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741" w:rsidRPr="004F344D" w:rsidRDefault="00197741" w:rsidP="005F2DFD">
      <w:pPr>
        <w:tabs>
          <w:tab w:val="left" w:pos="6480"/>
        </w:tabs>
        <w:spacing w:beforeLines="100" w:before="240" w:afterLines="100" w:after="240" w:line="500" w:lineRule="exact"/>
        <w:ind w:firstLine="640"/>
        <w:jc w:val="center"/>
        <w:outlineLvl w:val="0"/>
        <w:rPr>
          <w:rFonts w:eastAsia="黑体"/>
          <w:sz w:val="32"/>
          <w:szCs w:val="20"/>
        </w:rPr>
      </w:pPr>
      <w:r w:rsidRPr="004F344D">
        <w:rPr>
          <w:rFonts w:eastAsia="黑体" w:hint="eastAsia"/>
          <w:sz w:val="32"/>
          <w:szCs w:val="20"/>
        </w:rPr>
        <w:t>第</w:t>
      </w:r>
      <w:r>
        <w:rPr>
          <w:rFonts w:eastAsia="黑体" w:hint="eastAsia"/>
          <w:sz w:val="32"/>
          <w:szCs w:val="20"/>
        </w:rPr>
        <w:t>十</w:t>
      </w:r>
      <w:r w:rsidRPr="004F344D">
        <w:rPr>
          <w:rFonts w:eastAsia="黑体" w:hint="eastAsia"/>
          <w:sz w:val="32"/>
          <w:szCs w:val="20"/>
        </w:rPr>
        <w:t>章</w:t>
      </w:r>
      <w:r w:rsidRPr="004F344D">
        <w:rPr>
          <w:rFonts w:eastAsia="黑体" w:hint="eastAsia"/>
          <w:sz w:val="32"/>
          <w:szCs w:val="20"/>
        </w:rPr>
        <w:t xml:space="preserve">    </w:t>
      </w:r>
      <w:r>
        <w:rPr>
          <w:rFonts w:eastAsia="黑体" w:hint="eastAsia"/>
          <w:sz w:val="32"/>
          <w:szCs w:val="20"/>
        </w:rPr>
        <w:t>环境风险评价</w:t>
      </w:r>
    </w:p>
    <w:p w:rsidR="00347D55" w:rsidRDefault="00197741" w:rsidP="00347D55">
      <w:pPr>
        <w:ind w:firstLine="480"/>
      </w:pPr>
      <w:r>
        <w:rPr>
          <w:rFonts w:hint="eastAsia"/>
        </w:rPr>
        <w:t>拟建</w:t>
      </w:r>
      <w:r w:rsidR="00347D55" w:rsidRPr="00B64FC1">
        <w:rPr>
          <w:rFonts w:hint="eastAsia"/>
        </w:rPr>
        <w:t>工程</w:t>
      </w:r>
      <w:r w:rsidR="00347D55" w:rsidRPr="00B64FC1">
        <w:t>在生产运行过程中，存在易燃易爆等环境风险。虽然风险事故发生的概率很低，但是事故一旦发生，对环境所造成的影响则是巨大的。</w:t>
      </w:r>
      <w:r w:rsidR="00347D55">
        <w:rPr>
          <w:rFonts w:hint="eastAsia"/>
        </w:rPr>
        <w:t>根据</w:t>
      </w:r>
      <w:r w:rsidR="00347D55" w:rsidRPr="00F967BB">
        <w:t>《建设项目环境风险评价技术导则》（</w:t>
      </w:r>
      <w:r w:rsidR="00347D55">
        <w:t xml:space="preserve">HJ </w:t>
      </w:r>
      <w:r w:rsidR="00347D55" w:rsidRPr="00F967BB">
        <w:t>169-20</w:t>
      </w:r>
      <w:r w:rsidR="00347D55">
        <w:t>18</w:t>
      </w:r>
      <w:r w:rsidR="00347D55" w:rsidRPr="00F967BB">
        <w:t>）</w:t>
      </w:r>
      <w:r w:rsidR="00347D55">
        <w:rPr>
          <w:rFonts w:hint="eastAsia"/>
        </w:rPr>
        <w:t>，本项目</w:t>
      </w:r>
      <w:r w:rsidR="00347D55" w:rsidRPr="00B64FC1">
        <w:t>环境风险评价论述的重点是突发事件或设备故障等因素引发的风险事故，并给出风险防范措施及应急预案。</w:t>
      </w:r>
    </w:p>
    <w:p w:rsidR="00103B3D" w:rsidRPr="00103B3D" w:rsidRDefault="00103B3D" w:rsidP="005F2DFD">
      <w:pPr>
        <w:spacing w:beforeLines="50" w:before="120" w:afterLines="50" w:after="120" w:line="500" w:lineRule="exact"/>
        <w:ind w:firstLine="560"/>
        <w:jc w:val="center"/>
        <w:outlineLvl w:val="1"/>
        <w:rPr>
          <w:rFonts w:ascii="黑体" w:eastAsia="黑体"/>
          <w:sz w:val="28"/>
          <w:szCs w:val="28"/>
          <w:lang w:val="zh-CN"/>
        </w:rPr>
      </w:pPr>
      <w:r w:rsidRPr="00103B3D">
        <w:rPr>
          <w:rFonts w:ascii="黑体" w:eastAsia="黑体" w:hint="eastAsia"/>
          <w:sz w:val="28"/>
          <w:szCs w:val="28"/>
          <w:lang w:val="zh-CN"/>
        </w:rPr>
        <w:t xml:space="preserve">第一节 </w:t>
      </w:r>
      <w:r>
        <w:rPr>
          <w:rFonts w:ascii="黑体" w:eastAsia="黑体" w:hint="eastAsia"/>
          <w:sz w:val="28"/>
          <w:szCs w:val="28"/>
          <w:lang w:val="zh-CN"/>
        </w:rPr>
        <w:t xml:space="preserve">  </w:t>
      </w:r>
      <w:r w:rsidRPr="00103B3D">
        <w:rPr>
          <w:rFonts w:ascii="黑体" w:eastAsia="黑体" w:hint="eastAsia"/>
          <w:sz w:val="28"/>
          <w:szCs w:val="28"/>
          <w:lang w:val="zh-CN"/>
        </w:rPr>
        <w:t>评价依据</w:t>
      </w:r>
      <w:r>
        <w:rPr>
          <w:rFonts w:ascii="黑体" w:eastAsia="黑体" w:hint="eastAsia"/>
          <w:sz w:val="28"/>
          <w:szCs w:val="28"/>
          <w:lang w:val="zh-CN"/>
        </w:rPr>
        <w:t>及</w:t>
      </w:r>
      <w:r w:rsidRPr="00103B3D">
        <w:rPr>
          <w:rFonts w:ascii="黑体" w:eastAsia="黑体" w:hint="eastAsia"/>
          <w:sz w:val="28"/>
          <w:szCs w:val="28"/>
          <w:lang w:val="zh-CN"/>
        </w:rPr>
        <w:t>环境敏感目标概况</w:t>
      </w:r>
    </w:p>
    <w:p w:rsidR="00103B3D" w:rsidRPr="00103B3D" w:rsidRDefault="00103B3D" w:rsidP="00103B3D">
      <w:pPr>
        <w:tabs>
          <w:tab w:val="left" w:pos="6405"/>
        </w:tabs>
        <w:autoSpaceDE w:val="0"/>
        <w:autoSpaceDN w:val="0"/>
        <w:snapToGrid/>
        <w:spacing w:line="500" w:lineRule="exact"/>
        <w:ind w:firstLineChars="0" w:firstLine="482"/>
        <w:outlineLvl w:val="2"/>
        <w:rPr>
          <w:rFonts w:ascii="Calibri" w:eastAsia="黑体" w:hAnsi="黑体"/>
          <w:snapToGrid w:val="0"/>
          <w:szCs w:val="28"/>
        </w:rPr>
      </w:pPr>
      <w:bookmarkStart w:id="0" w:name="_Toc480898778"/>
      <w:r>
        <w:rPr>
          <w:rFonts w:ascii="Calibri" w:eastAsia="黑体" w:hAnsi="黑体" w:hint="eastAsia"/>
          <w:snapToGrid w:val="0"/>
          <w:szCs w:val="28"/>
        </w:rPr>
        <w:t>一、</w:t>
      </w:r>
      <w:r w:rsidRPr="00103B3D">
        <w:rPr>
          <w:rFonts w:ascii="Calibri" w:eastAsia="黑体" w:hAnsi="黑体"/>
          <w:snapToGrid w:val="0"/>
          <w:szCs w:val="28"/>
        </w:rPr>
        <w:t>风险</w:t>
      </w:r>
      <w:bookmarkEnd w:id="0"/>
      <w:r w:rsidRPr="00103B3D">
        <w:rPr>
          <w:rFonts w:ascii="Calibri" w:eastAsia="黑体" w:hAnsi="黑体" w:hint="eastAsia"/>
          <w:snapToGrid w:val="0"/>
          <w:szCs w:val="28"/>
        </w:rPr>
        <w:t>调查</w:t>
      </w:r>
    </w:p>
    <w:p w:rsidR="00103B3D" w:rsidRPr="007A181E" w:rsidRDefault="00103B3D" w:rsidP="00103B3D">
      <w:pPr>
        <w:autoSpaceDE w:val="0"/>
        <w:autoSpaceDN w:val="0"/>
        <w:ind w:firstLine="480"/>
      </w:pPr>
      <w:r>
        <w:rPr>
          <w:rFonts w:hint="eastAsia"/>
        </w:rPr>
        <w:t>（一）</w:t>
      </w:r>
      <w:r w:rsidRPr="007A181E">
        <w:rPr>
          <w:rFonts w:hint="eastAsia"/>
        </w:rPr>
        <w:t>危险物质调查</w:t>
      </w:r>
    </w:p>
    <w:p w:rsidR="00103B3D" w:rsidRPr="007A181E" w:rsidRDefault="00103B3D" w:rsidP="00103B3D">
      <w:pPr>
        <w:autoSpaceDE w:val="0"/>
        <w:autoSpaceDN w:val="0"/>
        <w:ind w:firstLine="480"/>
      </w:pPr>
      <w:r w:rsidRPr="007A181E">
        <w:t>根据《建设项目环境风险评价技术导则》（</w:t>
      </w:r>
      <w:r w:rsidRPr="007A181E">
        <w:t>HJ 169-2018</w:t>
      </w:r>
      <w:r w:rsidRPr="007A181E">
        <w:t>）附录</w:t>
      </w:r>
      <w:r w:rsidRPr="007A181E">
        <w:t>B</w:t>
      </w:r>
      <w:r w:rsidRPr="007A181E">
        <w:t>对项目所涉及的危险物质进行调查和识别，筛选出</w:t>
      </w:r>
      <w:r>
        <w:rPr>
          <w:rFonts w:hint="eastAsia"/>
        </w:rPr>
        <w:t>本工程危险物质为柴油、二氧化氮、二氧化硫等。</w:t>
      </w:r>
    </w:p>
    <w:p w:rsidR="00103B3D" w:rsidRPr="00C340F0" w:rsidRDefault="00103B3D" w:rsidP="00103B3D">
      <w:pPr>
        <w:autoSpaceDE w:val="0"/>
        <w:autoSpaceDN w:val="0"/>
        <w:ind w:firstLine="480"/>
      </w:pPr>
      <w:r w:rsidRPr="00C340F0">
        <w:t>拟建工程设置</w:t>
      </w:r>
      <w:r w:rsidRPr="00C340F0">
        <w:rPr>
          <w:rFonts w:hint="eastAsia"/>
        </w:rPr>
        <w:t>1</w:t>
      </w:r>
      <w:r w:rsidRPr="00C340F0">
        <w:t>座</w:t>
      </w:r>
      <w:r w:rsidR="00C340F0" w:rsidRPr="00C340F0">
        <w:rPr>
          <w:rFonts w:hint="eastAsia"/>
        </w:rPr>
        <w:t>5</w:t>
      </w:r>
      <w:r w:rsidRPr="00C340F0">
        <w:rPr>
          <w:kern w:val="28"/>
        </w:rPr>
        <w:t xml:space="preserve"> m</w:t>
      </w:r>
      <w:r w:rsidRPr="00C340F0">
        <w:rPr>
          <w:kern w:val="28"/>
          <w:vertAlign w:val="superscript"/>
        </w:rPr>
        <w:t>3</w:t>
      </w:r>
      <w:r w:rsidR="00C340F0" w:rsidRPr="00C340F0">
        <w:rPr>
          <w:rFonts w:hint="eastAsia"/>
        </w:rPr>
        <w:t>移动式</w:t>
      </w:r>
      <w:r w:rsidRPr="00C340F0">
        <w:rPr>
          <w:kern w:val="28"/>
        </w:rPr>
        <w:t>柴油</w:t>
      </w:r>
      <w:r w:rsidRPr="00C340F0">
        <w:rPr>
          <w:rFonts w:hint="eastAsia"/>
          <w:kern w:val="28"/>
        </w:rPr>
        <w:t>储</w:t>
      </w:r>
      <w:r w:rsidRPr="00C340F0">
        <w:rPr>
          <w:kern w:val="28"/>
        </w:rPr>
        <w:t>罐</w:t>
      </w:r>
      <w:r w:rsidR="00C340F0" w:rsidRPr="00C340F0">
        <w:rPr>
          <w:rFonts w:hint="eastAsia"/>
          <w:kern w:val="28"/>
        </w:rPr>
        <w:t>，日常停放在化水车间东侧，设</w:t>
      </w:r>
      <w:r w:rsidR="00C340F0" w:rsidRPr="00C340F0">
        <w:rPr>
          <w:rFonts w:hint="eastAsia"/>
          <w:kern w:val="28"/>
        </w:rPr>
        <w:t>10</w:t>
      </w:r>
      <w:r w:rsidR="00C340F0" w:rsidRPr="00C340F0">
        <w:rPr>
          <w:rFonts w:hint="eastAsia"/>
          <w:kern w:val="28"/>
        </w:rPr>
        <w:t>×</w:t>
      </w:r>
      <w:r w:rsidR="00C340F0" w:rsidRPr="00C340F0">
        <w:rPr>
          <w:rFonts w:hint="eastAsia"/>
          <w:kern w:val="28"/>
        </w:rPr>
        <w:t>8</w:t>
      </w:r>
      <w:r w:rsidR="00C340F0" w:rsidRPr="00C340F0">
        <w:rPr>
          <w:rFonts w:hint="eastAsia"/>
          <w:kern w:val="28"/>
        </w:rPr>
        <w:t>×</w:t>
      </w:r>
      <w:r w:rsidR="00C340F0" w:rsidRPr="00C340F0">
        <w:rPr>
          <w:rFonts w:hint="eastAsia"/>
          <w:kern w:val="28"/>
        </w:rPr>
        <w:t>2.2m</w:t>
      </w:r>
      <w:r w:rsidR="00C340F0" w:rsidRPr="00C340F0">
        <w:rPr>
          <w:rFonts w:hint="eastAsia"/>
          <w:kern w:val="28"/>
        </w:rPr>
        <w:t>实体围墙</w:t>
      </w:r>
      <w:r w:rsidRPr="00C340F0">
        <w:rPr>
          <w:rFonts w:hint="eastAsia"/>
          <w:kern w:val="28"/>
        </w:rPr>
        <w:t>。</w:t>
      </w:r>
    </w:p>
    <w:p w:rsidR="00103B3D" w:rsidRPr="009A244E" w:rsidRDefault="00103B3D" w:rsidP="00103B3D">
      <w:pPr>
        <w:autoSpaceDE w:val="0"/>
        <w:autoSpaceDN w:val="0"/>
        <w:ind w:firstLine="480"/>
      </w:pPr>
      <w:r>
        <w:rPr>
          <w:rFonts w:hint="eastAsia"/>
        </w:rPr>
        <w:t>二氧化氮、二氧化硫均为废气中污染物，不储存。</w:t>
      </w:r>
      <w:r w:rsidRPr="009A244E">
        <w:rPr>
          <w:rFonts w:hint="eastAsia"/>
        </w:rPr>
        <w:t>本项目脱硝采用尿素，尿素制成氨气用于脱硝，氨气喷入烟道</w:t>
      </w:r>
      <w:r>
        <w:rPr>
          <w:rFonts w:hint="eastAsia"/>
        </w:rPr>
        <w:t>前在线量小于</w:t>
      </w:r>
      <w:r>
        <w:rPr>
          <w:rFonts w:hint="eastAsia"/>
        </w:rPr>
        <w:t>0.1t</w:t>
      </w:r>
      <w:r w:rsidRPr="009A244E">
        <w:rPr>
          <w:rFonts w:hint="eastAsia"/>
        </w:rPr>
        <w:t>。</w:t>
      </w:r>
    </w:p>
    <w:p w:rsidR="00103B3D" w:rsidRPr="00BF570D" w:rsidRDefault="00103B3D" w:rsidP="00103B3D">
      <w:pPr>
        <w:autoSpaceDE w:val="0"/>
        <w:autoSpaceDN w:val="0"/>
        <w:ind w:firstLine="480"/>
      </w:pPr>
      <w:r w:rsidRPr="00BF570D">
        <w:t>危险物质的数量和分布情况见表</w:t>
      </w:r>
      <w:r>
        <w:rPr>
          <w:rFonts w:hint="eastAsia"/>
        </w:rPr>
        <w:t>10.1-1</w:t>
      </w:r>
      <w:r w:rsidRPr="00453B9D">
        <w:t>。</w:t>
      </w:r>
    </w:p>
    <w:p w:rsidR="00103B3D" w:rsidRPr="00103B3D" w:rsidRDefault="00103B3D" w:rsidP="00103B3D">
      <w:pPr>
        <w:ind w:firstLine="482"/>
        <w:jc w:val="center"/>
        <w:rPr>
          <w:rFonts w:eastAsiaTheme="minorEastAsia"/>
          <w:b/>
        </w:rPr>
      </w:pPr>
      <w:r w:rsidRPr="00103B3D">
        <w:rPr>
          <w:rFonts w:eastAsiaTheme="minorEastAsia"/>
          <w:b/>
        </w:rPr>
        <w:t>表</w:t>
      </w:r>
      <w:r w:rsidRPr="00103B3D">
        <w:rPr>
          <w:rFonts w:eastAsiaTheme="minorEastAsia"/>
          <w:b/>
        </w:rPr>
        <w:t xml:space="preserve">10.1-1  </w:t>
      </w:r>
      <w:r w:rsidRPr="00103B3D">
        <w:rPr>
          <w:rFonts w:eastAsiaTheme="minorEastAsia"/>
          <w:b/>
        </w:rPr>
        <w:t>危险物质的数量和分布情况</w:t>
      </w:r>
    </w:p>
    <w:tbl>
      <w:tblPr>
        <w:tblW w:w="482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26"/>
        <w:gridCol w:w="1226"/>
        <w:gridCol w:w="1140"/>
        <w:gridCol w:w="870"/>
        <w:gridCol w:w="1909"/>
        <w:gridCol w:w="2481"/>
      </w:tblGrid>
      <w:tr w:rsidR="00F255CE" w:rsidRPr="0039363F" w:rsidTr="00F255CE">
        <w:tc>
          <w:tcPr>
            <w:tcW w:w="740" w:type="pct"/>
            <w:vAlign w:val="center"/>
          </w:tcPr>
          <w:p w:rsidR="00F255CE" w:rsidRPr="0039363F" w:rsidRDefault="00F255CE" w:rsidP="00103B3D">
            <w:pPr>
              <w:pStyle w:val="-"/>
            </w:pPr>
            <w:r w:rsidRPr="0039363F">
              <w:t>危险物质名称</w:t>
            </w:r>
          </w:p>
        </w:tc>
        <w:tc>
          <w:tcPr>
            <w:tcW w:w="685" w:type="pct"/>
            <w:vAlign w:val="center"/>
          </w:tcPr>
          <w:p w:rsidR="00F255CE" w:rsidRPr="0039363F" w:rsidRDefault="00F255CE" w:rsidP="00F255CE">
            <w:pPr>
              <w:pStyle w:val="-"/>
              <w:ind w:leftChars="-24" w:left="-1" w:hangingChars="27" w:hanging="57"/>
            </w:pPr>
            <w:r w:rsidRPr="0039363F">
              <w:t>CAS</w:t>
            </w:r>
            <w:r w:rsidRPr="0039363F">
              <w:t>号</w:t>
            </w:r>
          </w:p>
        </w:tc>
        <w:tc>
          <w:tcPr>
            <w:tcW w:w="637" w:type="pct"/>
            <w:vAlign w:val="center"/>
          </w:tcPr>
          <w:p w:rsidR="00F255CE" w:rsidRPr="0039363F" w:rsidRDefault="00F255CE" w:rsidP="00F255CE">
            <w:pPr>
              <w:pStyle w:val="-"/>
            </w:pPr>
            <w:r w:rsidRPr="0039363F">
              <w:t>最大储量</w:t>
            </w:r>
            <w:r w:rsidRPr="0039363F">
              <w:t>/t</w:t>
            </w:r>
          </w:p>
        </w:tc>
        <w:tc>
          <w:tcPr>
            <w:tcW w:w="486" w:type="pct"/>
            <w:vAlign w:val="center"/>
          </w:tcPr>
          <w:p w:rsidR="00F255CE" w:rsidRPr="0039363F" w:rsidRDefault="00F255CE" w:rsidP="00F255CE">
            <w:pPr>
              <w:pStyle w:val="-"/>
            </w:pPr>
            <w:r w:rsidRPr="0039363F">
              <w:t>临界量</w:t>
            </w:r>
            <w:r w:rsidRPr="0039363F">
              <w:t>/t</w:t>
            </w:r>
          </w:p>
        </w:tc>
        <w:tc>
          <w:tcPr>
            <w:tcW w:w="1066" w:type="pct"/>
            <w:vAlign w:val="center"/>
          </w:tcPr>
          <w:p w:rsidR="00F255CE" w:rsidRPr="0039363F" w:rsidRDefault="00F255CE" w:rsidP="00F255CE">
            <w:pPr>
              <w:pStyle w:val="-"/>
            </w:pPr>
            <w:r w:rsidRPr="0039363F">
              <w:t>贮存位置</w:t>
            </w:r>
          </w:p>
        </w:tc>
        <w:tc>
          <w:tcPr>
            <w:tcW w:w="1386" w:type="pct"/>
            <w:vAlign w:val="center"/>
          </w:tcPr>
          <w:p w:rsidR="00F255CE" w:rsidRPr="0039363F" w:rsidRDefault="00F255CE" w:rsidP="00F255CE">
            <w:pPr>
              <w:pStyle w:val="-"/>
            </w:pPr>
            <w:r w:rsidRPr="0039363F">
              <w:t>防护措施</w:t>
            </w:r>
          </w:p>
        </w:tc>
      </w:tr>
      <w:tr w:rsidR="00F255CE" w:rsidRPr="0039363F" w:rsidTr="00F255CE">
        <w:tc>
          <w:tcPr>
            <w:tcW w:w="740" w:type="pct"/>
            <w:vAlign w:val="center"/>
          </w:tcPr>
          <w:p w:rsidR="00F255CE" w:rsidRPr="0039363F" w:rsidRDefault="00F255CE" w:rsidP="00103B3D">
            <w:pPr>
              <w:pStyle w:val="-"/>
            </w:pPr>
            <w:r>
              <w:rPr>
                <w:rFonts w:hint="eastAsia"/>
                <w:lang w:eastAsia="zh-CN"/>
              </w:rPr>
              <w:t>柴油</w:t>
            </w:r>
          </w:p>
        </w:tc>
        <w:tc>
          <w:tcPr>
            <w:tcW w:w="685" w:type="pct"/>
            <w:vAlign w:val="center"/>
          </w:tcPr>
          <w:p w:rsidR="00F255CE" w:rsidRPr="0039363F" w:rsidRDefault="00F255CE" w:rsidP="00F255CE">
            <w:pPr>
              <w:pStyle w:val="-"/>
              <w:ind w:leftChars="-24" w:left="-1" w:hangingChars="27" w:hanging="57"/>
              <w:rPr>
                <w:lang w:eastAsia="zh-CN"/>
              </w:rPr>
            </w:pPr>
            <w:r>
              <w:rPr>
                <w:rFonts w:hint="eastAsia"/>
                <w:lang w:eastAsia="zh-CN"/>
              </w:rPr>
              <w:t>/</w:t>
            </w:r>
          </w:p>
        </w:tc>
        <w:tc>
          <w:tcPr>
            <w:tcW w:w="637" w:type="pct"/>
            <w:vAlign w:val="center"/>
          </w:tcPr>
          <w:p w:rsidR="00F255CE" w:rsidRPr="0039363F" w:rsidRDefault="00C340F0" w:rsidP="00F255CE">
            <w:pPr>
              <w:pStyle w:val="-"/>
              <w:rPr>
                <w:lang w:eastAsia="zh-CN"/>
              </w:rPr>
            </w:pPr>
            <w:r>
              <w:rPr>
                <w:rFonts w:hint="eastAsia"/>
                <w:lang w:eastAsia="zh-CN"/>
              </w:rPr>
              <w:t>4</w:t>
            </w:r>
          </w:p>
        </w:tc>
        <w:tc>
          <w:tcPr>
            <w:tcW w:w="486" w:type="pct"/>
            <w:vAlign w:val="center"/>
          </w:tcPr>
          <w:p w:rsidR="00F255CE" w:rsidRPr="0039363F" w:rsidRDefault="00F255CE" w:rsidP="00F255CE">
            <w:pPr>
              <w:pStyle w:val="-"/>
              <w:rPr>
                <w:lang w:eastAsia="zh-CN"/>
              </w:rPr>
            </w:pPr>
            <w:r>
              <w:rPr>
                <w:rFonts w:hint="eastAsia"/>
                <w:lang w:eastAsia="zh-CN"/>
              </w:rPr>
              <w:t>2</w:t>
            </w:r>
            <w:r>
              <w:rPr>
                <w:lang w:eastAsia="zh-CN"/>
              </w:rPr>
              <w:t>500</w:t>
            </w:r>
          </w:p>
        </w:tc>
        <w:tc>
          <w:tcPr>
            <w:tcW w:w="1066" w:type="pct"/>
            <w:vAlign w:val="center"/>
          </w:tcPr>
          <w:p w:rsidR="00F255CE" w:rsidRPr="0039363F" w:rsidRDefault="00F255CE" w:rsidP="00F255CE">
            <w:pPr>
              <w:pStyle w:val="-"/>
              <w:rPr>
                <w:lang w:eastAsia="zh-CN"/>
              </w:rPr>
            </w:pPr>
            <w:r>
              <w:rPr>
                <w:rFonts w:hint="eastAsia"/>
                <w:lang w:eastAsia="zh-CN"/>
              </w:rPr>
              <w:t>柴油储罐</w:t>
            </w:r>
          </w:p>
        </w:tc>
        <w:tc>
          <w:tcPr>
            <w:tcW w:w="1386" w:type="pct"/>
            <w:vAlign w:val="center"/>
          </w:tcPr>
          <w:p w:rsidR="00F255CE" w:rsidRPr="0039363F" w:rsidRDefault="00F255CE" w:rsidP="00F255CE">
            <w:pPr>
              <w:pStyle w:val="-"/>
              <w:rPr>
                <w:lang w:eastAsia="zh-CN"/>
              </w:rPr>
            </w:pPr>
            <w:r>
              <w:rPr>
                <w:rFonts w:hint="eastAsia"/>
                <w:lang w:eastAsia="zh-CN"/>
              </w:rPr>
              <w:t>防渗、防火</w:t>
            </w:r>
          </w:p>
        </w:tc>
      </w:tr>
    </w:tbl>
    <w:p w:rsidR="00103B3D" w:rsidRPr="009A244E" w:rsidRDefault="00103B3D" w:rsidP="00F255CE">
      <w:pPr>
        <w:ind w:firstLine="480"/>
      </w:pPr>
      <w:r w:rsidRPr="009A244E">
        <w:rPr>
          <w:rFonts w:hint="eastAsia"/>
        </w:rPr>
        <w:t>（</w:t>
      </w:r>
      <w:r>
        <w:rPr>
          <w:rFonts w:hint="eastAsia"/>
        </w:rPr>
        <w:t>二</w:t>
      </w:r>
      <w:r w:rsidRPr="009A244E">
        <w:rPr>
          <w:rFonts w:hint="eastAsia"/>
        </w:rPr>
        <w:t>）生产工艺特点</w:t>
      </w:r>
    </w:p>
    <w:p w:rsidR="00103B3D" w:rsidRDefault="00103B3D" w:rsidP="00F255CE">
      <w:pPr>
        <w:ind w:firstLine="480"/>
        <w:rPr>
          <w:kern w:val="28"/>
        </w:rPr>
      </w:pPr>
      <w:r w:rsidRPr="009A244E">
        <w:rPr>
          <w:rFonts w:hint="eastAsia"/>
        </w:rPr>
        <w:t>本项目设置</w:t>
      </w:r>
      <w:r>
        <w:rPr>
          <w:rFonts w:hint="eastAsia"/>
        </w:rPr>
        <w:t>1</w:t>
      </w:r>
      <w:r w:rsidRPr="009A244E">
        <w:t>座</w:t>
      </w:r>
      <w:r>
        <w:rPr>
          <w:rFonts w:hint="eastAsia"/>
        </w:rPr>
        <w:t>容积</w:t>
      </w:r>
      <w:r w:rsidR="00C340F0">
        <w:rPr>
          <w:rFonts w:hint="eastAsia"/>
        </w:rPr>
        <w:t>5</w:t>
      </w:r>
      <w:r w:rsidRPr="009A244E">
        <w:rPr>
          <w:kern w:val="28"/>
        </w:rPr>
        <w:t xml:space="preserve"> m</w:t>
      </w:r>
      <w:r w:rsidRPr="009A244E">
        <w:rPr>
          <w:kern w:val="28"/>
          <w:vertAlign w:val="superscript"/>
        </w:rPr>
        <w:t>3</w:t>
      </w:r>
      <w:r w:rsidRPr="009A244E">
        <w:rPr>
          <w:kern w:val="28"/>
        </w:rPr>
        <w:t>柴油</w:t>
      </w:r>
      <w:r w:rsidRPr="009A244E">
        <w:rPr>
          <w:rFonts w:hint="eastAsia"/>
          <w:kern w:val="28"/>
        </w:rPr>
        <w:t>储</w:t>
      </w:r>
      <w:r w:rsidRPr="009A244E">
        <w:rPr>
          <w:kern w:val="28"/>
        </w:rPr>
        <w:t>罐</w:t>
      </w:r>
      <w:r w:rsidRPr="009A244E">
        <w:rPr>
          <w:rFonts w:hint="eastAsia"/>
          <w:kern w:val="28"/>
        </w:rPr>
        <w:t>，属于涉及危险物质使用、贮存的项目。</w:t>
      </w:r>
    </w:p>
    <w:p w:rsidR="00103B3D" w:rsidRPr="00103B3D" w:rsidRDefault="00103B3D" w:rsidP="00F255CE">
      <w:pPr>
        <w:tabs>
          <w:tab w:val="left" w:pos="6405"/>
        </w:tabs>
        <w:autoSpaceDE w:val="0"/>
        <w:autoSpaceDN w:val="0"/>
        <w:snapToGrid/>
        <w:ind w:firstLineChars="0" w:firstLine="482"/>
        <w:outlineLvl w:val="2"/>
        <w:rPr>
          <w:rFonts w:ascii="Calibri" w:eastAsia="黑体" w:hAnsi="黑体"/>
          <w:snapToGrid w:val="0"/>
          <w:szCs w:val="28"/>
        </w:rPr>
      </w:pPr>
      <w:r>
        <w:rPr>
          <w:rFonts w:ascii="Calibri" w:eastAsia="黑体" w:hAnsi="黑体" w:hint="eastAsia"/>
          <w:snapToGrid w:val="0"/>
          <w:szCs w:val="28"/>
        </w:rPr>
        <w:t>二、</w:t>
      </w:r>
      <w:r w:rsidRPr="00103B3D">
        <w:rPr>
          <w:rFonts w:ascii="Calibri" w:eastAsia="黑体" w:hAnsi="黑体" w:hint="eastAsia"/>
          <w:snapToGrid w:val="0"/>
          <w:szCs w:val="28"/>
        </w:rPr>
        <w:t>环境风险潜势初判</w:t>
      </w:r>
    </w:p>
    <w:p w:rsidR="00103B3D" w:rsidRPr="00C340F0" w:rsidRDefault="00103B3D" w:rsidP="00F255CE">
      <w:pPr>
        <w:ind w:firstLine="480"/>
      </w:pPr>
      <w:r w:rsidRPr="00C340F0">
        <w:rPr>
          <w:rFonts w:hint="eastAsia"/>
        </w:rPr>
        <w:t>本项目设置</w:t>
      </w:r>
      <w:r w:rsidRPr="00C340F0">
        <w:rPr>
          <w:rFonts w:hint="eastAsia"/>
        </w:rPr>
        <w:t>1</w:t>
      </w:r>
      <w:r w:rsidRPr="00C340F0">
        <w:t>座</w:t>
      </w:r>
      <w:r w:rsidR="00C340F0" w:rsidRPr="00C340F0">
        <w:rPr>
          <w:rFonts w:hint="eastAsia"/>
        </w:rPr>
        <w:t>5</w:t>
      </w:r>
      <w:r w:rsidRPr="00C340F0">
        <w:rPr>
          <w:kern w:val="28"/>
        </w:rPr>
        <w:t xml:space="preserve"> m</w:t>
      </w:r>
      <w:r w:rsidRPr="00C340F0">
        <w:rPr>
          <w:kern w:val="28"/>
          <w:vertAlign w:val="superscript"/>
        </w:rPr>
        <w:t>3</w:t>
      </w:r>
      <w:r w:rsidRPr="00C340F0">
        <w:rPr>
          <w:kern w:val="28"/>
        </w:rPr>
        <w:t>柴油</w:t>
      </w:r>
      <w:r w:rsidRPr="00C340F0">
        <w:rPr>
          <w:rFonts w:hint="eastAsia"/>
          <w:kern w:val="28"/>
        </w:rPr>
        <w:t>储</w:t>
      </w:r>
      <w:r w:rsidRPr="00C340F0">
        <w:rPr>
          <w:kern w:val="28"/>
        </w:rPr>
        <w:t>罐</w:t>
      </w:r>
      <w:r w:rsidRPr="00C340F0">
        <w:rPr>
          <w:rFonts w:hint="eastAsia"/>
          <w:kern w:val="28"/>
        </w:rPr>
        <w:t>，危险物质数量与临界量比值</w:t>
      </w:r>
      <w:r w:rsidRPr="00C340F0">
        <w:rPr>
          <w:rFonts w:hint="eastAsia"/>
          <w:kern w:val="28"/>
        </w:rPr>
        <w:t>Q</w:t>
      </w:r>
      <w:r w:rsidRPr="00C340F0">
        <w:rPr>
          <w:rFonts w:hint="eastAsia"/>
          <w:kern w:val="28"/>
        </w:rPr>
        <w:t>＜</w:t>
      </w:r>
      <w:r w:rsidRPr="00C340F0">
        <w:rPr>
          <w:rFonts w:hint="eastAsia"/>
          <w:kern w:val="28"/>
        </w:rPr>
        <w:t>1</w:t>
      </w:r>
      <w:r w:rsidRPr="00C340F0">
        <w:rPr>
          <w:rFonts w:hint="eastAsia"/>
          <w:kern w:val="28"/>
        </w:rPr>
        <w:t>时，该项目环境风险潜势为</w:t>
      </w:r>
      <w:r w:rsidRPr="00C340F0">
        <w:rPr>
          <w:kern w:val="28"/>
        </w:rPr>
        <w:fldChar w:fldCharType="begin"/>
      </w:r>
      <w:r w:rsidRPr="00C340F0">
        <w:rPr>
          <w:kern w:val="28"/>
        </w:rPr>
        <w:instrText xml:space="preserve"> </w:instrText>
      </w:r>
      <w:r w:rsidRPr="00C340F0">
        <w:rPr>
          <w:rFonts w:hint="eastAsia"/>
          <w:kern w:val="28"/>
        </w:rPr>
        <w:instrText>= 1 \* ROMAN</w:instrText>
      </w:r>
      <w:r w:rsidRPr="00C340F0">
        <w:rPr>
          <w:kern w:val="28"/>
        </w:rPr>
        <w:instrText xml:space="preserve"> </w:instrText>
      </w:r>
      <w:r w:rsidRPr="00C340F0">
        <w:rPr>
          <w:kern w:val="28"/>
        </w:rPr>
        <w:fldChar w:fldCharType="separate"/>
      </w:r>
      <w:r w:rsidRPr="00C340F0">
        <w:rPr>
          <w:noProof/>
          <w:kern w:val="28"/>
        </w:rPr>
        <w:t>I</w:t>
      </w:r>
      <w:r w:rsidRPr="00C340F0">
        <w:rPr>
          <w:kern w:val="28"/>
        </w:rPr>
        <w:fldChar w:fldCharType="end"/>
      </w:r>
      <w:r w:rsidRPr="00C340F0">
        <w:rPr>
          <w:rFonts w:hint="eastAsia"/>
          <w:kern w:val="28"/>
        </w:rPr>
        <w:t>。</w:t>
      </w:r>
    </w:p>
    <w:p w:rsidR="00103B3D" w:rsidRPr="00103B3D" w:rsidRDefault="00103B3D" w:rsidP="00F255CE">
      <w:pPr>
        <w:tabs>
          <w:tab w:val="left" w:pos="6405"/>
        </w:tabs>
        <w:autoSpaceDE w:val="0"/>
        <w:autoSpaceDN w:val="0"/>
        <w:snapToGrid/>
        <w:ind w:firstLineChars="0" w:firstLine="482"/>
        <w:outlineLvl w:val="2"/>
        <w:rPr>
          <w:rFonts w:ascii="Calibri" w:eastAsia="黑体" w:hAnsi="黑体"/>
          <w:snapToGrid w:val="0"/>
          <w:szCs w:val="28"/>
        </w:rPr>
      </w:pPr>
      <w:r>
        <w:rPr>
          <w:rFonts w:ascii="Calibri" w:eastAsia="黑体" w:hAnsi="黑体" w:hint="eastAsia"/>
          <w:snapToGrid w:val="0"/>
          <w:szCs w:val="28"/>
        </w:rPr>
        <w:t>三、</w:t>
      </w:r>
      <w:r w:rsidRPr="00103B3D">
        <w:rPr>
          <w:rFonts w:ascii="Calibri" w:eastAsia="黑体" w:hAnsi="黑体" w:hint="eastAsia"/>
          <w:snapToGrid w:val="0"/>
          <w:szCs w:val="28"/>
        </w:rPr>
        <w:t>评价等级</w:t>
      </w:r>
    </w:p>
    <w:p w:rsidR="00103B3D" w:rsidRDefault="00103B3D" w:rsidP="00F255CE">
      <w:pPr>
        <w:ind w:firstLine="480"/>
        <w:rPr>
          <w:kern w:val="28"/>
        </w:rPr>
      </w:pPr>
      <w:r>
        <w:rPr>
          <w:rFonts w:hint="eastAsia"/>
          <w:kern w:val="28"/>
        </w:rPr>
        <w:t>该项目环境风险潜势为</w:t>
      </w:r>
      <w:r>
        <w:rPr>
          <w:kern w:val="28"/>
        </w:rPr>
        <w:fldChar w:fldCharType="begin"/>
      </w:r>
      <w:r>
        <w:rPr>
          <w:kern w:val="28"/>
        </w:rPr>
        <w:instrText xml:space="preserve"> </w:instrText>
      </w:r>
      <w:r>
        <w:rPr>
          <w:rFonts w:hint="eastAsia"/>
          <w:kern w:val="28"/>
        </w:rPr>
        <w:instrText>= 1 \* ROMAN</w:instrText>
      </w:r>
      <w:r>
        <w:rPr>
          <w:kern w:val="28"/>
        </w:rPr>
        <w:instrText xml:space="preserve"> </w:instrText>
      </w:r>
      <w:r>
        <w:rPr>
          <w:kern w:val="28"/>
        </w:rPr>
        <w:fldChar w:fldCharType="separate"/>
      </w:r>
      <w:r>
        <w:rPr>
          <w:noProof/>
          <w:kern w:val="28"/>
        </w:rPr>
        <w:t>I</w:t>
      </w:r>
      <w:r>
        <w:rPr>
          <w:kern w:val="28"/>
        </w:rPr>
        <w:fldChar w:fldCharType="end"/>
      </w:r>
      <w:r>
        <w:rPr>
          <w:rFonts w:hint="eastAsia"/>
          <w:kern w:val="28"/>
        </w:rPr>
        <w:t>，评价等级为简单分析。</w:t>
      </w:r>
    </w:p>
    <w:p w:rsidR="00103B3D" w:rsidRPr="00103B3D" w:rsidRDefault="00103B3D" w:rsidP="00F255CE">
      <w:pPr>
        <w:tabs>
          <w:tab w:val="left" w:pos="6405"/>
        </w:tabs>
        <w:autoSpaceDE w:val="0"/>
        <w:autoSpaceDN w:val="0"/>
        <w:snapToGrid/>
        <w:ind w:firstLineChars="0" w:firstLine="482"/>
        <w:outlineLvl w:val="2"/>
        <w:rPr>
          <w:rFonts w:ascii="Calibri" w:eastAsia="黑体" w:hAnsi="黑体"/>
          <w:snapToGrid w:val="0"/>
          <w:szCs w:val="28"/>
        </w:rPr>
      </w:pPr>
      <w:r>
        <w:rPr>
          <w:rFonts w:ascii="Calibri" w:eastAsia="黑体" w:hAnsi="黑体" w:hint="eastAsia"/>
          <w:snapToGrid w:val="0"/>
          <w:szCs w:val="28"/>
        </w:rPr>
        <w:t>四、</w:t>
      </w:r>
      <w:r w:rsidRPr="00103B3D">
        <w:rPr>
          <w:rFonts w:ascii="Calibri" w:eastAsia="黑体" w:hAnsi="黑体" w:hint="eastAsia"/>
          <w:snapToGrid w:val="0"/>
          <w:szCs w:val="28"/>
        </w:rPr>
        <w:t>环境敏感目标概况</w:t>
      </w:r>
    </w:p>
    <w:p w:rsidR="00103B3D" w:rsidRPr="009A244E" w:rsidRDefault="00103B3D" w:rsidP="00F255CE">
      <w:pPr>
        <w:ind w:firstLine="480"/>
      </w:pPr>
      <w:r w:rsidRPr="009A244E">
        <w:t>根据《建设项目环境风险评价技术导则》（</w:t>
      </w:r>
      <w:r w:rsidRPr="009A244E">
        <w:t>HJ/169-2018</w:t>
      </w:r>
      <w:r w:rsidRPr="009A244E">
        <w:t>）</w:t>
      </w:r>
      <w:r w:rsidRPr="009A244E">
        <w:rPr>
          <w:rFonts w:hint="eastAsia"/>
        </w:rPr>
        <w:t>相关</w:t>
      </w:r>
      <w:r w:rsidRPr="009A244E">
        <w:t>要求</w:t>
      </w:r>
      <w:r w:rsidRPr="009A244E">
        <w:rPr>
          <w:rFonts w:hint="eastAsia"/>
        </w:rPr>
        <w:t>，</w:t>
      </w:r>
      <w:r w:rsidRPr="009A244E">
        <w:t>通过对评价范围内大气环境、地表水环境、地下水环境可能受影响的环境敏感目标进行调查，</w:t>
      </w:r>
      <w:r w:rsidRPr="009A244E">
        <w:rPr>
          <w:rFonts w:hint="eastAsia"/>
        </w:rPr>
        <w:t>主要环</w:t>
      </w:r>
      <w:r w:rsidRPr="009A244E">
        <w:rPr>
          <w:rFonts w:hint="eastAsia"/>
        </w:rPr>
        <w:lastRenderedPageBreak/>
        <w:t>境敏感目标</w:t>
      </w:r>
      <w:r w:rsidRPr="009A244E">
        <w:t>见表</w:t>
      </w:r>
      <w:r>
        <w:rPr>
          <w:rFonts w:hint="eastAsia"/>
        </w:rPr>
        <w:t>1.6-2</w:t>
      </w:r>
      <w:r w:rsidRPr="009A244E">
        <w:t>。</w:t>
      </w:r>
    </w:p>
    <w:p w:rsidR="00103B3D" w:rsidRPr="00103B3D" w:rsidRDefault="00103B3D" w:rsidP="005F2DFD">
      <w:pPr>
        <w:spacing w:beforeLines="50" w:before="120" w:afterLines="50" w:after="120" w:line="500" w:lineRule="exact"/>
        <w:ind w:firstLine="560"/>
        <w:jc w:val="center"/>
        <w:outlineLvl w:val="1"/>
        <w:rPr>
          <w:rFonts w:ascii="黑体" w:eastAsia="黑体"/>
          <w:sz w:val="28"/>
          <w:szCs w:val="28"/>
          <w:lang w:val="zh-CN"/>
        </w:rPr>
      </w:pPr>
      <w:r>
        <w:rPr>
          <w:rFonts w:ascii="黑体" w:eastAsia="黑体" w:hint="eastAsia"/>
          <w:sz w:val="28"/>
          <w:szCs w:val="28"/>
          <w:lang w:val="zh-CN"/>
        </w:rPr>
        <w:t xml:space="preserve">第二节   </w:t>
      </w:r>
      <w:r w:rsidRPr="00103B3D">
        <w:rPr>
          <w:rFonts w:ascii="黑体" w:eastAsia="黑体" w:hint="eastAsia"/>
          <w:sz w:val="28"/>
          <w:szCs w:val="28"/>
          <w:lang w:val="zh-CN"/>
        </w:rPr>
        <w:t>环境风险识别</w:t>
      </w:r>
      <w:r>
        <w:rPr>
          <w:rFonts w:ascii="黑体" w:eastAsia="黑体" w:hint="eastAsia"/>
          <w:sz w:val="28"/>
          <w:szCs w:val="28"/>
          <w:lang w:val="zh-CN"/>
        </w:rPr>
        <w:t>及</w:t>
      </w:r>
      <w:r w:rsidRPr="00103B3D">
        <w:rPr>
          <w:rFonts w:ascii="黑体" w:eastAsia="黑体" w:hint="eastAsia"/>
          <w:sz w:val="28"/>
          <w:szCs w:val="28"/>
          <w:lang w:val="zh-CN"/>
        </w:rPr>
        <w:t>环境风险分析</w:t>
      </w:r>
    </w:p>
    <w:p w:rsidR="00F255CE" w:rsidRPr="00F255CE" w:rsidRDefault="00F255CE" w:rsidP="0040045D">
      <w:pPr>
        <w:pStyle w:val="af0"/>
        <w:numPr>
          <w:ilvl w:val="0"/>
          <w:numId w:val="2"/>
        </w:numPr>
        <w:tabs>
          <w:tab w:val="left" w:pos="6405"/>
        </w:tabs>
        <w:autoSpaceDE w:val="0"/>
        <w:autoSpaceDN w:val="0"/>
        <w:snapToGrid/>
        <w:ind w:firstLineChars="0"/>
        <w:outlineLvl w:val="2"/>
        <w:rPr>
          <w:rFonts w:ascii="Calibri" w:eastAsia="黑体" w:hAnsi="黑体"/>
          <w:snapToGrid w:val="0"/>
          <w:szCs w:val="28"/>
        </w:rPr>
      </w:pPr>
      <w:bookmarkStart w:id="1" w:name="_Toc480898779"/>
      <w:r w:rsidRPr="00F255CE">
        <w:rPr>
          <w:rFonts w:ascii="Calibri" w:eastAsia="黑体" w:hAnsi="黑体" w:hint="eastAsia"/>
          <w:snapToGrid w:val="0"/>
          <w:szCs w:val="28"/>
        </w:rPr>
        <w:t>环境风险识别</w:t>
      </w:r>
    </w:p>
    <w:p w:rsidR="00103B3D" w:rsidRPr="00F255CE" w:rsidRDefault="00F255CE" w:rsidP="00F255CE">
      <w:pPr>
        <w:pStyle w:val="af0"/>
        <w:tabs>
          <w:tab w:val="left" w:pos="6405"/>
        </w:tabs>
        <w:autoSpaceDE w:val="0"/>
        <w:autoSpaceDN w:val="0"/>
        <w:snapToGrid/>
        <w:ind w:firstLineChars="225" w:firstLine="540"/>
        <w:outlineLvl w:val="2"/>
        <w:rPr>
          <w:kern w:val="0"/>
          <w:szCs w:val="24"/>
          <w:lang w:bidi="en-US"/>
        </w:rPr>
      </w:pPr>
      <w:r w:rsidRPr="00F255CE">
        <w:rPr>
          <w:rFonts w:hint="eastAsia"/>
          <w:kern w:val="0"/>
          <w:szCs w:val="24"/>
          <w:lang w:bidi="en-US"/>
        </w:rPr>
        <w:t>（一）</w:t>
      </w:r>
      <w:r w:rsidR="00103B3D" w:rsidRPr="00F255CE">
        <w:rPr>
          <w:kern w:val="0"/>
          <w:szCs w:val="24"/>
          <w:lang w:bidi="en-US"/>
        </w:rPr>
        <w:t>物质危险性识别</w:t>
      </w:r>
      <w:bookmarkEnd w:id="1"/>
    </w:p>
    <w:p w:rsidR="00103B3D" w:rsidRPr="00453B9D" w:rsidRDefault="00103B3D" w:rsidP="00F255CE">
      <w:pPr>
        <w:pStyle w:val="af3"/>
        <w:spacing w:line="360" w:lineRule="auto"/>
        <w:ind w:firstLineChars="200" w:firstLine="480"/>
        <w:jc w:val="left"/>
      </w:pPr>
      <w:r w:rsidRPr="00453B9D">
        <w:t>根据《建设项目环境风险评价技术导则》（</w:t>
      </w:r>
      <w:r w:rsidRPr="00453B9D">
        <w:t>HJ/T169-20</w:t>
      </w:r>
      <w:r>
        <w:rPr>
          <w:rFonts w:hint="eastAsia"/>
        </w:rPr>
        <w:t>18</w:t>
      </w:r>
      <w:r w:rsidRPr="00453B9D">
        <w:t>），</w:t>
      </w:r>
      <w:r>
        <w:rPr>
          <w:rFonts w:hint="eastAsia"/>
        </w:rPr>
        <w:t>本</w:t>
      </w:r>
      <w:r w:rsidRPr="00453B9D">
        <w:t>工程中涉及的危险化学品主要包括柴油，柴油属于易燃液体。</w:t>
      </w:r>
    </w:p>
    <w:p w:rsidR="00103B3D" w:rsidRPr="00453B9D" w:rsidRDefault="00103B3D" w:rsidP="00F255CE">
      <w:pPr>
        <w:pStyle w:val="af3"/>
        <w:spacing w:line="360" w:lineRule="auto"/>
        <w:ind w:firstLineChars="200" w:firstLine="480"/>
        <w:jc w:val="both"/>
      </w:pPr>
      <w:r w:rsidRPr="00453B9D">
        <w:t>柴油的理化性质及危害特性见表</w:t>
      </w:r>
      <w:r w:rsidR="00F255CE">
        <w:rPr>
          <w:rFonts w:hint="eastAsia"/>
        </w:rPr>
        <w:t>10</w:t>
      </w:r>
      <w:r>
        <w:rPr>
          <w:rFonts w:hint="eastAsia"/>
        </w:rPr>
        <w:t>.2-</w:t>
      </w:r>
      <w:r w:rsidR="00F255CE">
        <w:rPr>
          <w:rFonts w:hint="eastAsia"/>
        </w:rPr>
        <w:t>1</w:t>
      </w:r>
      <w:r w:rsidRPr="00453B9D">
        <w:t>。</w:t>
      </w:r>
    </w:p>
    <w:p w:rsidR="00103B3D" w:rsidRPr="00F255CE" w:rsidRDefault="00103B3D" w:rsidP="00F255CE">
      <w:pPr>
        <w:spacing w:line="500" w:lineRule="exact"/>
        <w:ind w:firstLine="482"/>
        <w:jc w:val="center"/>
        <w:rPr>
          <w:rFonts w:eastAsiaTheme="minorEastAsia"/>
          <w:b/>
        </w:rPr>
      </w:pPr>
      <w:r w:rsidRPr="00F255CE">
        <w:rPr>
          <w:rFonts w:eastAsiaTheme="minorEastAsia"/>
          <w:b/>
        </w:rPr>
        <w:t>表</w:t>
      </w:r>
      <w:r w:rsidR="00F255CE" w:rsidRPr="00F255CE">
        <w:rPr>
          <w:rFonts w:eastAsiaTheme="minorEastAsia"/>
          <w:b/>
        </w:rPr>
        <w:t>10.2-1</w:t>
      </w:r>
      <w:r w:rsidRPr="00F255CE">
        <w:rPr>
          <w:rFonts w:eastAsiaTheme="minorEastAsia"/>
          <w:b/>
        </w:rPr>
        <w:t xml:space="preserve">  </w:t>
      </w:r>
      <w:r w:rsidRPr="00F255CE">
        <w:rPr>
          <w:rFonts w:eastAsiaTheme="minorEastAsia"/>
          <w:b/>
        </w:rPr>
        <w:t>主要危险物质的理化性质及危害特性一览表</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146"/>
        <w:gridCol w:w="1038"/>
        <w:gridCol w:w="1668"/>
        <w:gridCol w:w="1285"/>
        <w:gridCol w:w="1393"/>
        <w:gridCol w:w="821"/>
        <w:gridCol w:w="1935"/>
      </w:tblGrid>
      <w:tr w:rsidR="00103B3D" w:rsidRPr="009875EA" w:rsidTr="00103B3D">
        <w:trPr>
          <w:trHeight w:val="60"/>
          <w:jc w:val="center"/>
        </w:trPr>
        <w:tc>
          <w:tcPr>
            <w:tcW w:w="617" w:type="pct"/>
            <w:vAlign w:val="center"/>
          </w:tcPr>
          <w:p w:rsidR="00103B3D" w:rsidRPr="009875EA" w:rsidRDefault="00103B3D" w:rsidP="00F255CE">
            <w:pPr>
              <w:spacing w:line="240" w:lineRule="auto"/>
              <w:ind w:firstLineChars="0" w:firstLine="0"/>
              <w:jc w:val="center"/>
              <w:rPr>
                <w:color w:val="000000"/>
                <w:sz w:val="21"/>
                <w:szCs w:val="21"/>
                <w:lang w:val="en-GB"/>
              </w:rPr>
            </w:pPr>
            <w:r w:rsidRPr="009875EA">
              <w:rPr>
                <w:rFonts w:hAnsi="宋体"/>
                <w:color w:val="000000"/>
                <w:sz w:val="21"/>
                <w:szCs w:val="21"/>
                <w:lang w:val="en-GB"/>
              </w:rPr>
              <w:t>品名</w:t>
            </w:r>
          </w:p>
        </w:tc>
        <w:tc>
          <w:tcPr>
            <w:tcW w:w="559" w:type="pct"/>
            <w:vAlign w:val="center"/>
          </w:tcPr>
          <w:p w:rsidR="00103B3D" w:rsidRPr="009875EA" w:rsidRDefault="00103B3D" w:rsidP="00F255CE">
            <w:pPr>
              <w:spacing w:line="240" w:lineRule="auto"/>
              <w:ind w:leftChars="-25" w:left="1" w:hangingChars="29" w:hanging="61"/>
              <w:jc w:val="center"/>
              <w:rPr>
                <w:color w:val="000000"/>
                <w:sz w:val="21"/>
                <w:szCs w:val="21"/>
                <w:lang w:val="en-GB"/>
              </w:rPr>
            </w:pPr>
            <w:r w:rsidRPr="009875EA">
              <w:rPr>
                <w:rFonts w:hAnsi="宋体"/>
                <w:color w:val="000000"/>
                <w:sz w:val="21"/>
                <w:szCs w:val="21"/>
              </w:rPr>
              <w:t>柴油</w:t>
            </w:r>
          </w:p>
        </w:tc>
        <w:tc>
          <w:tcPr>
            <w:tcW w:w="898" w:type="pct"/>
            <w:vAlign w:val="center"/>
          </w:tcPr>
          <w:p w:rsidR="00103B3D" w:rsidRPr="009875EA" w:rsidRDefault="00103B3D" w:rsidP="00F255CE">
            <w:pPr>
              <w:spacing w:line="240" w:lineRule="auto"/>
              <w:ind w:leftChars="-25" w:left="1" w:hangingChars="29" w:hanging="61"/>
              <w:jc w:val="center"/>
              <w:rPr>
                <w:color w:val="000000"/>
                <w:sz w:val="21"/>
                <w:szCs w:val="21"/>
                <w:lang w:val="en-GB"/>
              </w:rPr>
            </w:pPr>
            <w:r w:rsidRPr="009875EA">
              <w:rPr>
                <w:rFonts w:hAnsi="宋体"/>
                <w:color w:val="000000"/>
                <w:sz w:val="21"/>
                <w:szCs w:val="21"/>
                <w:lang w:val="en-GB"/>
              </w:rPr>
              <w:t>别名</w:t>
            </w:r>
          </w:p>
        </w:tc>
        <w:tc>
          <w:tcPr>
            <w:tcW w:w="1442" w:type="pct"/>
            <w:gridSpan w:val="2"/>
            <w:vAlign w:val="center"/>
          </w:tcPr>
          <w:p w:rsidR="00103B3D" w:rsidRPr="009875EA" w:rsidRDefault="00103B3D" w:rsidP="00F255CE">
            <w:pPr>
              <w:spacing w:line="240" w:lineRule="auto"/>
              <w:ind w:leftChars="-25" w:left="1" w:hangingChars="29" w:hanging="61"/>
              <w:jc w:val="center"/>
              <w:rPr>
                <w:color w:val="000000"/>
                <w:sz w:val="21"/>
                <w:szCs w:val="21"/>
                <w:lang w:val="en-GB"/>
              </w:rPr>
            </w:pPr>
            <w:r w:rsidRPr="009875EA">
              <w:rPr>
                <w:color w:val="000000"/>
                <w:sz w:val="21"/>
                <w:szCs w:val="21"/>
              </w:rPr>
              <w:t>――</w:t>
            </w:r>
          </w:p>
        </w:tc>
        <w:tc>
          <w:tcPr>
            <w:tcW w:w="442" w:type="pct"/>
            <w:vAlign w:val="center"/>
          </w:tcPr>
          <w:p w:rsidR="00103B3D" w:rsidRPr="009875EA" w:rsidRDefault="00103B3D" w:rsidP="00F255CE">
            <w:pPr>
              <w:spacing w:line="240" w:lineRule="auto"/>
              <w:ind w:leftChars="-25" w:left="1" w:hangingChars="29" w:hanging="61"/>
              <w:jc w:val="center"/>
              <w:rPr>
                <w:color w:val="000000"/>
                <w:sz w:val="21"/>
                <w:szCs w:val="21"/>
                <w:lang w:val="en-GB"/>
              </w:rPr>
            </w:pPr>
            <w:r w:rsidRPr="009875EA">
              <w:rPr>
                <w:rFonts w:hAnsi="宋体"/>
                <w:color w:val="000000"/>
                <w:sz w:val="21"/>
                <w:szCs w:val="21"/>
                <w:lang w:val="en-GB"/>
              </w:rPr>
              <w:t>英文名</w:t>
            </w:r>
          </w:p>
        </w:tc>
        <w:tc>
          <w:tcPr>
            <w:tcW w:w="1042" w:type="pct"/>
            <w:vAlign w:val="center"/>
          </w:tcPr>
          <w:p w:rsidR="00103B3D" w:rsidRPr="009875EA" w:rsidRDefault="00103B3D" w:rsidP="00F255CE">
            <w:pPr>
              <w:spacing w:line="240" w:lineRule="auto"/>
              <w:ind w:leftChars="-25" w:left="1" w:hangingChars="29" w:hanging="61"/>
              <w:jc w:val="center"/>
              <w:rPr>
                <w:color w:val="000000"/>
                <w:sz w:val="21"/>
                <w:szCs w:val="21"/>
                <w:lang w:val="en-GB"/>
              </w:rPr>
            </w:pPr>
            <w:r w:rsidRPr="009875EA">
              <w:rPr>
                <w:color w:val="000000"/>
                <w:sz w:val="21"/>
                <w:szCs w:val="21"/>
              </w:rPr>
              <w:t>Diesel fuel</w:t>
            </w:r>
          </w:p>
        </w:tc>
      </w:tr>
      <w:tr w:rsidR="00103B3D" w:rsidRPr="009875EA" w:rsidTr="00103B3D">
        <w:trPr>
          <w:cantSplit/>
          <w:jc w:val="center"/>
        </w:trPr>
        <w:tc>
          <w:tcPr>
            <w:tcW w:w="617" w:type="pct"/>
            <w:vMerge w:val="restart"/>
            <w:vAlign w:val="center"/>
          </w:tcPr>
          <w:p w:rsidR="00103B3D" w:rsidRPr="009875EA" w:rsidRDefault="00103B3D" w:rsidP="00F255CE">
            <w:pPr>
              <w:tabs>
                <w:tab w:val="left" w:pos="645"/>
              </w:tabs>
              <w:spacing w:line="240" w:lineRule="auto"/>
              <w:ind w:firstLineChars="0" w:firstLine="0"/>
              <w:jc w:val="center"/>
              <w:rPr>
                <w:color w:val="000000"/>
                <w:sz w:val="21"/>
                <w:szCs w:val="21"/>
                <w:lang w:val="en-GB"/>
              </w:rPr>
            </w:pPr>
            <w:r w:rsidRPr="009875EA">
              <w:rPr>
                <w:rFonts w:hAnsi="宋体"/>
                <w:color w:val="000000"/>
                <w:sz w:val="21"/>
                <w:szCs w:val="21"/>
                <w:lang w:val="en-GB"/>
              </w:rPr>
              <w:t>理化</w:t>
            </w:r>
          </w:p>
          <w:p w:rsidR="00103B3D" w:rsidRPr="009875EA" w:rsidRDefault="00103B3D" w:rsidP="00F255CE">
            <w:pPr>
              <w:tabs>
                <w:tab w:val="left" w:pos="645"/>
              </w:tabs>
              <w:spacing w:line="240" w:lineRule="auto"/>
              <w:ind w:firstLineChars="0" w:firstLine="0"/>
              <w:jc w:val="center"/>
              <w:rPr>
                <w:color w:val="000000"/>
                <w:sz w:val="21"/>
                <w:szCs w:val="21"/>
                <w:lang w:val="en-GB"/>
              </w:rPr>
            </w:pPr>
            <w:r w:rsidRPr="009875EA">
              <w:rPr>
                <w:rFonts w:hAnsi="宋体"/>
                <w:color w:val="000000"/>
                <w:sz w:val="21"/>
                <w:szCs w:val="21"/>
                <w:lang w:val="en-GB"/>
              </w:rPr>
              <w:t>性质</w:t>
            </w:r>
          </w:p>
        </w:tc>
        <w:tc>
          <w:tcPr>
            <w:tcW w:w="559" w:type="pct"/>
            <w:vAlign w:val="center"/>
          </w:tcPr>
          <w:p w:rsidR="00103B3D" w:rsidRPr="009875EA" w:rsidRDefault="00103B3D" w:rsidP="00F255CE">
            <w:pPr>
              <w:tabs>
                <w:tab w:val="left" w:pos="645"/>
              </w:tabs>
              <w:spacing w:line="240" w:lineRule="auto"/>
              <w:ind w:leftChars="-25" w:left="1" w:hangingChars="29" w:hanging="61"/>
              <w:jc w:val="center"/>
              <w:rPr>
                <w:color w:val="000000"/>
                <w:sz w:val="21"/>
                <w:szCs w:val="21"/>
                <w:lang w:val="en-GB"/>
              </w:rPr>
            </w:pPr>
            <w:r w:rsidRPr="009875EA">
              <w:rPr>
                <w:rFonts w:hAnsi="宋体"/>
                <w:color w:val="000000"/>
                <w:sz w:val="21"/>
                <w:szCs w:val="21"/>
                <w:lang w:val="en-GB"/>
              </w:rPr>
              <w:t>分子式</w:t>
            </w:r>
          </w:p>
        </w:tc>
        <w:tc>
          <w:tcPr>
            <w:tcW w:w="898" w:type="pct"/>
            <w:vAlign w:val="center"/>
          </w:tcPr>
          <w:p w:rsidR="00103B3D" w:rsidRPr="009875EA" w:rsidRDefault="00103B3D" w:rsidP="00F255CE">
            <w:pPr>
              <w:tabs>
                <w:tab w:val="left" w:pos="645"/>
              </w:tabs>
              <w:spacing w:line="240" w:lineRule="auto"/>
              <w:ind w:leftChars="-25" w:left="1" w:hangingChars="29" w:hanging="61"/>
              <w:jc w:val="center"/>
              <w:rPr>
                <w:color w:val="000000"/>
                <w:sz w:val="21"/>
                <w:szCs w:val="21"/>
                <w:lang w:val="en-GB"/>
              </w:rPr>
            </w:pPr>
            <w:r w:rsidRPr="009875EA">
              <w:rPr>
                <w:color w:val="000000"/>
                <w:sz w:val="21"/>
                <w:szCs w:val="21"/>
              </w:rPr>
              <w:t>――</w:t>
            </w:r>
          </w:p>
        </w:tc>
        <w:tc>
          <w:tcPr>
            <w:tcW w:w="692" w:type="pct"/>
            <w:vAlign w:val="center"/>
          </w:tcPr>
          <w:p w:rsidR="00103B3D" w:rsidRPr="009875EA" w:rsidRDefault="00103B3D" w:rsidP="00F255CE">
            <w:pPr>
              <w:tabs>
                <w:tab w:val="left" w:pos="645"/>
              </w:tabs>
              <w:spacing w:line="240" w:lineRule="auto"/>
              <w:ind w:leftChars="-25" w:left="1" w:hangingChars="29" w:hanging="61"/>
              <w:jc w:val="center"/>
              <w:rPr>
                <w:color w:val="000000"/>
                <w:sz w:val="21"/>
                <w:szCs w:val="21"/>
                <w:lang w:val="en-GB"/>
              </w:rPr>
            </w:pPr>
            <w:r w:rsidRPr="009875EA">
              <w:rPr>
                <w:rFonts w:hAnsi="宋体"/>
                <w:color w:val="000000"/>
                <w:sz w:val="21"/>
                <w:szCs w:val="21"/>
                <w:lang w:val="en-GB"/>
              </w:rPr>
              <w:t>分子量</w:t>
            </w:r>
          </w:p>
        </w:tc>
        <w:tc>
          <w:tcPr>
            <w:tcW w:w="750" w:type="pct"/>
            <w:vAlign w:val="center"/>
          </w:tcPr>
          <w:p w:rsidR="00103B3D" w:rsidRPr="009875EA" w:rsidRDefault="00103B3D" w:rsidP="00F255CE">
            <w:pPr>
              <w:spacing w:line="240" w:lineRule="auto"/>
              <w:ind w:leftChars="-25" w:left="1" w:hangingChars="29" w:hanging="61"/>
              <w:jc w:val="center"/>
              <w:rPr>
                <w:color w:val="000000"/>
                <w:sz w:val="21"/>
                <w:szCs w:val="21"/>
                <w:lang w:val="en-GB"/>
              </w:rPr>
            </w:pPr>
            <w:r w:rsidRPr="009875EA">
              <w:rPr>
                <w:color w:val="000000"/>
                <w:sz w:val="21"/>
                <w:szCs w:val="21"/>
              </w:rPr>
              <w:t>――</w:t>
            </w:r>
          </w:p>
        </w:tc>
        <w:tc>
          <w:tcPr>
            <w:tcW w:w="442" w:type="pct"/>
            <w:vAlign w:val="center"/>
          </w:tcPr>
          <w:p w:rsidR="00103B3D" w:rsidRPr="009875EA" w:rsidRDefault="00103B3D" w:rsidP="00F255CE">
            <w:pPr>
              <w:spacing w:line="240" w:lineRule="auto"/>
              <w:ind w:leftChars="-25" w:left="1" w:hangingChars="29" w:hanging="61"/>
              <w:jc w:val="center"/>
              <w:rPr>
                <w:color w:val="000000"/>
                <w:sz w:val="21"/>
                <w:szCs w:val="21"/>
                <w:lang w:val="en-GB"/>
              </w:rPr>
            </w:pPr>
            <w:r w:rsidRPr="009875EA">
              <w:rPr>
                <w:rFonts w:hAnsi="宋体"/>
                <w:color w:val="000000"/>
                <w:sz w:val="21"/>
                <w:szCs w:val="21"/>
                <w:lang w:val="en-GB"/>
              </w:rPr>
              <w:t>熔点</w:t>
            </w:r>
          </w:p>
        </w:tc>
        <w:tc>
          <w:tcPr>
            <w:tcW w:w="1042" w:type="pct"/>
            <w:vAlign w:val="center"/>
          </w:tcPr>
          <w:p w:rsidR="00103B3D" w:rsidRPr="009875EA" w:rsidRDefault="00103B3D" w:rsidP="00F255CE">
            <w:pPr>
              <w:spacing w:line="240" w:lineRule="auto"/>
              <w:ind w:leftChars="-25" w:left="1" w:hangingChars="29" w:hanging="61"/>
              <w:jc w:val="center"/>
              <w:rPr>
                <w:color w:val="000000"/>
                <w:sz w:val="21"/>
                <w:szCs w:val="21"/>
                <w:lang w:val="en-GB"/>
              </w:rPr>
            </w:pPr>
            <w:smartTag w:uri="urn:schemas-microsoft-com:office:smarttags" w:element="chmetcnv">
              <w:smartTagPr>
                <w:attr w:name="TCSC" w:val="0"/>
                <w:attr w:name="NumberType" w:val="1"/>
                <w:attr w:name="Negative" w:val="True"/>
                <w:attr w:name="HasSpace" w:val="False"/>
                <w:attr w:name="SourceValue" w:val="29.56"/>
                <w:attr w:name="UnitName" w:val="℃"/>
              </w:smartTagPr>
              <w:r w:rsidRPr="009875EA">
                <w:rPr>
                  <w:color w:val="000000"/>
                  <w:sz w:val="21"/>
                  <w:szCs w:val="21"/>
                </w:rPr>
                <w:t>-29.56</w:t>
              </w:r>
              <w:r w:rsidRPr="009875EA">
                <w:rPr>
                  <w:rFonts w:ascii="宋体" w:hAnsi="宋体"/>
                  <w:color w:val="000000"/>
                  <w:sz w:val="21"/>
                  <w:szCs w:val="21"/>
                </w:rPr>
                <w:t>℃</w:t>
              </w:r>
            </w:smartTag>
          </w:p>
        </w:tc>
      </w:tr>
      <w:tr w:rsidR="00103B3D" w:rsidRPr="009875EA" w:rsidTr="00103B3D">
        <w:trPr>
          <w:cantSplit/>
          <w:jc w:val="center"/>
        </w:trPr>
        <w:tc>
          <w:tcPr>
            <w:tcW w:w="617" w:type="pct"/>
            <w:vMerge/>
            <w:vAlign w:val="center"/>
          </w:tcPr>
          <w:p w:rsidR="00103B3D" w:rsidRPr="009875EA" w:rsidRDefault="00103B3D" w:rsidP="00F255CE">
            <w:pPr>
              <w:spacing w:line="240" w:lineRule="auto"/>
              <w:ind w:firstLineChars="0" w:firstLine="0"/>
              <w:jc w:val="center"/>
              <w:rPr>
                <w:color w:val="000000"/>
                <w:sz w:val="21"/>
                <w:szCs w:val="21"/>
                <w:lang w:val="en-GB"/>
              </w:rPr>
            </w:pPr>
          </w:p>
        </w:tc>
        <w:tc>
          <w:tcPr>
            <w:tcW w:w="559" w:type="pct"/>
            <w:vAlign w:val="center"/>
          </w:tcPr>
          <w:p w:rsidR="00103B3D" w:rsidRPr="009875EA" w:rsidRDefault="00103B3D" w:rsidP="00F255CE">
            <w:pPr>
              <w:spacing w:line="240" w:lineRule="auto"/>
              <w:ind w:leftChars="-25" w:left="1" w:hangingChars="29" w:hanging="61"/>
              <w:jc w:val="center"/>
              <w:rPr>
                <w:color w:val="000000"/>
                <w:sz w:val="21"/>
                <w:szCs w:val="21"/>
                <w:lang w:val="en-GB"/>
              </w:rPr>
            </w:pPr>
            <w:r w:rsidRPr="009875EA">
              <w:rPr>
                <w:rFonts w:hAnsi="宋体"/>
                <w:color w:val="000000"/>
                <w:sz w:val="21"/>
                <w:szCs w:val="21"/>
                <w:lang w:val="en-GB"/>
              </w:rPr>
              <w:t>沸点</w:t>
            </w:r>
          </w:p>
        </w:tc>
        <w:tc>
          <w:tcPr>
            <w:tcW w:w="898" w:type="pct"/>
            <w:vAlign w:val="center"/>
          </w:tcPr>
          <w:p w:rsidR="00103B3D" w:rsidRPr="009875EA" w:rsidRDefault="00103B3D" w:rsidP="00F255CE">
            <w:pPr>
              <w:spacing w:line="240" w:lineRule="auto"/>
              <w:ind w:leftChars="-25" w:left="1" w:hangingChars="29" w:hanging="61"/>
              <w:jc w:val="center"/>
              <w:rPr>
                <w:color w:val="000000"/>
                <w:sz w:val="21"/>
                <w:szCs w:val="21"/>
                <w:lang w:val="en-GB"/>
              </w:rPr>
            </w:pPr>
            <w:r w:rsidRPr="009875EA">
              <w:rPr>
                <w:color w:val="000000"/>
                <w:sz w:val="21"/>
                <w:szCs w:val="21"/>
              </w:rPr>
              <w:t>180</w:t>
            </w:r>
            <w:r w:rsidRPr="009875EA">
              <w:rPr>
                <w:rFonts w:hAnsi="宋体"/>
                <w:color w:val="000000"/>
                <w:sz w:val="21"/>
                <w:szCs w:val="21"/>
              </w:rPr>
              <w:t>～</w:t>
            </w:r>
            <w:smartTag w:uri="urn:schemas-microsoft-com:office:smarttags" w:element="chmetcnv">
              <w:smartTagPr>
                <w:attr w:name="TCSC" w:val="0"/>
                <w:attr w:name="NumberType" w:val="1"/>
                <w:attr w:name="Negative" w:val="False"/>
                <w:attr w:name="HasSpace" w:val="False"/>
                <w:attr w:name="SourceValue" w:val="370"/>
                <w:attr w:name="UnitName" w:val="℃"/>
              </w:smartTagPr>
              <w:r w:rsidRPr="009875EA">
                <w:rPr>
                  <w:color w:val="000000"/>
                  <w:sz w:val="21"/>
                  <w:szCs w:val="21"/>
                </w:rPr>
                <w:t>370</w:t>
              </w:r>
              <w:r w:rsidRPr="009875EA">
                <w:rPr>
                  <w:rFonts w:ascii="宋体" w:hAnsi="宋体"/>
                  <w:color w:val="000000"/>
                  <w:sz w:val="21"/>
                  <w:szCs w:val="21"/>
                </w:rPr>
                <w:t>℃</w:t>
              </w:r>
            </w:smartTag>
          </w:p>
        </w:tc>
        <w:tc>
          <w:tcPr>
            <w:tcW w:w="692" w:type="pct"/>
            <w:vAlign w:val="center"/>
          </w:tcPr>
          <w:p w:rsidR="00103B3D" w:rsidRPr="009875EA" w:rsidRDefault="00103B3D" w:rsidP="00F255CE">
            <w:pPr>
              <w:spacing w:line="240" w:lineRule="auto"/>
              <w:ind w:leftChars="-25" w:left="1" w:hangingChars="29" w:hanging="61"/>
              <w:jc w:val="center"/>
              <w:rPr>
                <w:color w:val="000000"/>
                <w:sz w:val="21"/>
                <w:szCs w:val="21"/>
                <w:lang w:val="en-GB"/>
              </w:rPr>
            </w:pPr>
            <w:r w:rsidRPr="009875EA">
              <w:rPr>
                <w:rFonts w:hAnsi="宋体"/>
                <w:color w:val="000000"/>
                <w:sz w:val="21"/>
                <w:szCs w:val="21"/>
                <w:lang w:val="en-GB"/>
              </w:rPr>
              <w:t>相对密度</w:t>
            </w:r>
          </w:p>
        </w:tc>
        <w:tc>
          <w:tcPr>
            <w:tcW w:w="750" w:type="pct"/>
            <w:vAlign w:val="center"/>
          </w:tcPr>
          <w:p w:rsidR="00103B3D" w:rsidRPr="009875EA" w:rsidRDefault="00103B3D" w:rsidP="00F255CE">
            <w:pPr>
              <w:spacing w:line="240" w:lineRule="auto"/>
              <w:ind w:leftChars="-25" w:left="1" w:hangingChars="29" w:hanging="61"/>
              <w:jc w:val="center"/>
              <w:rPr>
                <w:color w:val="000000"/>
                <w:sz w:val="21"/>
                <w:szCs w:val="21"/>
                <w:lang w:val="en-GB"/>
              </w:rPr>
            </w:pPr>
            <w:r w:rsidRPr="009875EA">
              <w:rPr>
                <w:color w:val="000000"/>
                <w:sz w:val="21"/>
                <w:szCs w:val="21"/>
              </w:rPr>
              <w:t>0.80</w:t>
            </w:r>
            <w:r w:rsidRPr="009875EA">
              <w:rPr>
                <w:rFonts w:hAnsi="宋体"/>
                <w:color w:val="000000"/>
                <w:sz w:val="21"/>
                <w:szCs w:val="21"/>
              </w:rPr>
              <w:t>～</w:t>
            </w:r>
            <w:r w:rsidRPr="009875EA">
              <w:rPr>
                <w:color w:val="000000"/>
                <w:sz w:val="21"/>
                <w:szCs w:val="21"/>
              </w:rPr>
              <w:t>0.9</w:t>
            </w:r>
          </w:p>
        </w:tc>
        <w:tc>
          <w:tcPr>
            <w:tcW w:w="442" w:type="pct"/>
            <w:vAlign w:val="center"/>
          </w:tcPr>
          <w:p w:rsidR="00103B3D" w:rsidRPr="009875EA" w:rsidRDefault="00103B3D" w:rsidP="00F255CE">
            <w:pPr>
              <w:spacing w:line="240" w:lineRule="auto"/>
              <w:ind w:leftChars="-25" w:left="1" w:hangingChars="29" w:hanging="61"/>
              <w:jc w:val="center"/>
              <w:rPr>
                <w:color w:val="000000"/>
                <w:sz w:val="21"/>
                <w:szCs w:val="21"/>
                <w:lang w:val="en-GB"/>
              </w:rPr>
            </w:pPr>
            <w:r w:rsidRPr="009875EA">
              <w:rPr>
                <w:rFonts w:hAnsi="宋体"/>
                <w:color w:val="000000"/>
                <w:sz w:val="21"/>
                <w:szCs w:val="21"/>
                <w:lang w:val="en-GB"/>
              </w:rPr>
              <w:t>用途</w:t>
            </w:r>
          </w:p>
        </w:tc>
        <w:tc>
          <w:tcPr>
            <w:tcW w:w="1042" w:type="pct"/>
            <w:vAlign w:val="center"/>
          </w:tcPr>
          <w:p w:rsidR="00103B3D" w:rsidRPr="009875EA" w:rsidRDefault="00103B3D" w:rsidP="00F255CE">
            <w:pPr>
              <w:spacing w:line="240" w:lineRule="auto"/>
              <w:ind w:leftChars="-25" w:left="1" w:hangingChars="29" w:hanging="61"/>
              <w:jc w:val="center"/>
              <w:rPr>
                <w:color w:val="000000"/>
                <w:sz w:val="21"/>
                <w:szCs w:val="21"/>
                <w:lang w:val="en-GB"/>
              </w:rPr>
            </w:pPr>
            <w:r w:rsidRPr="009875EA">
              <w:rPr>
                <w:rFonts w:hAnsi="宋体"/>
                <w:color w:val="000000"/>
                <w:sz w:val="21"/>
                <w:szCs w:val="21"/>
                <w:lang w:val="en-GB"/>
              </w:rPr>
              <w:t>燃料</w:t>
            </w:r>
          </w:p>
        </w:tc>
      </w:tr>
      <w:tr w:rsidR="00103B3D" w:rsidRPr="009875EA" w:rsidTr="00103B3D">
        <w:trPr>
          <w:cantSplit/>
          <w:trHeight w:val="60"/>
          <w:jc w:val="center"/>
        </w:trPr>
        <w:tc>
          <w:tcPr>
            <w:tcW w:w="617" w:type="pct"/>
            <w:vMerge/>
            <w:vAlign w:val="center"/>
          </w:tcPr>
          <w:p w:rsidR="00103B3D" w:rsidRPr="009875EA" w:rsidRDefault="00103B3D" w:rsidP="00F255CE">
            <w:pPr>
              <w:spacing w:line="240" w:lineRule="auto"/>
              <w:ind w:firstLineChars="0" w:firstLine="0"/>
              <w:jc w:val="center"/>
              <w:rPr>
                <w:color w:val="000000"/>
                <w:sz w:val="21"/>
                <w:szCs w:val="21"/>
                <w:lang w:val="en-GB"/>
              </w:rPr>
            </w:pPr>
          </w:p>
        </w:tc>
        <w:tc>
          <w:tcPr>
            <w:tcW w:w="559" w:type="pct"/>
            <w:vAlign w:val="center"/>
          </w:tcPr>
          <w:p w:rsidR="00103B3D" w:rsidRPr="009875EA" w:rsidRDefault="00103B3D" w:rsidP="00F255CE">
            <w:pPr>
              <w:spacing w:line="240" w:lineRule="auto"/>
              <w:ind w:leftChars="-25" w:left="1" w:hangingChars="29" w:hanging="61"/>
              <w:jc w:val="center"/>
              <w:rPr>
                <w:color w:val="000000"/>
                <w:sz w:val="21"/>
                <w:szCs w:val="21"/>
              </w:rPr>
            </w:pPr>
            <w:r w:rsidRPr="009875EA">
              <w:rPr>
                <w:rFonts w:hAnsi="宋体"/>
                <w:color w:val="000000"/>
                <w:sz w:val="21"/>
                <w:szCs w:val="21"/>
              </w:rPr>
              <w:t>闭口闪点</w:t>
            </w:r>
          </w:p>
        </w:tc>
        <w:tc>
          <w:tcPr>
            <w:tcW w:w="898" w:type="pct"/>
            <w:vAlign w:val="center"/>
          </w:tcPr>
          <w:p w:rsidR="00103B3D" w:rsidRPr="009875EA" w:rsidRDefault="00103B3D" w:rsidP="00F255CE">
            <w:pPr>
              <w:spacing w:line="240" w:lineRule="auto"/>
              <w:ind w:leftChars="-25" w:left="1" w:hangingChars="29" w:hanging="61"/>
              <w:jc w:val="center"/>
              <w:rPr>
                <w:color w:val="000000"/>
                <w:sz w:val="21"/>
                <w:szCs w:val="21"/>
              </w:rPr>
            </w:pPr>
            <w:r w:rsidRPr="009875EA">
              <w:rPr>
                <w:color w:val="000000"/>
                <w:sz w:val="21"/>
                <w:szCs w:val="21"/>
                <w:lang w:val="zh-CN"/>
              </w:rPr>
              <w:t>≥</w:t>
            </w:r>
            <w:smartTag w:uri="urn:schemas-microsoft-com:office:smarttags" w:element="chmetcnv">
              <w:smartTagPr>
                <w:attr w:name="TCSC" w:val="0"/>
                <w:attr w:name="NumberType" w:val="1"/>
                <w:attr w:name="Negative" w:val="False"/>
                <w:attr w:name="HasSpace" w:val="False"/>
                <w:attr w:name="SourceValue" w:val="65"/>
                <w:attr w:name="UnitName" w:val="℃"/>
              </w:smartTagPr>
              <w:r w:rsidRPr="009875EA">
                <w:rPr>
                  <w:color w:val="000000"/>
                  <w:sz w:val="21"/>
                  <w:szCs w:val="21"/>
                  <w:lang w:val="zh-CN"/>
                </w:rPr>
                <w:t>65</w:t>
              </w:r>
              <w:r w:rsidRPr="009875EA">
                <w:rPr>
                  <w:rFonts w:ascii="宋体" w:hAnsi="宋体"/>
                  <w:color w:val="000000"/>
                  <w:sz w:val="21"/>
                  <w:szCs w:val="21"/>
                  <w:lang w:val="zh-CN"/>
                </w:rPr>
                <w:t>℃</w:t>
              </w:r>
            </w:smartTag>
          </w:p>
        </w:tc>
        <w:tc>
          <w:tcPr>
            <w:tcW w:w="692" w:type="pct"/>
            <w:vAlign w:val="center"/>
          </w:tcPr>
          <w:p w:rsidR="00103B3D" w:rsidRPr="009875EA" w:rsidRDefault="00103B3D" w:rsidP="00F255CE">
            <w:pPr>
              <w:spacing w:line="240" w:lineRule="auto"/>
              <w:ind w:leftChars="-25" w:left="1" w:hangingChars="29" w:hanging="61"/>
              <w:jc w:val="center"/>
              <w:rPr>
                <w:color w:val="000000"/>
                <w:sz w:val="21"/>
                <w:szCs w:val="21"/>
              </w:rPr>
            </w:pPr>
            <w:r w:rsidRPr="009875EA">
              <w:rPr>
                <w:rFonts w:hAnsi="宋体"/>
                <w:color w:val="000000"/>
                <w:sz w:val="21"/>
                <w:szCs w:val="21"/>
              </w:rPr>
              <w:t>凝点</w:t>
            </w:r>
          </w:p>
        </w:tc>
        <w:tc>
          <w:tcPr>
            <w:tcW w:w="750" w:type="pct"/>
            <w:vAlign w:val="center"/>
          </w:tcPr>
          <w:p w:rsidR="00103B3D" w:rsidRPr="009875EA" w:rsidRDefault="00103B3D" w:rsidP="00F255CE">
            <w:pPr>
              <w:spacing w:line="240" w:lineRule="auto"/>
              <w:ind w:leftChars="-25" w:left="1" w:hangingChars="29" w:hanging="61"/>
              <w:jc w:val="center"/>
              <w:rPr>
                <w:color w:val="000000"/>
                <w:sz w:val="21"/>
                <w:szCs w:val="21"/>
              </w:rPr>
            </w:pPr>
            <w:r w:rsidRPr="009875EA">
              <w:rPr>
                <w:color w:val="000000"/>
                <w:sz w:val="21"/>
                <w:szCs w:val="21"/>
                <w:lang w:val="zh-CN"/>
              </w:rPr>
              <w:t>≤</w:t>
            </w:r>
            <w:smartTag w:uri="urn:schemas-microsoft-com:office:smarttags" w:element="chmetcnv">
              <w:smartTagPr>
                <w:attr w:name="TCSC" w:val="0"/>
                <w:attr w:name="NumberType" w:val="1"/>
                <w:attr w:name="Negative" w:val="False"/>
                <w:attr w:name="HasSpace" w:val="False"/>
                <w:attr w:name="SourceValue" w:val="0"/>
                <w:attr w:name="UnitName" w:val="℃"/>
              </w:smartTagPr>
              <w:r w:rsidRPr="009875EA">
                <w:rPr>
                  <w:color w:val="000000"/>
                  <w:sz w:val="21"/>
                  <w:szCs w:val="21"/>
                  <w:lang w:val="zh-CN"/>
                </w:rPr>
                <w:t>0</w:t>
              </w:r>
              <w:r w:rsidRPr="009875EA">
                <w:rPr>
                  <w:rFonts w:ascii="宋体" w:hAnsi="宋体"/>
                  <w:color w:val="000000"/>
                  <w:sz w:val="21"/>
                  <w:szCs w:val="21"/>
                  <w:lang w:val="zh-CN"/>
                </w:rPr>
                <w:t>℃</w:t>
              </w:r>
            </w:smartTag>
          </w:p>
        </w:tc>
        <w:tc>
          <w:tcPr>
            <w:tcW w:w="442" w:type="pct"/>
            <w:vAlign w:val="center"/>
          </w:tcPr>
          <w:p w:rsidR="00103B3D" w:rsidRPr="009875EA" w:rsidRDefault="00103B3D" w:rsidP="00F255CE">
            <w:pPr>
              <w:spacing w:line="240" w:lineRule="auto"/>
              <w:ind w:leftChars="-25" w:left="1" w:hangingChars="29" w:hanging="61"/>
              <w:jc w:val="center"/>
              <w:rPr>
                <w:color w:val="000000"/>
                <w:sz w:val="21"/>
                <w:szCs w:val="21"/>
              </w:rPr>
            </w:pPr>
            <w:r w:rsidRPr="009875EA">
              <w:rPr>
                <w:rFonts w:hAnsi="宋体"/>
                <w:color w:val="000000"/>
                <w:sz w:val="21"/>
                <w:szCs w:val="21"/>
              </w:rPr>
              <w:t>自燃点</w:t>
            </w:r>
          </w:p>
        </w:tc>
        <w:tc>
          <w:tcPr>
            <w:tcW w:w="1042" w:type="pct"/>
            <w:vAlign w:val="center"/>
          </w:tcPr>
          <w:p w:rsidR="00103B3D" w:rsidRPr="009875EA" w:rsidRDefault="00103B3D" w:rsidP="00F255CE">
            <w:pPr>
              <w:spacing w:line="240" w:lineRule="auto"/>
              <w:ind w:leftChars="-25" w:left="1" w:hangingChars="29" w:hanging="61"/>
              <w:jc w:val="center"/>
              <w:rPr>
                <w:color w:val="000000"/>
                <w:sz w:val="21"/>
                <w:szCs w:val="21"/>
              </w:rPr>
            </w:pPr>
            <w:r w:rsidRPr="009875EA">
              <w:rPr>
                <w:color w:val="000000"/>
                <w:sz w:val="21"/>
                <w:szCs w:val="21"/>
              </w:rPr>
              <w:t>227</w:t>
            </w:r>
            <w:r w:rsidRPr="009875EA">
              <w:rPr>
                <w:rFonts w:hAnsi="宋体"/>
                <w:color w:val="000000"/>
                <w:sz w:val="21"/>
                <w:szCs w:val="21"/>
              </w:rPr>
              <w:t>～</w:t>
            </w:r>
            <w:smartTag w:uri="urn:schemas-microsoft-com:office:smarttags" w:element="chmetcnv">
              <w:smartTagPr>
                <w:attr w:name="TCSC" w:val="0"/>
                <w:attr w:name="NumberType" w:val="1"/>
                <w:attr w:name="Negative" w:val="False"/>
                <w:attr w:name="HasSpace" w:val="False"/>
                <w:attr w:name="SourceValue" w:val="250"/>
                <w:attr w:name="UnitName" w:val="℃"/>
              </w:smartTagPr>
              <w:r w:rsidRPr="009875EA">
                <w:rPr>
                  <w:color w:val="000000"/>
                  <w:sz w:val="21"/>
                  <w:szCs w:val="21"/>
                </w:rPr>
                <w:t>250</w:t>
              </w:r>
              <w:r w:rsidRPr="009875EA">
                <w:rPr>
                  <w:rFonts w:ascii="宋体" w:hAnsi="宋体"/>
                  <w:color w:val="000000"/>
                  <w:sz w:val="21"/>
                  <w:szCs w:val="21"/>
                </w:rPr>
                <w:t>℃</w:t>
              </w:r>
            </w:smartTag>
          </w:p>
        </w:tc>
      </w:tr>
      <w:tr w:rsidR="00103B3D" w:rsidRPr="009875EA" w:rsidTr="00103B3D">
        <w:trPr>
          <w:cantSplit/>
          <w:jc w:val="center"/>
        </w:trPr>
        <w:tc>
          <w:tcPr>
            <w:tcW w:w="617" w:type="pct"/>
            <w:vAlign w:val="center"/>
          </w:tcPr>
          <w:p w:rsidR="00103B3D" w:rsidRPr="009875EA" w:rsidRDefault="00103B3D" w:rsidP="00F255CE">
            <w:pPr>
              <w:spacing w:line="240" w:lineRule="auto"/>
              <w:ind w:firstLineChars="0" w:firstLine="0"/>
              <w:jc w:val="center"/>
              <w:rPr>
                <w:color w:val="000000"/>
                <w:sz w:val="21"/>
                <w:szCs w:val="21"/>
                <w:lang w:val="en-GB"/>
              </w:rPr>
            </w:pPr>
            <w:r w:rsidRPr="009875EA">
              <w:rPr>
                <w:rFonts w:hAnsi="宋体"/>
                <w:color w:val="000000"/>
                <w:sz w:val="21"/>
                <w:szCs w:val="21"/>
              </w:rPr>
              <w:t>健康危害</w:t>
            </w:r>
          </w:p>
        </w:tc>
        <w:tc>
          <w:tcPr>
            <w:tcW w:w="4383" w:type="pct"/>
            <w:gridSpan w:val="6"/>
            <w:vAlign w:val="center"/>
          </w:tcPr>
          <w:p w:rsidR="00103B3D" w:rsidRPr="00F255CE" w:rsidRDefault="00103B3D" w:rsidP="00F255CE">
            <w:pPr>
              <w:spacing w:line="240" w:lineRule="auto"/>
              <w:ind w:firstLine="420"/>
              <w:rPr>
                <w:color w:val="000000"/>
                <w:sz w:val="21"/>
                <w:szCs w:val="21"/>
              </w:rPr>
            </w:pPr>
            <w:r w:rsidRPr="00F255CE">
              <w:rPr>
                <w:color w:val="000000"/>
                <w:sz w:val="21"/>
                <w:szCs w:val="21"/>
              </w:rPr>
              <w:t>皮肤接触可为主要吸收途径，可致急性肾脏损害。柴油可引起接触性皮炎、油性痤疮。吸入其雾滴或液体呛入可引起吸入性肺炎。能经胎盘进入胎儿血中。柴油废气可引起眼、</w:t>
            </w:r>
            <w:proofErr w:type="gramStart"/>
            <w:r w:rsidRPr="00F255CE">
              <w:rPr>
                <w:color w:val="000000"/>
                <w:sz w:val="21"/>
                <w:szCs w:val="21"/>
              </w:rPr>
              <w:t>鼻刺激</w:t>
            </w:r>
            <w:proofErr w:type="gramEnd"/>
            <w:r w:rsidRPr="00F255CE">
              <w:rPr>
                <w:color w:val="000000"/>
                <w:sz w:val="21"/>
                <w:szCs w:val="21"/>
              </w:rPr>
              <w:t>症状，头晕及头痛</w:t>
            </w:r>
          </w:p>
        </w:tc>
      </w:tr>
      <w:tr w:rsidR="00103B3D" w:rsidRPr="009875EA" w:rsidTr="00103B3D">
        <w:trPr>
          <w:cantSplit/>
          <w:jc w:val="center"/>
        </w:trPr>
        <w:tc>
          <w:tcPr>
            <w:tcW w:w="617" w:type="pct"/>
            <w:vAlign w:val="center"/>
          </w:tcPr>
          <w:p w:rsidR="00103B3D" w:rsidRPr="009875EA" w:rsidRDefault="00103B3D" w:rsidP="00F255CE">
            <w:pPr>
              <w:spacing w:line="240" w:lineRule="auto"/>
              <w:ind w:firstLineChars="0" w:firstLine="0"/>
              <w:jc w:val="center"/>
              <w:rPr>
                <w:color w:val="000000"/>
                <w:sz w:val="21"/>
                <w:szCs w:val="21"/>
              </w:rPr>
            </w:pPr>
            <w:r w:rsidRPr="009875EA">
              <w:rPr>
                <w:rFonts w:hAnsi="宋体"/>
                <w:color w:val="000000"/>
                <w:sz w:val="21"/>
                <w:szCs w:val="21"/>
              </w:rPr>
              <w:t>稳定性</w:t>
            </w:r>
          </w:p>
        </w:tc>
        <w:tc>
          <w:tcPr>
            <w:tcW w:w="4383" w:type="pct"/>
            <w:gridSpan w:val="6"/>
            <w:vAlign w:val="center"/>
          </w:tcPr>
          <w:p w:rsidR="00103B3D" w:rsidRPr="00F255CE" w:rsidRDefault="00103B3D" w:rsidP="00F255CE">
            <w:pPr>
              <w:spacing w:line="240" w:lineRule="auto"/>
              <w:ind w:firstLine="420"/>
              <w:rPr>
                <w:color w:val="000000"/>
                <w:sz w:val="21"/>
                <w:szCs w:val="21"/>
              </w:rPr>
            </w:pPr>
            <w:r w:rsidRPr="00F255CE">
              <w:rPr>
                <w:color w:val="000000"/>
                <w:sz w:val="21"/>
                <w:szCs w:val="21"/>
              </w:rPr>
              <w:t>遇热、火花、明火易燃，可蓄积静电，引起电火花。分解和燃烧产物为一氧化碳、二氧化碳和</w:t>
            </w:r>
            <w:proofErr w:type="gramStart"/>
            <w:r w:rsidRPr="00F255CE">
              <w:rPr>
                <w:color w:val="000000"/>
                <w:sz w:val="21"/>
                <w:szCs w:val="21"/>
              </w:rPr>
              <w:t>硫氧化物</w:t>
            </w:r>
            <w:proofErr w:type="gramEnd"/>
            <w:r w:rsidRPr="00F255CE">
              <w:rPr>
                <w:color w:val="000000"/>
                <w:sz w:val="21"/>
                <w:szCs w:val="21"/>
              </w:rPr>
              <w:t>。避免接触氧化剂。</w:t>
            </w:r>
          </w:p>
        </w:tc>
      </w:tr>
      <w:tr w:rsidR="00103B3D" w:rsidRPr="009875EA" w:rsidTr="00103B3D">
        <w:trPr>
          <w:cantSplit/>
          <w:jc w:val="center"/>
        </w:trPr>
        <w:tc>
          <w:tcPr>
            <w:tcW w:w="617" w:type="pct"/>
            <w:vAlign w:val="center"/>
          </w:tcPr>
          <w:p w:rsidR="00103B3D" w:rsidRPr="009875EA" w:rsidRDefault="00103B3D" w:rsidP="00F255CE">
            <w:pPr>
              <w:spacing w:line="240" w:lineRule="auto"/>
              <w:ind w:firstLineChars="0" w:firstLine="0"/>
              <w:jc w:val="center"/>
              <w:rPr>
                <w:color w:val="000000"/>
                <w:sz w:val="21"/>
                <w:szCs w:val="21"/>
              </w:rPr>
            </w:pPr>
            <w:r w:rsidRPr="009875EA">
              <w:rPr>
                <w:rFonts w:hAnsi="宋体"/>
                <w:color w:val="000000"/>
                <w:sz w:val="21"/>
                <w:szCs w:val="21"/>
              </w:rPr>
              <w:t>毒理学资料</w:t>
            </w:r>
          </w:p>
        </w:tc>
        <w:tc>
          <w:tcPr>
            <w:tcW w:w="4383" w:type="pct"/>
            <w:gridSpan w:val="6"/>
            <w:vAlign w:val="center"/>
          </w:tcPr>
          <w:p w:rsidR="00103B3D" w:rsidRPr="00F255CE" w:rsidRDefault="00103B3D" w:rsidP="00F255CE">
            <w:pPr>
              <w:spacing w:line="240" w:lineRule="auto"/>
              <w:ind w:firstLine="420"/>
              <w:rPr>
                <w:color w:val="000000"/>
                <w:sz w:val="21"/>
                <w:szCs w:val="21"/>
              </w:rPr>
            </w:pPr>
            <w:r w:rsidRPr="00F255CE">
              <w:rPr>
                <w:color w:val="000000"/>
                <w:sz w:val="21"/>
                <w:szCs w:val="21"/>
              </w:rPr>
              <w:t>大鼠经口</w:t>
            </w:r>
            <w:r w:rsidRPr="00F255CE">
              <w:rPr>
                <w:color w:val="000000"/>
                <w:sz w:val="21"/>
                <w:szCs w:val="21"/>
              </w:rPr>
              <w:t>LD50:7500 mg/kg</w:t>
            </w:r>
            <w:r w:rsidRPr="00F255CE">
              <w:rPr>
                <w:color w:val="000000"/>
                <w:sz w:val="21"/>
                <w:szCs w:val="21"/>
              </w:rPr>
              <w:t>，</w:t>
            </w:r>
            <w:proofErr w:type="gramStart"/>
            <w:r w:rsidRPr="00F255CE">
              <w:rPr>
                <w:color w:val="000000"/>
                <w:sz w:val="21"/>
                <w:szCs w:val="21"/>
              </w:rPr>
              <w:t>兔经皮</w:t>
            </w:r>
            <w:proofErr w:type="gramEnd"/>
            <w:r w:rsidRPr="00F255CE">
              <w:rPr>
                <w:color w:val="000000"/>
                <w:sz w:val="21"/>
                <w:szCs w:val="21"/>
              </w:rPr>
              <w:t>LD50:&gt;5ml/kg</w:t>
            </w:r>
            <w:r w:rsidRPr="00F255CE">
              <w:rPr>
                <w:color w:val="000000"/>
                <w:sz w:val="21"/>
                <w:szCs w:val="21"/>
              </w:rPr>
              <w:t>。因杂质及添加剂</w:t>
            </w:r>
            <w:r w:rsidRPr="00F255CE">
              <w:rPr>
                <w:color w:val="000000"/>
                <w:sz w:val="21"/>
                <w:szCs w:val="21"/>
              </w:rPr>
              <w:t>(</w:t>
            </w:r>
            <w:r w:rsidRPr="00F255CE">
              <w:rPr>
                <w:color w:val="000000"/>
                <w:sz w:val="21"/>
                <w:szCs w:val="21"/>
              </w:rPr>
              <w:t>如硫化酯类等</w:t>
            </w:r>
            <w:r w:rsidRPr="00F255CE">
              <w:rPr>
                <w:color w:val="000000"/>
                <w:sz w:val="21"/>
                <w:szCs w:val="21"/>
              </w:rPr>
              <w:t>)</w:t>
            </w:r>
            <w:r w:rsidRPr="00F255CE">
              <w:rPr>
                <w:color w:val="000000"/>
                <w:sz w:val="21"/>
                <w:szCs w:val="21"/>
              </w:rPr>
              <w:t>不同而毒性可有差异。对皮肤和粘膜有刺激作用。也可有轻度麻醉作用。用</w:t>
            </w:r>
            <w:r w:rsidRPr="00F255CE">
              <w:rPr>
                <w:color w:val="000000"/>
                <w:sz w:val="21"/>
                <w:szCs w:val="21"/>
              </w:rPr>
              <w:t>500mg</w:t>
            </w:r>
            <w:r w:rsidRPr="00F255CE">
              <w:rPr>
                <w:color w:val="000000"/>
                <w:sz w:val="21"/>
                <w:szCs w:val="21"/>
              </w:rPr>
              <w:t>涂于皮肤引起中度皮肤刺激。柴油为高沸点物质，吸入</w:t>
            </w:r>
            <w:proofErr w:type="gramStart"/>
            <w:r w:rsidRPr="00F255CE">
              <w:rPr>
                <w:color w:val="000000"/>
                <w:sz w:val="21"/>
                <w:szCs w:val="21"/>
              </w:rPr>
              <w:t>蒸气</w:t>
            </w:r>
            <w:proofErr w:type="gramEnd"/>
            <w:r w:rsidRPr="00F255CE">
              <w:rPr>
                <w:color w:val="000000"/>
                <w:sz w:val="21"/>
                <w:szCs w:val="21"/>
              </w:rPr>
              <w:t>而致毒害的机会较少。</w:t>
            </w:r>
          </w:p>
          <w:p w:rsidR="00103B3D" w:rsidRPr="00F255CE" w:rsidRDefault="00103B3D" w:rsidP="00F255CE">
            <w:pPr>
              <w:pStyle w:val="af4"/>
              <w:spacing w:line="240" w:lineRule="auto"/>
              <w:rPr>
                <w:rFonts w:eastAsia="宋体"/>
                <w:color w:val="000000"/>
                <w:sz w:val="21"/>
                <w:szCs w:val="21"/>
              </w:rPr>
            </w:pPr>
            <w:r w:rsidRPr="00F255CE">
              <w:rPr>
                <w:rFonts w:eastAsia="宋体"/>
                <w:color w:val="000000"/>
                <w:sz w:val="21"/>
                <w:szCs w:val="21"/>
              </w:rPr>
              <w:t>LD</w:t>
            </w:r>
            <w:r w:rsidRPr="00F255CE">
              <w:rPr>
                <w:rFonts w:eastAsia="宋体"/>
                <w:color w:val="000000"/>
                <w:sz w:val="21"/>
                <w:szCs w:val="21"/>
                <w:vertAlign w:val="subscript"/>
              </w:rPr>
              <w:t xml:space="preserve">50 </w:t>
            </w:r>
            <w:r w:rsidRPr="00F255CE">
              <w:rPr>
                <w:rFonts w:eastAsia="宋体"/>
                <w:color w:val="000000"/>
                <w:sz w:val="21"/>
                <w:szCs w:val="21"/>
              </w:rPr>
              <w:t>、</w:t>
            </w:r>
            <w:r w:rsidRPr="00F255CE">
              <w:rPr>
                <w:rFonts w:eastAsia="宋体"/>
                <w:color w:val="000000"/>
                <w:sz w:val="21"/>
                <w:szCs w:val="21"/>
              </w:rPr>
              <w:t>LC</w:t>
            </w:r>
            <w:r w:rsidRPr="00F255CE">
              <w:rPr>
                <w:rFonts w:eastAsia="宋体"/>
                <w:color w:val="000000"/>
                <w:sz w:val="21"/>
                <w:szCs w:val="21"/>
                <w:vertAlign w:val="subscript"/>
              </w:rPr>
              <w:t>50</w:t>
            </w:r>
            <w:r w:rsidRPr="00F255CE">
              <w:rPr>
                <w:rFonts w:eastAsia="宋体"/>
                <w:color w:val="000000"/>
                <w:sz w:val="21"/>
                <w:szCs w:val="21"/>
              </w:rPr>
              <w:t>无资料。主要有麻醉和刺激作用，未见生产中职业中毒的报道。</w:t>
            </w:r>
          </w:p>
          <w:p w:rsidR="00103B3D" w:rsidRPr="00F255CE" w:rsidRDefault="00103B3D" w:rsidP="00F255CE">
            <w:pPr>
              <w:pStyle w:val="af4"/>
              <w:spacing w:line="240" w:lineRule="auto"/>
              <w:rPr>
                <w:rFonts w:eastAsia="宋体"/>
                <w:color w:val="000000"/>
                <w:sz w:val="21"/>
                <w:szCs w:val="21"/>
              </w:rPr>
            </w:pPr>
            <w:r w:rsidRPr="00F255CE">
              <w:rPr>
                <w:rFonts w:eastAsia="宋体"/>
                <w:color w:val="000000"/>
                <w:sz w:val="21"/>
                <w:szCs w:val="21"/>
              </w:rPr>
              <w:t>柴油为高沸点成份，故使用时由于蒸汽所致的毒性机会较小。柴油的雾滴吸入后可致吸入性肺炎。皮肤接触柴油可</w:t>
            </w:r>
            <w:proofErr w:type="gramStart"/>
            <w:r w:rsidRPr="00F255CE">
              <w:rPr>
                <w:rFonts w:eastAsia="宋体"/>
                <w:color w:val="000000"/>
                <w:sz w:val="21"/>
                <w:szCs w:val="21"/>
              </w:rPr>
              <w:t>致接触</w:t>
            </w:r>
            <w:proofErr w:type="gramEnd"/>
            <w:r w:rsidRPr="00F255CE">
              <w:rPr>
                <w:rFonts w:eastAsia="宋体"/>
                <w:color w:val="000000"/>
                <w:sz w:val="21"/>
                <w:szCs w:val="21"/>
              </w:rPr>
              <w:t>性皮炎。多见于两手、腕部与前臂。本品对人体侵入途径：皮肤吸收为主、呼吸道吸入。</w:t>
            </w:r>
          </w:p>
          <w:p w:rsidR="00103B3D" w:rsidRPr="00F255CE" w:rsidRDefault="00103B3D" w:rsidP="00F255CE">
            <w:pPr>
              <w:spacing w:line="240" w:lineRule="auto"/>
              <w:ind w:firstLine="420"/>
              <w:rPr>
                <w:color w:val="000000"/>
                <w:sz w:val="21"/>
                <w:szCs w:val="21"/>
              </w:rPr>
            </w:pPr>
            <w:r w:rsidRPr="00F255CE">
              <w:rPr>
                <w:color w:val="000000"/>
                <w:sz w:val="21"/>
                <w:szCs w:val="21"/>
              </w:rPr>
              <w:t>工作场所职业接触限值</w:t>
            </w:r>
            <w:r w:rsidRPr="00F255CE">
              <w:rPr>
                <w:color w:val="000000"/>
                <w:sz w:val="21"/>
                <w:szCs w:val="21"/>
              </w:rPr>
              <w:t> </w:t>
            </w:r>
            <w:r w:rsidRPr="00F255CE">
              <w:rPr>
                <w:color w:val="000000"/>
                <w:sz w:val="21"/>
                <w:szCs w:val="21"/>
              </w:rPr>
              <w:t>：中国</w:t>
            </w:r>
            <w:r w:rsidRPr="00F255CE">
              <w:rPr>
                <w:color w:val="000000"/>
                <w:sz w:val="21"/>
                <w:szCs w:val="21"/>
              </w:rPr>
              <w:t>MAC</w:t>
            </w:r>
            <w:r w:rsidRPr="00F255CE">
              <w:rPr>
                <w:color w:val="000000"/>
                <w:sz w:val="21"/>
                <w:szCs w:val="21"/>
              </w:rPr>
              <w:t>（最高容许浓度）无规定；美国</w:t>
            </w:r>
            <w:r w:rsidRPr="00F255CE">
              <w:rPr>
                <w:color w:val="000000"/>
                <w:sz w:val="21"/>
                <w:szCs w:val="21"/>
              </w:rPr>
              <w:t>TWA</w:t>
            </w:r>
            <w:r w:rsidRPr="00F255CE">
              <w:rPr>
                <w:color w:val="000000"/>
                <w:sz w:val="21"/>
                <w:szCs w:val="21"/>
              </w:rPr>
              <w:t>（时间加权平均浓度）无规定。</w:t>
            </w:r>
          </w:p>
        </w:tc>
      </w:tr>
      <w:tr w:rsidR="00103B3D" w:rsidRPr="009875EA" w:rsidTr="00103B3D">
        <w:trPr>
          <w:trHeight w:val="135"/>
          <w:jc w:val="center"/>
        </w:trPr>
        <w:tc>
          <w:tcPr>
            <w:tcW w:w="617" w:type="pct"/>
            <w:vAlign w:val="center"/>
          </w:tcPr>
          <w:p w:rsidR="00103B3D" w:rsidRPr="009875EA" w:rsidRDefault="00103B3D" w:rsidP="00F255CE">
            <w:pPr>
              <w:spacing w:line="240" w:lineRule="auto"/>
              <w:ind w:firstLineChars="0" w:firstLine="0"/>
              <w:jc w:val="center"/>
              <w:rPr>
                <w:color w:val="000000"/>
                <w:sz w:val="21"/>
                <w:szCs w:val="21"/>
              </w:rPr>
            </w:pPr>
            <w:r w:rsidRPr="009875EA">
              <w:rPr>
                <w:rFonts w:hAnsi="宋体"/>
                <w:color w:val="000000"/>
                <w:sz w:val="21"/>
                <w:szCs w:val="21"/>
              </w:rPr>
              <w:t>处理</w:t>
            </w:r>
          </w:p>
        </w:tc>
        <w:tc>
          <w:tcPr>
            <w:tcW w:w="4383" w:type="pct"/>
            <w:gridSpan w:val="6"/>
            <w:vAlign w:val="center"/>
          </w:tcPr>
          <w:p w:rsidR="00103B3D" w:rsidRPr="00F255CE" w:rsidRDefault="00103B3D" w:rsidP="00F255CE">
            <w:pPr>
              <w:spacing w:line="240" w:lineRule="auto"/>
              <w:ind w:firstLine="420"/>
              <w:rPr>
                <w:color w:val="000000"/>
                <w:sz w:val="21"/>
                <w:szCs w:val="21"/>
              </w:rPr>
            </w:pPr>
            <w:r w:rsidRPr="00F255CE">
              <w:rPr>
                <w:color w:val="000000"/>
                <w:sz w:val="21"/>
                <w:szCs w:val="21"/>
              </w:rPr>
              <w:t>皮肤污染时立即用肥皂水和清水冲洗。对症处理。</w:t>
            </w:r>
          </w:p>
          <w:p w:rsidR="00103B3D" w:rsidRPr="00F255CE" w:rsidRDefault="00103B3D" w:rsidP="00F255CE">
            <w:pPr>
              <w:spacing w:line="240" w:lineRule="auto"/>
              <w:ind w:firstLine="420"/>
              <w:rPr>
                <w:color w:val="000000"/>
                <w:sz w:val="21"/>
                <w:szCs w:val="21"/>
              </w:rPr>
            </w:pPr>
            <w:r w:rsidRPr="00F255CE">
              <w:rPr>
                <w:color w:val="000000"/>
                <w:sz w:val="21"/>
                <w:szCs w:val="21"/>
              </w:rPr>
              <w:t>吸入雾滴者立即脱离现场至新鲜空气处，有症状者给吸氧，发生吸入性肺炎时给抗生素防止继发感染。对症处理。</w:t>
            </w:r>
          </w:p>
        </w:tc>
      </w:tr>
      <w:tr w:rsidR="00103B3D" w:rsidRPr="009875EA" w:rsidTr="00103B3D">
        <w:trPr>
          <w:trHeight w:val="135"/>
          <w:jc w:val="center"/>
        </w:trPr>
        <w:tc>
          <w:tcPr>
            <w:tcW w:w="617" w:type="pct"/>
            <w:vAlign w:val="center"/>
          </w:tcPr>
          <w:p w:rsidR="00103B3D" w:rsidRPr="009875EA" w:rsidRDefault="00103B3D" w:rsidP="00F255CE">
            <w:pPr>
              <w:spacing w:line="240" w:lineRule="auto"/>
              <w:ind w:firstLineChars="0" w:firstLine="0"/>
              <w:jc w:val="center"/>
              <w:rPr>
                <w:color w:val="000000"/>
                <w:sz w:val="21"/>
                <w:szCs w:val="21"/>
              </w:rPr>
            </w:pPr>
            <w:r w:rsidRPr="009875EA">
              <w:rPr>
                <w:rFonts w:hAnsi="宋体"/>
                <w:color w:val="000000"/>
                <w:sz w:val="21"/>
                <w:szCs w:val="21"/>
              </w:rPr>
              <w:t>运输注意事项</w:t>
            </w:r>
          </w:p>
        </w:tc>
        <w:tc>
          <w:tcPr>
            <w:tcW w:w="4383" w:type="pct"/>
            <w:gridSpan w:val="6"/>
            <w:vAlign w:val="center"/>
          </w:tcPr>
          <w:p w:rsidR="00103B3D" w:rsidRPr="00F255CE" w:rsidRDefault="00103B3D" w:rsidP="00F255CE">
            <w:pPr>
              <w:spacing w:line="240" w:lineRule="auto"/>
              <w:ind w:firstLine="420"/>
              <w:rPr>
                <w:color w:val="000000"/>
                <w:sz w:val="21"/>
                <w:szCs w:val="21"/>
              </w:rPr>
            </w:pPr>
            <w:r w:rsidRPr="00F255CE">
              <w:rPr>
                <w:color w:val="000000"/>
                <w:sz w:val="21"/>
                <w:szCs w:val="21"/>
              </w:rPr>
              <w:t>运输前应先检查包装容器是否完整、密封，运输过程中要确保容器</w:t>
            </w:r>
            <w:proofErr w:type="gramStart"/>
            <w:r w:rsidRPr="00F255CE">
              <w:rPr>
                <w:color w:val="000000"/>
                <w:sz w:val="21"/>
                <w:szCs w:val="21"/>
              </w:rPr>
              <w:t>不</w:t>
            </w:r>
            <w:proofErr w:type="gramEnd"/>
            <w:r w:rsidRPr="00F255CE">
              <w:rPr>
                <w:color w:val="000000"/>
                <w:sz w:val="21"/>
                <w:szCs w:val="21"/>
              </w:rPr>
              <w:t>泄漏、不倒塌、</w:t>
            </w:r>
            <w:proofErr w:type="gramStart"/>
            <w:r w:rsidRPr="00F255CE">
              <w:rPr>
                <w:color w:val="000000"/>
                <w:sz w:val="21"/>
                <w:szCs w:val="21"/>
              </w:rPr>
              <w:t>不</w:t>
            </w:r>
            <w:proofErr w:type="gramEnd"/>
            <w:r w:rsidRPr="00F255CE">
              <w:rPr>
                <w:color w:val="000000"/>
                <w:sz w:val="21"/>
                <w:szCs w:val="21"/>
              </w:rPr>
              <w:t>坠落、不损坏。运输时运输车辆应配备相应品种和数量的消防器材及泄漏应急处理设备。夏季最好早晚运输。运输时所用的槽</w:t>
            </w:r>
            <w:r w:rsidRPr="00F255CE">
              <w:rPr>
                <w:color w:val="000000"/>
                <w:sz w:val="21"/>
                <w:szCs w:val="21"/>
              </w:rPr>
              <w:t>(</w:t>
            </w:r>
            <w:r w:rsidRPr="00F255CE">
              <w:rPr>
                <w:color w:val="000000"/>
                <w:sz w:val="21"/>
                <w:szCs w:val="21"/>
              </w:rPr>
              <w:t>罐</w:t>
            </w:r>
            <w:r w:rsidRPr="00F255CE">
              <w:rPr>
                <w:color w:val="000000"/>
                <w:sz w:val="21"/>
                <w:szCs w:val="21"/>
              </w:rPr>
              <w:t>)</w:t>
            </w:r>
            <w:r w:rsidRPr="00F255CE">
              <w:rPr>
                <w:color w:val="000000"/>
                <w:sz w:val="21"/>
                <w:szCs w:val="21"/>
              </w:rPr>
              <w:t>车应有接地链，槽内可设孔隔板以减少震荡产生静电。严禁与氧化剂、卤素、食用化学品等混装混运。运输途中应防曝晒、雨淋，防高温。中途停留时应远离火种、热源、高温区。装运该物品的车辆排气管必须配备阻火装置，禁止使用易产生火花的机械设备和工具装卸。运输车船必须彻底清洗、消毒，否则不得装运其它物品。船运时，配装位置应远离卧室、厨房，并与机舱、电源、火源等部位隔离。公路运输时要按规定路线行驶。</w:t>
            </w:r>
          </w:p>
        </w:tc>
      </w:tr>
    </w:tbl>
    <w:p w:rsidR="00103B3D" w:rsidRPr="00F255CE" w:rsidRDefault="00F255CE" w:rsidP="00F255CE">
      <w:pPr>
        <w:pStyle w:val="af0"/>
        <w:tabs>
          <w:tab w:val="left" w:pos="6405"/>
        </w:tabs>
        <w:autoSpaceDE w:val="0"/>
        <w:autoSpaceDN w:val="0"/>
        <w:snapToGrid/>
        <w:ind w:firstLineChars="225" w:firstLine="540"/>
        <w:outlineLvl w:val="2"/>
        <w:rPr>
          <w:kern w:val="0"/>
          <w:szCs w:val="24"/>
          <w:lang w:bidi="en-US"/>
        </w:rPr>
      </w:pPr>
      <w:r w:rsidRPr="00F255CE">
        <w:rPr>
          <w:rFonts w:hint="eastAsia"/>
          <w:kern w:val="0"/>
          <w:szCs w:val="24"/>
          <w:lang w:bidi="en-US"/>
        </w:rPr>
        <w:t>（二）</w:t>
      </w:r>
      <w:r w:rsidR="00103B3D" w:rsidRPr="00F255CE">
        <w:rPr>
          <w:rFonts w:hint="eastAsia"/>
          <w:kern w:val="0"/>
          <w:szCs w:val="24"/>
          <w:lang w:bidi="en-US"/>
        </w:rPr>
        <w:t>危险物质分布及影响途径</w:t>
      </w:r>
    </w:p>
    <w:p w:rsidR="00103B3D" w:rsidRPr="009005DA" w:rsidRDefault="00103B3D" w:rsidP="00103B3D">
      <w:pPr>
        <w:ind w:firstLine="480"/>
      </w:pPr>
      <w:r>
        <w:rPr>
          <w:rFonts w:hint="eastAsia"/>
        </w:rPr>
        <w:t>本项目存在</w:t>
      </w:r>
      <w:r w:rsidRPr="00453B9D">
        <w:t>的主要环境风险包括：火灾、爆炸、泄漏。可能出现的环境风险事故中</w:t>
      </w:r>
      <w:r w:rsidRPr="009005DA">
        <w:t>的主要有毒有害物质产生环节如下：</w:t>
      </w:r>
    </w:p>
    <w:p w:rsidR="00103B3D" w:rsidRPr="009005DA" w:rsidRDefault="00103B3D" w:rsidP="00103B3D">
      <w:pPr>
        <w:ind w:firstLine="480"/>
      </w:pPr>
      <w:r w:rsidRPr="009005DA">
        <w:rPr>
          <w:rFonts w:hint="eastAsia"/>
        </w:rPr>
        <w:t>柴油储罐位于</w:t>
      </w:r>
      <w:r w:rsidR="00C340F0">
        <w:rPr>
          <w:rFonts w:hint="eastAsia"/>
        </w:rPr>
        <w:t>化水车间东</w:t>
      </w:r>
      <w:r w:rsidRPr="009005DA">
        <w:rPr>
          <w:rFonts w:hint="eastAsia"/>
        </w:rPr>
        <w:t>侧，</w:t>
      </w:r>
      <w:r w:rsidRPr="009005DA">
        <w:t>油罐事故</w:t>
      </w:r>
      <w:r w:rsidRPr="009005DA">
        <w:rPr>
          <w:rFonts w:hint="eastAsia"/>
        </w:rPr>
        <w:t>情况下会</w:t>
      </w:r>
      <w:r w:rsidRPr="009005DA">
        <w:t>造成柴油泄漏</w:t>
      </w:r>
      <w:r w:rsidRPr="009005DA">
        <w:rPr>
          <w:rFonts w:hint="eastAsia"/>
        </w:rPr>
        <w:t>。</w:t>
      </w:r>
      <w:r w:rsidRPr="009005DA">
        <w:t>在贮存、使用和运</w:t>
      </w:r>
      <w:r w:rsidRPr="009005DA">
        <w:lastRenderedPageBreak/>
        <w:t>输过程中一旦发生意外泄漏或事故性溢出，容易导致火灾、爆炸事故的发生。</w:t>
      </w:r>
    </w:p>
    <w:p w:rsidR="00103B3D" w:rsidRPr="00F255CE" w:rsidRDefault="00103B3D" w:rsidP="0040045D">
      <w:pPr>
        <w:pStyle w:val="af0"/>
        <w:numPr>
          <w:ilvl w:val="0"/>
          <w:numId w:val="2"/>
        </w:numPr>
        <w:tabs>
          <w:tab w:val="left" w:pos="6405"/>
        </w:tabs>
        <w:autoSpaceDE w:val="0"/>
        <w:autoSpaceDN w:val="0"/>
        <w:snapToGrid/>
        <w:ind w:firstLineChars="0"/>
        <w:outlineLvl w:val="2"/>
        <w:rPr>
          <w:rFonts w:ascii="Calibri" w:eastAsia="黑体" w:hAnsi="黑体"/>
          <w:snapToGrid w:val="0"/>
          <w:szCs w:val="28"/>
        </w:rPr>
      </w:pPr>
      <w:r w:rsidRPr="00F255CE">
        <w:rPr>
          <w:rFonts w:ascii="Calibri" w:eastAsia="黑体" w:hAnsi="黑体" w:hint="eastAsia"/>
          <w:snapToGrid w:val="0"/>
          <w:szCs w:val="28"/>
        </w:rPr>
        <w:t>环境风险分析</w:t>
      </w:r>
    </w:p>
    <w:p w:rsidR="00103B3D" w:rsidRPr="00F255CE" w:rsidRDefault="00F255CE" w:rsidP="00103B3D">
      <w:pPr>
        <w:ind w:firstLine="480"/>
        <w:rPr>
          <w:szCs w:val="24"/>
        </w:rPr>
      </w:pPr>
      <w:bookmarkStart w:id="2" w:name="_Toc480898780"/>
      <w:r w:rsidRPr="00F255CE">
        <w:rPr>
          <w:rFonts w:hint="eastAsia"/>
          <w:szCs w:val="24"/>
        </w:rPr>
        <w:t>（一）</w:t>
      </w:r>
      <w:r w:rsidR="00103B3D" w:rsidRPr="00F255CE">
        <w:rPr>
          <w:szCs w:val="24"/>
        </w:rPr>
        <w:t>环境风险评价因子的确定</w:t>
      </w:r>
      <w:bookmarkEnd w:id="2"/>
    </w:p>
    <w:p w:rsidR="00103B3D" w:rsidRPr="00F255CE" w:rsidRDefault="00103B3D" w:rsidP="00103B3D">
      <w:pPr>
        <w:ind w:firstLine="480"/>
        <w:rPr>
          <w:szCs w:val="24"/>
        </w:rPr>
      </w:pPr>
      <w:r w:rsidRPr="00F255CE">
        <w:rPr>
          <w:szCs w:val="24"/>
        </w:rPr>
        <w:t>本</w:t>
      </w:r>
      <w:r w:rsidRPr="00F255CE">
        <w:rPr>
          <w:rFonts w:hint="eastAsia"/>
          <w:szCs w:val="24"/>
        </w:rPr>
        <w:t>次</w:t>
      </w:r>
      <w:r w:rsidRPr="00F255CE">
        <w:rPr>
          <w:szCs w:val="24"/>
        </w:rPr>
        <w:t>风险评价考虑柴油储罐</w:t>
      </w:r>
      <w:r w:rsidRPr="00F255CE">
        <w:rPr>
          <w:rFonts w:hint="eastAsia"/>
          <w:szCs w:val="24"/>
        </w:rPr>
        <w:t>破裂</w:t>
      </w:r>
      <w:r w:rsidRPr="00F255CE">
        <w:rPr>
          <w:szCs w:val="24"/>
        </w:rPr>
        <w:t>或输送管道破裂，致使柴油泄漏。</w:t>
      </w:r>
    </w:p>
    <w:p w:rsidR="00103B3D" w:rsidRPr="00F255CE" w:rsidRDefault="00F255CE" w:rsidP="00103B3D">
      <w:pPr>
        <w:ind w:firstLine="480"/>
        <w:rPr>
          <w:szCs w:val="24"/>
        </w:rPr>
      </w:pPr>
      <w:bookmarkStart w:id="3" w:name="_Toc480898781"/>
      <w:r w:rsidRPr="00F255CE">
        <w:rPr>
          <w:rFonts w:hint="eastAsia"/>
          <w:szCs w:val="24"/>
        </w:rPr>
        <w:t>（二）</w:t>
      </w:r>
      <w:r w:rsidR="00103B3D" w:rsidRPr="00F255CE">
        <w:rPr>
          <w:szCs w:val="24"/>
        </w:rPr>
        <w:t xml:space="preserve"> </w:t>
      </w:r>
      <w:proofErr w:type="gramStart"/>
      <w:r w:rsidR="00103B3D" w:rsidRPr="00F255CE">
        <w:rPr>
          <w:szCs w:val="24"/>
        </w:rPr>
        <w:t>事故源项分析</w:t>
      </w:r>
      <w:bookmarkEnd w:id="3"/>
      <w:proofErr w:type="gramEnd"/>
    </w:p>
    <w:p w:rsidR="00103B3D" w:rsidRPr="00F255CE" w:rsidRDefault="00F255CE" w:rsidP="00F255CE">
      <w:pPr>
        <w:pStyle w:val="affffff0"/>
        <w:widowControl w:val="0"/>
        <w:spacing w:before="0" w:beforeAutospacing="0" w:after="0" w:afterAutospacing="0" w:line="360" w:lineRule="auto"/>
        <w:ind w:firstLineChars="200" w:firstLine="480"/>
        <w:jc w:val="both"/>
        <w:rPr>
          <w:rFonts w:ascii="Times New Roman" w:hAnsi="Times New Roman"/>
          <w:sz w:val="24"/>
          <w:szCs w:val="24"/>
        </w:rPr>
      </w:pPr>
      <w:r w:rsidRPr="00F255CE">
        <w:rPr>
          <w:rFonts w:ascii="Times New Roman" w:hAnsi="Times New Roman" w:hint="eastAsia"/>
          <w:sz w:val="24"/>
          <w:szCs w:val="24"/>
        </w:rPr>
        <w:t>1</w:t>
      </w:r>
      <w:r w:rsidRPr="00F255CE">
        <w:rPr>
          <w:rFonts w:ascii="Times New Roman" w:hAnsi="Times New Roman" w:hint="eastAsia"/>
          <w:sz w:val="24"/>
          <w:szCs w:val="24"/>
        </w:rPr>
        <w:t>、</w:t>
      </w:r>
      <w:r w:rsidR="00103B3D" w:rsidRPr="00F255CE">
        <w:rPr>
          <w:rFonts w:ascii="Times New Roman" w:hAnsi="Times New Roman"/>
          <w:sz w:val="24"/>
          <w:szCs w:val="24"/>
        </w:rPr>
        <w:t>最大可信</w:t>
      </w:r>
      <w:proofErr w:type="gramStart"/>
      <w:r w:rsidR="00103B3D" w:rsidRPr="00F255CE">
        <w:rPr>
          <w:rFonts w:ascii="Times New Roman" w:hAnsi="Times New Roman"/>
          <w:sz w:val="24"/>
          <w:szCs w:val="24"/>
        </w:rPr>
        <w:t>事故源项分析</w:t>
      </w:r>
      <w:proofErr w:type="gramEnd"/>
    </w:p>
    <w:p w:rsidR="00103B3D" w:rsidRPr="00F255CE" w:rsidRDefault="00103B3D" w:rsidP="00103B3D">
      <w:pPr>
        <w:autoSpaceDE w:val="0"/>
        <w:autoSpaceDN w:val="0"/>
        <w:ind w:firstLine="480"/>
        <w:rPr>
          <w:szCs w:val="24"/>
        </w:rPr>
      </w:pPr>
      <w:r w:rsidRPr="00F255CE">
        <w:rPr>
          <w:szCs w:val="24"/>
        </w:rPr>
        <w:t>据不完全统计，从建国至</w:t>
      </w:r>
      <w:r w:rsidRPr="00F255CE">
        <w:rPr>
          <w:szCs w:val="24"/>
        </w:rPr>
        <w:t>2012</w:t>
      </w:r>
      <w:r w:rsidRPr="00F255CE">
        <w:rPr>
          <w:szCs w:val="24"/>
        </w:rPr>
        <w:t>年我国化工系统发生的重大及典型泄漏事故共</w:t>
      </w:r>
      <w:r w:rsidRPr="00F255CE">
        <w:rPr>
          <w:szCs w:val="24"/>
        </w:rPr>
        <w:t>51</w:t>
      </w:r>
      <w:r w:rsidRPr="00F255CE">
        <w:rPr>
          <w:szCs w:val="24"/>
        </w:rPr>
        <w:t>起，其中由泄漏导致的中毒、火灾、爆炸事故共有</w:t>
      </w:r>
      <w:r w:rsidRPr="00F255CE">
        <w:rPr>
          <w:szCs w:val="24"/>
        </w:rPr>
        <w:t>41</w:t>
      </w:r>
      <w:r w:rsidRPr="00F255CE">
        <w:rPr>
          <w:szCs w:val="24"/>
        </w:rPr>
        <w:t>起，而由爆炸等原因导致的泄漏中毒事故共有</w:t>
      </w:r>
      <w:r w:rsidRPr="00F255CE">
        <w:rPr>
          <w:szCs w:val="24"/>
        </w:rPr>
        <w:t>10</w:t>
      </w:r>
      <w:r w:rsidRPr="00F255CE">
        <w:rPr>
          <w:szCs w:val="24"/>
        </w:rPr>
        <w:t>起。在</w:t>
      </w:r>
      <w:r w:rsidRPr="00F255CE">
        <w:rPr>
          <w:szCs w:val="24"/>
        </w:rPr>
        <w:t>51</w:t>
      </w:r>
      <w:r w:rsidRPr="00F255CE">
        <w:rPr>
          <w:szCs w:val="24"/>
        </w:rPr>
        <w:t>起重大及典型泄漏事故中共涉及危险性物质</w:t>
      </w:r>
      <w:r w:rsidRPr="00F255CE">
        <w:rPr>
          <w:szCs w:val="24"/>
        </w:rPr>
        <w:t>24</w:t>
      </w:r>
      <w:r w:rsidRPr="00F255CE">
        <w:rPr>
          <w:szCs w:val="24"/>
        </w:rPr>
        <w:t>种，其中，不论从事故的发生频率还是从事故所造成的伤亡人数来看，应优先考虑并进行控制的危险性物质依次是：液氨、液氯、液化石油气等。</w:t>
      </w:r>
    </w:p>
    <w:p w:rsidR="00103B3D" w:rsidRPr="00F255CE" w:rsidRDefault="00103B3D" w:rsidP="00103B3D">
      <w:pPr>
        <w:autoSpaceDE w:val="0"/>
        <w:autoSpaceDN w:val="0"/>
        <w:ind w:firstLine="480"/>
        <w:rPr>
          <w:szCs w:val="24"/>
        </w:rPr>
      </w:pPr>
      <w:r w:rsidRPr="00F255CE">
        <w:rPr>
          <w:szCs w:val="24"/>
        </w:rPr>
        <w:t>本工程脱硝剂采用尿素，无液氨储存</w:t>
      </w:r>
      <w:r w:rsidRPr="00F255CE">
        <w:rPr>
          <w:rFonts w:hint="eastAsia"/>
          <w:szCs w:val="24"/>
        </w:rPr>
        <w:t>和使用。</w:t>
      </w:r>
      <w:r w:rsidRPr="00F255CE">
        <w:rPr>
          <w:szCs w:val="24"/>
        </w:rPr>
        <w:t>根据《危险化学品重大危险源辨识》（</w:t>
      </w:r>
      <w:r w:rsidRPr="00F255CE">
        <w:rPr>
          <w:szCs w:val="24"/>
        </w:rPr>
        <w:t>GB18218-2009</w:t>
      </w:r>
      <w:r w:rsidRPr="00F255CE">
        <w:rPr>
          <w:szCs w:val="24"/>
        </w:rPr>
        <w:t>）厂区内存在</w:t>
      </w:r>
      <w:r w:rsidRPr="00F255CE">
        <w:rPr>
          <w:rFonts w:hint="eastAsia"/>
          <w:szCs w:val="24"/>
        </w:rPr>
        <w:t>的柴油属于</w:t>
      </w:r>
      <w:r w:rsidRPr="00F255CE">
        <w:rPr>
          <w:szCs w:val="24"/>
        </w:rPr>
        <w:t>危险化学品</w:t>
      </w:r>
      <w:r w:rsidRPr="00F255CE">
        <w:rPr>
          <w:rFonts w:hint="eastAsia"/>
          <w:szCs w:val="24"/>
        </w:rPr>
        <w:t>，存在发生泄露、火灾、爆炸的可能。</w:t>
      </w:r>
    </w:p>
    <w:p w:rsidR="00103B3D" w:rsidRPr="00F255CE" w:rsidRDefault="00F255CE" w:rsidP="00F255CE">
      <w:pPr>
        <w:pStyle w:val="affffff0"/>
        <w:widowControl w:val="0"/>
        <w:spacing w:before="0" w:beforeAutospacing="0" w:after="0" w:afterAutospacing="0" w:line="360" w:lineRule="auto"/>
        <w:ind w:firstLineChars="200" w:firstLine="480"/>
        <w:jc w:val="both"/>
        <w:rPr>
          <w:rFonts w:ascii="Times New Roman" w:hAnsi="Times New Roman"/>
          <w:sz w:val="24"/>
          <w:szCs w:val="24"/>
        </w:rPr>
      </w:pPr>
      <w:r w:rsidRPr="00F255CE">
        <w:rPr>
          <w:rFonts w:ascii="Times New Roman" w:hAnsi="Times New Roman" w:hint="eastAsia"/>
          <w:sz w:val="24"/>
          <w:szCs w:val="24"/>
        </w:rPr>
        <w:t>2</w:t>
      </w:r>
      <w:r w:rsidRPr="00F255CE">
        <w:rPr>
          <w:rFonts w:ascii="Times New Roman" w:hAnsi="Times New Roman" w:hint="eastAsia"/>
          <w:sz w:val="24"/>
          <w:szCs w:val="24"/>
        </w:rPr>
        <w:t>、</w:t>
      </w:r>
      <w:proofErr w:type="gramStart"/>
      <w:r w:rsidR="00103B3D" w:rsidRPr="00F255CE">
        <w:rPr>
          <w:rFonts w:ascii="Times New Roman" w:hAnsi="Times New Roman"/>
          <w:sz w:val="24"/>
          <w:szCs w:val="24"/>
        </w:rPr>
        <w:t>事故源项分析</w:t>
      </w:r>
      <w:proofErr w:type="gramEnd"/>
    </w:p>
    <w:p w:rsidR="00103B3D" w:rsidRPr="00F255CE" w:rsidRDefault="00103B3D" w:rsidP="00F255CE">
      <w:pPr>
        <w:pStyle w:val="affffff0"/>
        <w:widowControl w:val="0"/>
        <w:spacing w:before="0" w:beforeAutospacing="0" w:after="0" w:afterAutospacing="0" w:line="360" w:lineRule="auto"/>
        <w:ind w:firstLineChars="200" w:firstLine="480"/>
        <w:jc w:val="both"/>
        <w:rPr>
          <w:rFonts w:ascii="Times New Roman" w:hAnsi="Times New Roman"/>
          <w:sz w:val="24"/>
          <w:szCs w:val="24"/>
        </w:rPr>
      </w:pPr>
      <w:r w:rsidRPr="00F255CE">
        <w:rPr>
          <w:rFonts w:ascii="Times New Roman" w:hAnsi="Times New Roman"/>
          <w:sz w:val="24"/>
          <w:szCs w:val="24"/>
        </w:rPr>
        <w:t>本项目事故的风险通常划分为火灾和泄露事故</w:t>
      </w:r>
      <w:r w:rsidRPr="00F255CE">
        <w:rPr>
          <w:rFonts w:ascii="Times New Roman" w:hAnsi="Times New Roman"/>
          <w:sz w:val="24"/>
          <w:szCs w:val="24"/>
        </w:rPr>
        <w:t>2</w:t>
      </w:r>
      <w:r w:rsidRPr="00F255CE">
        <w:rPr>
          <w:rFonts w:ascii="Times New Roman" w:hAnsi="Times New Roman"/>
          <w:sz w:val="24"/>
          <w:szCs w:val="24"/>
        </w:rPr>
        <w:t>种类型，事故风险都可能引发环境灾害。根据危险物质及危险装置的识别结果，可以分析出风险的发生事故以及环境事故、危险物质进入环境的途径。</w:t>
      </w:r>
    </w:p>
    <w:p w:rsidR="00103B3D" w:rsidRPr="00F255CE" w:rsidRDefault="00F255CE" w:rsidP="00103B3D">
      <w:pPr>
        <w:ind w:firstLine="480"/>
        <w:rPr>
          <w:szCs w:val="24"/>
        </w:rPr>
      </w:pPr>
      <w:bookmarkStart w:id="4" w:name="_Toc480898783"/>
      <w:r w:rsidRPr="00F255CE">
        <w:rPr>
          <w:rFonts w:hint="eastAsia"/>
          <w:szCs w:val="24"/>
        </w:rPr>
        <w:t>（三）</w:t>
      </w:r>
      <w:r w:rsidR="00103B3D" w:rsidRPr="00F255CE">
        <w:rPr>
          <w:szCs w:val="24"/>
        </w:rPr>
        <w:t>柴油泄漏事故燃烧境影响分析</w:t>
      </w:r>
      <w:bookmarkEnd w:id="4"/>
    </w:p>
    <w:p w:rsidR="00103B3D" w:rsidRPr="00F255CE" w:rsidRDefault="00103B3D" w:rsidP="00F255CE">
      <w:pPr>
        <w:pStyle w:val="affffff0"/>
        <w:widowControl w:val="0"/>
        <w:spacing w:before="0" w:beforeAutospacing="0" w:after="0" w:afterAutospacing="0" w:line="360" w:lineRule="auto"/>
        <w:ind w:firstLineChars="200" w:firstLine="480"/>
        <w:jc w:val="both"/>
        <w:rPr>
          <w:rFonts w:ascii="Times New Roman" w:hAnsi="Times New Roman"/>
          <w:sz w:val="24"/>
          <w:szCs w:val="24"/>
        </w:rPr>
      </w:pPr>
      <w:r w:rsidRPr="00F255CE">
        <w:rPr>
          <w:rFonts w:ascii="Times New Roman" w:hAnsi="Times New Roman"/>
          <w:sz w:val="24"/>
          <w:szCs w:val="24"/>
        </w:rPr>
        <w:t>当柴油储罐区发生泄露并引发火灾事故的发生，将产生大量的热能，对周围环境产生较大的影响，同时，燃烧过程中会产生大量的</w:t>
      </w:r>
      <w:r w:rsidRPr="00F255CE">
        <w:rPr>
          <w:rFonts w:ascii="Times New Roman" w:hAnsi="Times New Roman"/>
          <w:sz w:val="24"/>
          <w:szCs w:val="24"/>
        </w:rPr>
        <w:t>SO</w:t>
      </w:r>
      <w:r w:rsidRPr="00F255CE">
        <w:rPr>
          <w:rFonts w:ascii="Times New Roman" w:hAnsi="Times New Roman"/>
          <w:sz w:val="24"/>
          <w:szCs w:val="24"/>
          <w:vertAlign w:val="subscript"/>
        </w:rPr>
        <w:t>2</w:t>
      </w:r>
      <w:r w:rsidRPr="00F255CE">
        <w:rPr>
          <w:rFonts w:ascii="Times New Roman" w:hAnsi="Times New Roman"/>
          <w:sz w:val="24"/>
          <w:szCs w:val="24"/>
        </w:rPr>
        <w:t>、</w:t>
      </w:r>
      <w:r w:rsidRPr="00F255CE">
        <w:rPr>
          <w:rFonts w:ascii="Times New Roman" w:hAnsi="Times New Roman"/>
          <w:sz w:val="24"/>
          <w:szCs w:val="24"/>
        </w:rPr>
        <w:t>NOx</w:t>
      </w:r>
      <w:r w:rsidRPr="00F255CE">
        <w:rPr>
          <w:rFonts w:ascii="Times New Roman" w:hAnsi="Times New Roman"/>
          <w:sz w:val="24"/>
          <w:szCs w:val="24"/>
        </w:rPr>
        <w:t>烟尘、非甲烷总烃及</w:t>
      </w:r>
      <w:r w:rsidRPr="00F255CE">
        <w:rPr>
          <w:rFonts w:ascii="Times New Roman" w:hAnsi="Times New Roman"/>
          <w:sz w:val="24"/>
          <w:szCs w:val="24"/>
        </w:rPr>
        <w:t>CO</w:t>
      </w:r>
      <w:r w:rsidRPr="00F255CE">
        <w:rPr>
          <w:rFonts w:ascii="Times New Roman" w:hAnsi="Times New Roman"/>
          <w:sz w:val="24"/>
          <w:szCs w:val="24"/>
        </w:rPr>
        <w:t>等大气污染物，会对周围环境造成影响。</w:t>
      </w:r>
    </w:p>
    <w:p w:rsidR="00103B3D" w:rsidRPr="00F255CE" w:rsidRDefault="00103B3D" w:rsidP="00F255CE">
      <w:pPr>
        <w:pStyle w:val="affffff0"/>
        <w:widowControl w:val="0"/>
        <w:spacing w:before="0" w:beforeAutospacing="0" w:after="0" w:afterAutospacing="0" w:line="360" w:lineRule="auto"/>
        <w:ind w:firstLineChars="200" w:firstLine="480"/>
        <w:jc w:val="both"/>
        <w:rPr>
          <w:rFonts w:ascii="Times New Roman" w:hAnsi="Times New Roman"/>
          <w:sz w:val="24"/>
          <w:szCs w:val="24"/>
        </w:rPr>
      </w:pPr>
      <w:r w:rsidRPr="00F255CE">
        <w:rPr>
          <w:rFonts w:ascii="Times New Roman" w:hAnsi="Times New Roman"/>
          <w:sz w:val="24"/>
          <w:szCs w:val="24"/>
        </w:rPr>
        <w:t>可能导致柴油储罐的因素有：管道、储罐破裂，阀门漏气，人为操作不当等。</w:t>
      </w:r>
    </w:p>
    <w:p w:rsidR="00103B3D" w:rsidRPr="00F255CE" w:rsidRDefault="00F255CE" w:rsidP="00103B3D">
      <w:pPr>
        <w:ind w:firstLine="480"/>
        <w:rPr>
          <w:szCs w:val="24"/>
        </w:rPr>
      </w:pPr>
      <w:bookmarkStart w:id="5" w:name="_Toc480898784"/>
      <w:r w:rsidRPr="00F255CE">
        <w:rPr>
          <w:rFonts w:hint="eastAsia"/>
          <w:szCs w:val="24"/>
        </w:rPr>
        <w:t>（四）</w:t>
      </w:r>
      <w:r w:rsidR="00103B3D" w:rsidRPr="00F255CE">
        <w:rPr>
          <w:szCs w:val="24"/>
        </w:rPr>
        <w:t>柴油泄漏</w:t>
      </w:r>
      <w:proofErr w:type="gramStart"/>
      <w:r w:rsidR="00103B3D" w:rsidRPr="00F255CE">
        <w:rPr>
          <w:szCs w:val="24"/>
        </w:rPr>
        <w:t>事故水境影响</w:t>
      </w:r>
      <w:proofErr w:type="gramEnd"/>
      <w:r w:rsidR="00103B3D" w:rsidRPr="00F255CE">
        <w:rPr>
          <w:szCs w:val="24"/>
        </w:rPr>
        <w:t>分析</w:t>
      </w:r>
      <w:bookmarkEnd w:id="5"/>
    </w:p>
    <w:p w:rsidR="00103B3D" w:rsidRPr="00F255CE" w:rsidRDefault="00103B3D" w:rsidP="00103B3D">
      <w:pPr>
        <w:widowControl/>
        <w:ind w:firstLine="480"/>
        <w:rPr>
          <w:szCs w:val="24"/>
        </w:rPr>
      </w:pPr>
      <w:r w:rsidRPr="00F255CE">
        <w:rPr>
          <w:rFonts w:hint="eastAsia"/>
          <w:szCs w:val="24"/>
        </w:rPr>
        <w:t>本项目设置</w:t>
      </w:r>
      <w:r w:rsidRPr="00F255CE">
        <w:rPr>
          <w:rFonts w:hint="eastAsia"/>
          <w:szCs w:val="24"/>
        </w:rPr>
        <w:t>1</w:t>
      </w:r>
      <w:r w:rsidRPr="00F255CE">
        <w:rPr>
          <w:rFonts w:hint="eastAsia"/>
          <w:szCs w:val="24"/>
        </w:rPr>
        <w:t>台</w:t>
      </w:r>
      <w:r w:rsidRPr="00F255CE">
        <w:rPr>
          <w:rFonts w:hint="eastAsia"/>
          <w:szCs w:val="24"/>
        </w:rPr>
        <w:t>5</w:t>
      </w:r>
      <w:r w:rsidRPr="00F255CE">
        <w:rPr>
          <w:szCs w:val="24"/>
        </w:rPr>
        <w:t>m</w:t>
      </w:r>
      <w:r w:rsidRPr="00F255CE">
        <w:rPr>
          <w:szCs w:val="24"/>
          <w:vertAlign w:val="superscript"/>
        </w:rPr>
        <w:t>3</w:t>
      </w:r>
      <w:r w:rsidRPr="00F255CE">
        <w:rPr>
          <w:rFonts w:hint="eastAsia"/>
          <w:szCs w:val="24"/>
        </w:rPr>
        <w:t>柴油罐，根据设计规范拟采用移动式泡沫灭火器。</w:t>
      </w:r>
      <w:r w:rsidRPr="00F255CE">
        <w:rPr>
          <w:szCs w:val="24"/>
        </w:rPr>
        <w:t>事故状态下单个柴油储罐发生</w:t>
      </w:r>
      <w:r w:rsidRPr="00F255CE">
        <w:rPr>
          <w:rFonts w:hint="eastAsia"/>
          <w:szCs w:val="24"/>
        </w:rPr>
        <w:t>泄露、</w:t>
      </w:r>
      <w:r w:rsidRPr="00F255CE">
        <w:rPr>
          <w:szCs w:val="24"/>
        </w:rPr>
        <w:t>火灾事故</w:t>
      </w:r>
      <w:r w:rsidRPr="00F255CE">
        <w:rPr>
          <w:rFonts w:hint="eastAsia"/>
          <w:szCs w:val="24"/>
        </w:rPr>
        <w:t>时</w:t>
      </w:r>
      <w:r w:rsidRPr="00F255CE">
        <w:rPr>
          <w:szCs w:val="24"/>
        </w:rPr>
        <w:t>，事故废液</w:t>
      </w:r>
      <w:r w:rsidRPr="00F255CE">
        <w:rPr>
          <w:rFonts w:hint="eastAsia"/>
          <w:szCs w:val="24"/>
        </w:rPr>
        <w:t>暂存于油罐区的围堰</w:t>
      </w:r>
      <w:r w:rsidR="00C340F0">
        <w:rPr>
          <w:rFonts w:hint="eastAsia"/>
          <w:szCs w:val="24"/>
        </w:rPr>
        <w:t>（实体围墙）</w:t>
      </w:r>
      <w:r w:rsidRPr="00F255CE">
        <w:rPr>
          <w:rFonts w:hint="eastAsia"/>
          <w:szCs w:val="24"/>
        </w:rPr>
        <w:t>内。</w:t>
      </w:r>
    </w:p>
    <w:p w:rsidR="00103B3D" w:rsidRPr="00F255CE" w:rsidRDefault="00103B3D" w:rsidP="00103B3D">
      <w:pPr>
        <w:ind w:firstLine="480"/>
        <w:rPr>
          <w:szCs w:val="24"/>
        </w:rPr>
      </w:pPr>
      <w:r w:rsidRPr="00F255CE">
        <w:rPr>
          <w:szCs w:val="24"/>
        </w:rPr>
        <w:t>建设单位对柴油储罐围堰</w:t>
      </w:r>
      <w:r w:rsidRPr="00F255CE">
        <w:rPr>
          <w:rFonts w:hint="eastAsia"/>
          <w:szCs w:val="24"/>
        </w:rPr>
        <w:t>尺寸为</w:t>
      </w:r>
      <w:r w:rsidR="00371CB3" w:rsidRPr="00C340F0">
        <w:rPr>
          <w:rFonts w:hint="eastAsia"/>
          <w:kern w:val="28"/>
        </w:rPr>
        <w:t>10</w:t>
      </w:r>
      <w:r w:rsidR="00371CB3" w:rsidRPr="00C340F0">
        <w:rPr>
          <w:rFonts w:hint="eastAsia"/>
          <w:kern w:val="28"/>
        </w:rPr>
        <w:t>×</w:t>
      </w:r>
      <w:r w:rsidR="00371CB3" w:rsidRPr="00C340F0">
        <w:rPr>
          <w:rFonts w:hint="eastAsia"/>
          <w:kern w:val="28"/>
        </w:rPr>
        <w:t>8</w:t>
      </w:r>
      <w:r w:rsidR="00371CB3" w:rsidRPr="00C340F0">
        <w:rPr>
          <w:rFonts w:hint="eastAsia"/>
          <w:kern w:val="28"/>
        </w:rPr>
        <w:t>×</w:t>
      </w:r>
      <w:r w:rsidR="00371CB3" w:rsidRPr="00C340F0">
        <w:rPr>
          <w:rFonts w:hint="eastAsia"/>
          <w:kern w:val="28"/>
        </w:rPr>
        <w:t>2.2m</w:t>
      </w:r>
      <w:r w:rsidRPr="00F255CE">
        <w:rPr>
          <w:rFonts w:hint="eastAsia"/>
          <w:szCs w:val="24"/>
          <w:lang w:val="zh-CN"/>
        </w:rPr>
        <w:t>，</w:t>
      </w:r>
      <w:r w:rsidR="00155AF2">
        <w:rPr>
          <w:rFonts w:hint="eastAsia"/>
          <w:szCs w:val="24"/>
          <w:lang w:val="zh-CN"/>
        </w:rPr>
        <w:t>有效</w:t>
      </w:r>
      <w:r w:rsidRPr="00F255CE">
        <w:rPr>
          <w:rFonts w:hint="eastAsia"/>
          <w:szCs w:val="24"/>
          <w:lang w:val="zh-CN"/>
        </w:rPr>
        <w:t>容积</w:t>
      </w:r>
      <w:r w:rsidR="00155AF2">
        <w:rPr>
          <w:rFonts w:hint="eastAsia"/>
          <w:szCs w:val="24"/>
          <w:lang w:val="zh-CN"/>
        </w:rPr>
        <w:t>约</w:t>
      </w:r>
      <w:r w:rsidR="00371CB3">
        <w:rPr>
          <w:rFonts w:hint="eastAsia"/>
          <w:szCs w:val="24"/>
          <w:lang w:val="zh-CN"/>
        </w:rPr>
        <w:t>17</w:t>
      </w:r>
      <w:r w:rsidR="00155AF2">
        <w:rPr>
          <w:rFonts w:hint="eastAsia"/>
          <w:szCs w:val="24"/>
          <w:lang w:val="zh-CN"/>
        </w:rPr>
        <w:t>0</w:t>
      </w:r>
      <w:r w:rsidRPr="00F255CE">
        <w:rPr>
          <w:rFonts w:hint="eastAsia"/>
          <w:szCs w:val="24"/>
          <w:lang w:val="zh-CN"/>
        </w:rPr>
        <w:t>m</w:t>
      </w:r>
      <w:r w:rsidRPr="00F255CE">
        <w:rPr>
          <w:rFonts w:hint="eastAsia"/>
          <w:szCs w:val="24"/>
          <w:vertAlign w:val="superscript"/>
          <w:lang w:val="zh-CN"/>
        </w:rPr>
        <w:t>3</w:t>
      </w:r>
      <w:r w:rsidRPr="00F255CE">
        <w:rPr>
          <w:rFonts w:hint="eastAsia"/>
          <w:szCs w:val="24"/>
          <w:lang w:val="zh-CN"/>
        </w:rPr>
        <w:t>，</w:t>
      </w:r>
      <w:r w:rsidRPr="00F255CE">
        <w:rPr>
          <w:szCs w:val="24"/>
        </w:rPr>
        <w:t>围堰容积满足储罐最大容积，并对围堰和</w:t>
      </w:r>
      <w:r w:rsidRPr="00F255CE">
        <w:rPr>
          <w:rFonts w:hint="eastAsia"/>
          <w:szCs w:val="24"/>
        </w:rPr>
        <w:t>油罐区</w:t>
      </w:r>
      <w:r w:rsidRPr="00F255CE">
        <w:rPr>
          <w:szCs w:val="24"/>
        </w:rPr>
        <w:t>进行防渗处理，保证防渗系数小于</w:t>
      </w:r>
      <w:r w:rsidRPr="00F255CE">
        <w:rPr>
          <w:szCs w:val="24"/>
        </w:rPr>
        <w:t>1×10</w:t>
      </w:r>
      <w:smartTag w:uri="urn:schemas-microsoft-com:office:smarttags" w:element="chmetcnv">
        <w:smartTagPr>
          <w:attr w:name="TCSC" w:val="0"/>
          <w:attr w:name="NumberType" w:val="1"/>
          <w:attr w:name="Negative" w:val="True"/>
          <w:attr w:name="HasSpace" w:val="False"/>
          <w:attr w:name="SourceValue" w:val="7"/>
          <w:attr w:name="UnitName" w:val="cm"/>
        </w:smartTagPr>
        <w:r w:rsidRPr="00F255CE">
          <w:rPr>
            <w:szCs w:val="24"/>
            <w:vertAlign w:val="superscript"/>
          </w:rPr>
          <w:t>-7</w:t>
        </w:r>
        <w:r w:rsidRPr="00F255CE">
          <w:rPr>
            <w:szCs w:val="24"/>
          </w:rPr>
          <w:t>cm</w:t>
        </w:r>
      </w:smartTag>
      <w:r w:rsidRPr="00F255CE">
        <w:rPr>
          <w:szCs w:val="24"/>
        </w:rPr>
        <w:t>/s</w:t>
      </w:r>
      <w:r w:rsidRPr="00F255CE">
        <w:rPr>
          <w:szCs w:val="24"/>
        </w:rPr>
        <w:t>。经采取上述措施后，事故状态下产生的废水对周围水环境的影响较小。</w:t>
      </w:r>
    </w:p>
    <w:p w:rsidR="00F255CE" w:rsidRDefault="00F255CE">
      <w:pPr>
        <w:widowControl/>
        <w:adjustRightInd/>
        <w:snapToGrid/>
        <w:spacing w:line="240" w:lineRule="auto"/>
        <w:ind w:firstLineChars="0" w:firstLine="0"/>
        <w:jc w:val="left"/>
        <w:rPr>
          <w:rFonts w:ascii="黑体" w:eastAsia="黑体"/>
          <w:sz w:val="28"/>
          <w:szCs w:val="28"/>
          <w:lang w:val="zh-CN"/>
        </w:rPr>
      </w:pPr>
      <w:bookmarkStart w:id="6" w:name="_Toc480898793"/>
      <w:r>
        <w:rPr>
          <w:rFonts w:ascii="黑体" w:eastAsia="黑体"/>
          <w:sz w:val="28"/>
          <w:szCs w:val="28"/>
          <w:lang w:val="zh-CN"/>
        </w:rPr>
        <w:br w:type="page"/>
      </w:r>
    </w:p>
    <w:p w:rsidR="00103B3D" w:rsidRPr="00F255CE" w:rsidRDefault="00F255CE" w:rsidP="005F2DFD">
      <w:pPr>
        <w:spacing w:beforeLines="50" w:before="120" w:afterLines="50" w:after="120" w:line="500" w:lineRule="exact"/>
        <w:ind w:firstLine="560"/>
        <w:jc w:val="center"/>
        <w:outlineLvl w:val="1"/>
        <w:rPr>
          <w:rFonts w:ascii="黑体" w:eastAsia="黑体"/>
          <w:sz w:val="28"/>
          <w:szCs w:val="28"/>
          <w:lang w:val="zh-CN"/>
        </w:rPr>
      </w:pPr>
      <w:r>
        <w:rPr>
          <w:rFonts w:ascii="黑体" w:eastAsia="黑体" w:hint="eastAsia"/>
          <w:sz w:val="28"/>
          <w:szCs w:val="28"/>
          <w:lang w:val="zh-CN"/>
        </w:rPr>
        <w:lastRenderedPageBreak/>
        <w:t xml:space="preserve">第三节   </w:t>
      </w:r>
      <w:r w:rsidR="00103B3D" w:rsidRPr="00F255CE">
        <w:rPr>
          <w:rFonts w:ascii="黑体" w:eastAsia="黑体"/>
          <w:sz w:val="28"/>
          <w:szCs w:val="28"/>
          <w:lang w:val="zh-CN"/>
        </w:rPr>
        <w:t xml:space="preserve"> </w:t>
      </w:r>
      <w:bookmarkEnd w:id="6"/>
      <w:r w:rsidR="00103B3D" w:rsidRPr="00F255CE">
        <w:rPr>
          <w:rFonts w:ascii="黑体" w:eastAsia="黑体" w:hint="eastAsia"/>
          <w:sz w:val="28"/>
          <w:szCs w:val="28"/>
          <w:lang w:val="zh-CN"/>
        </w:rPr>
        <w:t>环境风险防范措施及应急要求</w:t>
      </w:r>
    </w:p>
    <w:p w:rsidR="00103B3D" w:rsidRPr="00F255CE" w:rsidRDefault="00F255CE" w:rsidP="00F255CE">
      <w:pPr>
        <w:tabs>
          <w:tab w:val="left" w:pos="6405"/>
        </w:tabs>
        <w:autoSpaceDE w:val="0"/>
        <w:autoSpaceDN w:val="0"/>
        <w:snapToGrid/>
        <w:ind w:left="482" w:firstLineChars="0" w:firstLine="0"/>
        <w:outlineLvl w:val="2"/>
        <w:rPr>
          <w:rFonts w:ascii="Calibri" w:eastAsia="黑体" w:hAnsi="黑体"/>
          <w:snapToGrid w:val="0"/>
          <w:szCs w:val="28"/>
        </w:rPr>
      </w:pPr>
      <w:bookmarkStart w:id="7" w:name="_Toc480898794"/>
      <w:r>
        <w:rPr>
          <w:rFonts w:ascii="Calibri" w:eastAsia="黑体" w:hAnsi="黑体" w:hint="eastAsia"/>
          <w:snapToGrid w:val="0"/>
          <w:szCs w:val="28"/>
        </w:rPr>
        <w:t>一、</w:t>
      </w:r>
      <w:r w:rsidR="00103B3D" w:rsidRPr="00F255CE">
        <w:rPr>
          <w:rFonts w:ascii="Calibri" w:eastAsia="黑体" w:hAnsi="黑体"/>
          <w:snapToGrid w:val="0"/>
          <w:szCs w:val="28"/>
        </w:rPr>
        <w:t>防火防爆措施</w:t>
      </w:r>
      <w:bookmarkEnd w:id="7"/>
    </w:p>
    <w:p w:rsidR="00103B3D" w:rsidRPr="005E5C24" w:rsidRDefault="00103B3D" w:rsidP="00103B3D">
      <w:pPr>
        <w:widowControl/>
        <w:ind w:firstLine="480"/>
      </w:pPr>
      <w:r>
        <w:rPr>
          <w:rFonts w:hint="eastAsia"/>
        </w:rPr>
        <w:t>（</w:t>
      </w:r>
      <w:r>
        <w:rPr>
          <w:rFonts w:hint="eastAsia"/>
        </w:rPr>
        <w:t>1</w:t>
      </w:r>
      <w:r>
        <w:rPr>
          <w:rFonts w:hint="eastAsia"/>
        </w:rPr>
        <w:t>）</w:t>
      </w:r>
      <w:r w:rsidRPr="005E5C24">
        <w:t>建筑防火设计</w:t>
      </w:r>
    </w:p>
    <w:p w:rsidR="00103B3D" w:rsidRPr="005E5C24" w:rsidRDefault="00103B3D" w:rsidP="00103B3D">
      <w:pPr>
        <w:widowControl/>
        <w:ind w:firstLine="480"/>
      </w:pPr>
      <w:r w:rsidRPr="005E5C24">
        <w:t>主厂房运转层集中控制室的墙体及吊顶材料均采用非燃烧材料，所有建筑物均不少于两个出入口。</w:t>
      </w:r>
    </w:p>
    <w:p w:rsidR="00103B3D" w:rsidRPr="005E5C24" w:rsidRDefault="00103B3D" w:rsidP="00103B3D">
      <w:pPr>
        <w:widowControl/>
        <w:ind w:firstLine="480"/>
      </w:pPr>
      <w:r w:rsidRPr="005E5C24">
        <w:t>在主控楼内，主控室的吊顶采用难燃烧材料，其它建筑物均按有关规程要求等级进行设计，以满足防火要求。</w:t>
      </w:r>
    </w:p>
    <w:p w:rsidR="00103B3D" w:rsidRPr="005E5C24" w:rsidRDefault="00103B3D" w:rsidP="00103B3D">
      <w:pPr>
        <w:widowControl/>
        <w:ind w:firstLine="480"/>
      </w:pPr>
      <w:r w:rsidRPr="005E5C24">
        <w:t>汽机房和锅炉房底层和两端均将设安全出入口，相关部位采用防火门。</w:t>
      </w:r>
    </w:p>
    <w:p w:rsidR="00103B3D" w:rsidRPr="005E5C24" w:rsidRDefault="00103B3D" w:rsidP="00103B3D">
      <w:pPr>
        <w:widowControl/>
        <w:ind w:firstLine="480"/>
      </w:pPr>
      <w:r>
        <w:rPr>
          <w:rFonts w:hint="eastAsia"/>
        </w:rPr>
        <w:t>（</w:t>
      </w:r>
      <w:r>
        <w:rPr>
          <w:rFonts w:hint="eastAsia"/>
        </w:rPr>
        <w:t>2</w:t>
      </w:r>
      <w:r>
        <w:rPr>
          <w:rFonts w:hint="eastAsia"/>
        </w:rPr>
        <w:t>）</w:t>
      </w:r>
      <w:r w:rsidRPr="005E5C24">
        <w:t>工艺系统防火防爆</w:t>
      </w:r>
    </w:p>
    <w:p w:rsidR="00103B3D" w:rsidRPr="005E5C24" w:rsidRDefault="00103B3D" w:rsidP="00103B3D">
      <w:pPr>
        <w:widowControl/>
        <w:ind w:firstLine="480"/>
      </w:pPr>
      <w:r w:rsidRPr="005E5C24">
        <w:t>对于输煤系统、各类压力容器和电气设备等有爆炸危险设备的工艺及相应的土建设计，均根据相关规定，按不同类型的爆炸源和危险因素采取相应的防爆保护措施。</w:t>
      </w:r>
    </w:p>
    <w:p w:rsidR="00103B3D" w:rsidRPr="005E5C24" w:rsidRDefault="00103B3D" w:rsidP="00103B3D">
      <w:pPr>
        <w:widowControl/>
        <w:ind w:firstLine="480"/>
      </w:pPr>
      <w:r w:rsidRPr="005E5C24">
        <w:t>电厂所有压力容器、高压锅炉设备等，均设有安全阀，以防超压爆炸，锅炉设备按安全监测规程要求设置安全门，</w:t>
      </w:r>
      <w:proofErr w:type="gramStart"/>
      <w:r w:rsidRPr="005E5C24">
        <w:t>主蒸汽管道设安全</w:t>
      </w:r>
      <w:proofErr w:type="gramEnd"/>
      <w:r w:rsidRPr="005E5C24">
        <w:t>监测点。</w:t>
      </w:r>
    </w:p>
    <w:p w:rsidR="00103B3D" w:rsidRPr="005E5C24" w:rsidRDefault="00103B3D" w:rsidP="00103B3D">
      <w:pPr>
        <w:widowControl/>
        <w:ind w:firstLine="480"/>
      </w:pPr>
      <w:r w:rsidRPr="005E5C24">
        <w:t>在变压器、汽轮机油箱等处，设置</w:t>
      </w:r>
      <w:r w:rsidRPr="005E5C24">
        <w:t>“</w:t>
      </w:r>
      <w:r w:rsidRPr="005E5C24">
        <w:t>严禁烟火</w:t>
      </w:r>
      <w:r w:rsidRPr="005E5C24">
        <w:t>”</w:t>
      </w:r>
      <w:r w:rsidRPr="005E5C24">
        <w:t>的警告牌，并按要求设置灭火器。</w:t>
      </w:r>
    </w:p>
    <w:p w:rsidR="00103B3D" w:rsidRPr="005E5C24" w:rsidRDefault="00103B3D" w:rsidP="00103B3D">
      <w:pPr>
        <w:widowControl/>
        <w:ind w:firstLine="480"/>
      </w:pPr>
      <w:r>
        <w:rPr>
          <w:rFonts w:hint="eastAsia"/>
        </w:rPr>
        <w:t>（</w:t>
      </w:r>
      <w:r>
        <w:rPr>
          <w:rFonts w:hint="eastAsia"/>
        </w:rPr>
        <w:t>3</w:t>
      </w:r>
      <w:r>
        <w:rPr>
          <w:rFonts w:hint="eastAsia"/>
        </w:rPr>
        <w:t>）</w:t>
      </w:r>
      <w:r w:rsidRPr="005E5C24">
        <w:t>火灾报警</w:t>
      </w:r>
    </w:p>
    <w:p w:rsidR="00103B3D" w:rsidRDefault="00103B3D" w:rsidP="00103B3D">
      <w:pPr>
        <w:widowControl/>
        <w:ind w:firstLine="480"/>
      </w:pPr>
      <w:r>
        <w:rPr>
          <w:rFonts w:hint="eastAsia"/>
        </w:rPr>
        <w:t>本</w:t>
      </w:r>
      <w:r w:rsidRPr="005E5C24">
        <w:t>工程设有火灾自动报警系统，火灾报警系统具有发生火灾时直接联动消防系统、空调控制系统、通风系统相关设备的输出接口。</w:t>
      </w:r>
    </w:p>
    <w:p w:rsidR="00103B3D" w:rsidRDefault="00103B3D" w:rsidP="00103B3D">
      <w:pPr>
        <w:widowControl/>
        <w:ind w:firstLine="480"/>
      </w:pPr>
      <w:r>
        <w:rPr>
          <w:rFonts w:hint="eastAsia"/>
        </w:rPr>
        <w:t>（</w:t>
      </w:r>
      <w:r>
        <w:rPr>
          <w:rFonts w:hint="eastAsia"/>
        </w:rPr>
        <w:t>4</w:t>
      </w:r>
      <w:r>
        <w:rPr>
          <w:rFonts w:hint="eastAsia"/>
        </w:rPr>
        <w:t>）消防系统</w:t>
      </w:r>
    </w:p>
    <w:p w:rsidR="00103B3D" w:rsidRDefault="00103B3D" w:rsidP="00103B3D">
      <w:pPr>
        <w:widowControl/>
        <w:ind w:firstLine="480"/>
      </w:pPr>
      <w:r>
        <w:rPr>
          <w:rFonts w:hint="eastAsia"/>
        </w:rPr>
        <w:t>条形封闭式煤场内设置消防水泡灭火系统。</w:t>
      </w:r>
    </w:p>
    <w:p w:rsidR="00103B3D" w:rsidRPr="00F255CE" w:rsidRDefault="00F255CE" w:rsidP="00F255CE">
      <w:pPr>
        <w:tabs>
          <w:tab w:val="left" w:pos="6405"/>
        </w:tabs>
        <w:autoSpaceDE w:val="0"/>
        <w:autoSpaceDN w:val="0"/>
        <w:snapToGrid/>
        <w:ind w:left="482" w:firstLineChars="0" w:firstLine="0"/>
        <w:outlineLvl w:val="2"/>
        <w:rPr>
          <w:rFonts w:ascii="Calibri" w:eastAsia="黑体" w:hAnsi="黑体"/>
          <w:snapToGrid w:val="0"/>
          <w:szCs w:val="28"/>
        </w:rPr>
      </w:pPr>
      <w:bookmarkStart w:id="8" w:name="_Toc480898795"/>
      <w:r>
        <w:rPr>
          <w:rFonts w:ascii="Calibri" w:eastAsia="黑体" w:hAnsi="黑体" w:hint="eastAsia"/>
          <w:snapToGrid w:val="0"/>
          <w:szCs w:val="28"/>
        </w:rPr>
        <w:t>二、</w:t>
      </w:r>
      <w:r w:rsidR="00103B3D" w:rsidRPr="00F255CE">
        <w:rPr>
          <w:rFonts w:ascii="Calibri" w:eastAsia="黑体" w:hAnsi="黑体"/>
          <w:snapToGrid w:val="0"/>
          <w:szCs w:val="28"/>
        </w:rPr>
        <w:t>柴油储罐风险防范措施</w:t>
      </w:r>
      <w:bookmarkEnd w:id="8"/>
    </w:p>
    <w:p w:rsidR="00103B3D" w:rsidRPr="00E6041B" w:rsidRDefault="00103B3D" w:rsidP="00103B3D">
      <w:pPr>
        <w:widowControl/>
        <w:ind w:firstLine="480"/>
      </w:pPr>
      <w:r w:rsidRPr="009875EA">
        <w:rPr>
          <w:rFonts w:cs="宋体"/>
          <w:kern w:val="0"/>
          <w:szCs w:val="19"/>
        </w:rPr>
        <w:t>油罐区划出一定范围的禁火区，具体为：以油罐边缘为界，向外延伸至少</w:t>
      </w:r>
      <w:smartTag w:uri="urn:schemas-microsoft-com:office:smarttags" w:element="chmetcnv">
        <w:smartTagPr>
          <w:attr w:name="TCSC" w:val="0"/>
          <w:attr w:name="NumberType" w:val="1"/>
          <w:attr w:name="Negative" w:val="False"/>
          <w:attr w:name="HasSpace" w:val="False"/>
          <w:attr w:name="SourceValue" w:val="35"/>
          <w:attr w:name="UnitName" w:val="m"/>
        </w:smartTagPr>
        <w:r w:rsidRPr="00E6041B">
          <w:t>35m</w:t>
        </w:r>
      </w:smartTag>
      <w:r w:rsidRPr="00E6041B">
        <w:t>的范围。禁火区内禁止一切烟火。</w:t>
      </w:r>
    </w:p>
    <w:p w:rsidR="00103B3D" w:rsidRPr="005E5C24" w:rsidRDefault="00103B3D" w:rsidP="00103B3D">
      <w:pPr>
        <w:widowControl/>
        <w:ind w:firstLine="480"/>
      </w:pPr>
      <w:r w:rsidRPr="005E5C24">
        <w:t>油罐区地面铺设防渗水泥地面，并在油罐区外围设置围堰，围堰有效容积须大于最大油罐储油量。</w:t>
      </w:r>
    </w:p>
    <w:p w:rsidR="00103B3D" w:rsidRPr="005E5C24" w:rsidRDefault="00103B3D" w:rsidP="00103B3D">
      <w:pPr>
        <w:widowControl/>
        <w:ind w:firstLine="480"/>
      </w:pPr>
      <w:r w:rsidRPr="005E5C24">
        <w:t>油罐温度不宜超过</w:t>
      </w:r>
      <w:smartTag w:uri="urn:schemas-microsoft-com:office:smarttags" w:element="chmetcnv">
        <w:smartTagPr>
          <w:attr w:name="UnitName" w:val="℃"/>
          <w:attr w:name="SourceValue" w:val="30"/>
          <w:attr w:name="HasSpace" w:val="False"/>
          <w:attr w:name="Negative" w:val="False"/>
          <w:attr w:name="NumberType" w:val="1"/>
          <w:attr w:name="TCSC" w:val="0"/>
        </w:smartTagPr>
        <w:r w:rsidRPr="005E5C24">
          <w:t>30</w:t>
        </w:r>
        <w:r w:rsidRPr="005E5C24">
          <w:rPr>
            <w:rFonts w:ascii="宋体" w:hAnsi="宋体" w:cs="宋体" w:hint="eastAsia"/>
          </w:rPr>
          <w:t>℃</w:t>
        </w:r>
      </w:smartTag>
      <w:r w:rsidRPr="005E5C24">
        <w:t>，气温过高时应采取降温措施。装卸时机械设备要防爆。</w:t>
      </w:r>
    </w:p>
    <w:p w:rsidR="00103B3D" w:rsidRPr="005E5C24" w:rsidRDefault="00103B3D" w:rsidP="00103B3D">
      <w:pPr>
        <w:widowControl/>
        <w:ind w:firstLine="480"/>
      </w:pPr>
      <w:r w:rsidRPr="005E5C24">
        <w:t>油罐及油管路维护、检修作业时使用不产生火花的材料工具。</w:t>
      </w:r>
    </w:p>
    <w:p w:rsidR="00103B3D" w:rsidRPr="005E5C24" w:rsidRDefault="00103B3D" w:rsidP="00103B3D">
      <w:pPr>
        <w:widowControl/>
        <w:ind w:firstLine="480"/>
      </w:pPr>
      <w:r w:rsidRPr="005E5C24">
        <w:t>储罐及管道必须作防静电、防雷接地设计。</w:t>
      </w:r>
    </w:p>
    <w:p w:rsidR="00103B3D" w:rsidRPr="005E5C24" w:rsidRDefault="00103B3D" w:rsidP="00103B3D">
      <w:pPr>
        <w:widowControl/>
        <w:ind w:firstLine="480"/>
      </w:pPr>
      <w:r w:rsidRPr="005E5C24">
        <w:t>加强燃油系统设施的维护，防止管道、阀门泄漏。</w:t>
      </w:r>
    </w:p>
    <w:p w:rsidR="00103B3D" w:rsidRPr="00176D2C" w:rsidRDefault="00103B3D" w:rsidP="00103B3D">
      <w:pPr>
        <w:widowControl/>
        <w:ind w:firstLine="480"/>
      </w:pPr>
      <w:r w:rsidRPr="005E5C24">
        <w:t>油管路进行焊接作业时，必须对其吹扫，确保可燃气体不超标。</w:t>
      </w:r>
    </w:p>
    <w:p w:rsidR="00103B3D" w:rsidRDefault="00103B3D" w:rsidP="00103B3D">
      <w:pPr>
        <w:widowControl/>
        <w:ind w:firstLine="480"/>
      </w:pPr>
      <w:r w:rsidRPr="005E5C24">
        <w:lastRenderedPageBreak/>
        <w:t>为防止事故泄漏的柴油废液污染环境，</w:t>
      </w:r>
      <w:r>
        <w:rPr>
          <w:rFonts w:hint="eastAsia"/>
        </w:rPr>
        <w:t>本工程设置围堰</w:t>
      </w:r>
      <w:r w:rsidRPr="005E5C24">
        <w:t>，确</w:t>
      </w:r>
      <w:r w:rsidRPr="00293B34">
        <w:t>保事故废水不外排。事故废水经污水处理站处理达标后回用。</w:t>
      </w:r>
    </w:p>
    <w:p w:rsidR="00103B3D" w:rsidRPr="00F255CE" w:rsidRDefault="00371CB3" w:rsidP="00F255CE">
      <w:pPr>
        <w:tabs>
          <w:tab w:val="left" w:pos="6405"/>
        </w:tabs>
        <w:autoSpaceDE w:val="0"/>
        <w:autoSpaceDN w:val="0"/>
        <w:snapToGrid/>
        <w:ind w:left="482" w:firstLineChars="0" w:firstLine="0"/>
        <w:outlineLvl w:val="2"/>
        <w:rPr>
          <w:rFonts w:ascii="Calibri" w:eastAsia="黑体" w:hAnsi="黑体"/>
          <w:snapToGrid w:val="0"/>
          <w:szCs w:val="28"/>
        </w:rPr>
      </w:pPr>
      <w:r>
        <w:rPr>
          <w:rFonts w:ascii="Calibri" w:eastAsia="黑体" w:hAnsi="黑体" w:hint="eastAsia"/>
          <w:snapToGrid w:val="0"/>
          <w:szCs w:val="28"/>
        </w:rPr>
        <w:t>三</w:t>
      </w:r>
      <w:r w:rsidR="00F255CE">
        <w:rPr>
          <w:rFonts w:ascii="Calibri" w:eastAsia="黑体" w:hAnsi="黑体" w:hint="eastAsia"/>
          <w:snapToGrid w:val="0"/>
          <w:szCs w:val="28"/>
        </w:rPr>
        <w:t>、</w:t>
      </w:r>
      <w:r w:rsidR="00103B3D" w:rsidRPr="00F255CE">
        <w:rPr>
          <w:rFonts w:ascii="Calibri" w:eastAsia="黑体" w:hAnsi="黑体" w:hint="eastAsia"/>
          <w:snapToGrid w:val="0"/>
          <w:szCs w:val="28"/>
        </w:rPr>
        <w:t>脱硫系统事故浆液储存设施</w:t>
      </w:r>
    </w:p>
    <w:p w:rsidR="00103B3D" w:rsidRPr="00412DB0" w:rsidRDefault="00103B3D" w:rsidP="00F255CE">
      <w:pPr>
        <w:pStyle w:val="af3"/>
        <w:spacing w:line="360" w:lineRule="auto"/>
        <w:ind w:firstLineChars="200" w:firstLine="480"/>
        <w:jc w:val="left"/>
      </w:pPr>
      <w:r w:rsidRPr="00412DB0">
        <w:rPr>
          <w:rFonts w:hint="eastAsia"/>
        </w:rPr>
        <w:t>烟气脱硫装置区设置</w:t>
      </w:r>
      <w:r w:rsidRPr="00412DB0">
        <w:rPr>
          <w:rFonts w:hint="eastAsia"/>
        </w:rPr>
        <w:t>1</w:t>
      </w:r>
      <w:r w:rsidRPr="00412DB0">
        <w:rPr>
          <w:rFonts w:hint="eastAsia"/>
        </w:rPr>
        <w:t>个事故浆液池，用于停运检修或修理期间吸收塔下部浆池中浆液的储存。事故浆液池的容量能够满足单个吸收塔检修排空要求。事故浆液箱中的浆液由事故浆液返回泵送回吸收塔。</w:t>
      </w:r>
    </w:p>
    <w:p w:rsidR="00103B3D" w:rsidRPr="00F255CE" w:rsidRDefault="00371CB3" w:rsidP="00F255CE">
      <w:pPr>
        <w:tabs>
          <w:tab w:val="left" w:pos="6405"/>
        </w:tabs>
        <w:autoSpaceDE w:val="0"/>
        <w:autoSpaceDN w:val="0"/>
        <w:snapToGrid/>
        <w:ind w:left="482" w:firstLineChars="0" w:firstLine="0"/>
        <w:outlineLvl w:val="2"/>
        <w:rPr>
          <w:rFonts w:ascii="Calibri" w:eastAsia="黑体" w:hAnsi="黑体"/>
          <w:snapToGrid w:val="0"/>
          <w:szCs w:val="28"/>
        </w:rPr>
      </w:pPr>
      <w:r>
        <w:rPr>
          <w:rFonts w:ascii="Calibri" w:eastAsia="黑体" w:hAnsi="黑体" w:hint="eastAsia"/>
          <w:snapToGrid w:val="0"/>
          <w:szCs w:val="28"/>
        </w:rPr>
        <w:t>四</w:t>
      </w:r>
      <w:r w:rsidR="00F255CE">
        <w:rPr>
          <w:rFonts w:ascii="Calibri" w:eastAsia="黑体" w:hAnsi="黑体" w:hint="eastAsia"/>
          <w:snapToGrid w:val="0"/>
          <w:szCs w:val="28"/>
        </w:rPr>
        <w:t>、</w:t>
      </w:r>
      <w:r w:rsidR="00103B3D" w:rsidRPr="00F255CE">
        <w:rPr>
          <w:rFonts w:ascii="Calibri" w:eastAsia="黑体" w:hAnsi="黑体" w:hint="eastAsia"/>
          <w:snapToGrid w:val="0"/>
          <w:szCs w:val="28"/>
        </w:rPr>
        <w:t>区域环境</w:t>
      </w:r>
      <w:r w:rsidR="00103B3D" w:rsidRPr="00F255CE">
        <w:rPr>
          <w:rFonts w:ascii="Calibri" w:eastAsia="黑体" w:hAnsi="黑体"/>
          <w:snapToGrid w:val="0"/>
          <w:szCs w:val="28"/>
        </w:rPr>
        <w:t>风险防范措施</w:t>
      </w:r>
    </w:p>
    <w:p w:rsidR="00103B3D" w:rsidRPr="00E16143" w:rsidRDefault="00103B3D" w:rsidP="00F255CE">
      <w:pPr>
        <w:ind w:firstLineChars="210" w:firstLine="504"/>
      </w:pPr>
      <w:r w:rsidRPr="00293B34">
        <w:rPr>
          <w:rFonts w:hint="eastAsia"/>
        </w:rPr>
        <w:t>考虑到周围存在居住区的环</w:t>
      </w:r>
      <w:r w:rsidRPr="00E16143">
        <w:rPr>
          <w:rFonts w:hint="eastAsia"/>
        </w:rPr>
        <w:t>境保护目标，因此，应将本项目环境风险应急预案纳入</w:t>
      </w:r>
      <w:r>
        <w:rPr>
          <w:rFonts w:hint="eastAsia"/>
        </w:rPr>
        <w:t>当地</w:t>
      </w:r>
      <w:r w:rsidRPr="00E16143">
        <w:rPr>
          <w:rFonts w:hint="eastAsia"/>
        </w:rPr>
        <w:t>环境风险应急预案，在</w:t>
      </w:r>
      <w:r>
        <w:rPr>
          <w:rFonts w:hint="eastAsia"/>
        </w:rPr>
        <w:t>厂区</w:t>
      </w:r>
      <w:r w:rsidRPr="00E16143">
        <w:rPr>
          <w:rFonts w:hint="eastAsia"/>
        </w:rPr>
        <w:t>发生环境风险事故时，根据事故级别，及时向</w:t>
      </w:r>
      <w:r>
        <w:rPr>
          <w:rFonts w:hint="eastAsia"/>
        </w:rPr>
        <w:t>当地</w:t>
      </w:r>
      <w:r w:rsidRPr="00E16143">
        <w:rPr>
          <w:rFonts w:hint="eastAsia"/>
        </w:rPr>
        <w:t>及邻近</w:t>
      </w:r>
      <w:r>
        <w:rPr>
          <w:rFonts w:hint="eastAsia"/>
        </w:rPr>
        <w:t>村庄</w:t>
      </w:r>
      <w:r w:rsidRPr="00E16143">
        <w:rPr>
          <w:rFonts w:hint="eastAsia"/>
        </w:rPr>
        <w:t>通报，启动区域应急预案，避免由于本项目环境风险事故引起区域环境风险。</w:t>
      </w:r>
    </w:p>
    <w:p w:rsidR="00103B3D" w:rsidRDefault="00103B3D" w:rsidP="00F255CE">
      <w:pPr>
        <w:ind w:firstLineChars="210" w:firstLine="504"/>
      </w:pPr>
      <w:r w:rsidRPr="00E16143">
        <w:rPr>
          <w:rFonts w:hint="eastAsia"/>
        </w:rPr>
        <w:t>同时，按照场内应急预案，做好事故废水的收集，避免事故废水外排。</w:t>
      </w:r>
    </w:p>
    <w:p w:rsidR="00103B3D" w:rsidRPr="00F255CE" w:rsidRDefault="00371CB3" w:rsidP="00F255CE">
      <w:pPr>
        <w:tabs>
          <w:tab w:val="left" w:pos="6405"/>
        </w:tabs>
        <w:autoSpaceDE w:val="0"/>
        <w:autoSpaceDN w:val="0"/>
        <w:snapToGrid/>
        <w:ind w:left="482" w:firstLineChars="0" w:firstLine="0"/>
        <w:outlineLvl w:val="2"/>
        <w:rPr>
          <w:rFonts w:ascii="Calibri" w:eastAsia="黑体" w:hAnsi="黑体"/>
          <w:snapToGrid w:val="0"/>
          <w:szCs w:val="28"/>
        </w:rPr>
      </w:pPr>
      <w:r>
        <w:rPr>
          <w:rFonts w:ascii="Calibri" w:eastAsia="黑体" w:hAnsi="黑体" w:hint="eastAsia"/>
          <w:snapToGrid w:val="0"/>
          <w:szCs w:val="28"/>
        </w:rPr>
        <w:t>五</w:t>
      </w:r>
      <w:r w:rsidR="00F255CE">
        <w:rPr>
          <w:rFonts w:ascii="Calibri" w:eastAsia="黑体" w:hAnsi="黑体" w:hint="eastAsia"/>
          <w:snapToGrid w:val="0"/>
          <w:szCs w:val="28"/>
        </w:rPr>
        <w:t>、</w:t>
      </w:r>
      <w:r w:rsidR="00103B3D" w:rsidRPr="00F255CE">
        <w:rPr>
          <w:rFonts w:ascii="Calibri" w:eastAsia="黑体" w:hAnsi="黑体"/>
          <w:snapToGrid w:val="0"/>
          <w:szCs w:val="28"/>
        </w:rPr>
        <w:t>事故水池</w:t>
      </w:r>
    </w:p>
    <w:p w:rsidR="00103B3D" w:rsidRDefault="00BD2B5E" w:rsidP="00103B3D">
      <w:pPr>
        <w:ind w:firstLine="480"/>
        <w:rPr>
          <w:color w:val="000000"/>
        </w:rPr>
      </w:pPr>
      <w:r>
        <w:rPr>
          <w:rFonts w:hint="eastAsia"/>
          <w:color w:val="000000"/>
        </w:rPr>
        <w:t>厂区无事故水池，以现有蓄水池作为事故池进行调节，容积为</w:t>
      </w:r>
      <w:r>
        <w:rPr>
          <w:rFonts w:hint="eastAsia"/>
          <w:color w:val="000000"/>
        </w:rPr>
        <w:t>8</w:t>
      </w:r>
      <w:r w:rsidR="00103B3D" w:rsidRPr="00412DB0">
        <w:rPr>
          <w:rFonts w:hint="eastAsia"/>
          <w:color w:val="000000"/>
        </w:rPr>
        <w:t>00m</w:t>
      </w:r>
      <w:r w:rsidR="00103B3D" w:rsidRPr="00412DB0">
        <w:rPr>
          <w:rFonts w:hint="eastAsia"/>
          <w:color w:val="000000"/>
          <w:vertAlign w:val="superscript"/>
        </w:rPr>
        <w:t>3</w:t>
      </w:r>
      <w:r>
        <w:rPr>
          <w:rFonts w:hint="eastAsia"/>
          <w:color w:val="000000"/>
        </w:rPr>
        <w:t>。</w:t>
      </w:r>
      <w:r w:rsidR="002B6D5A">
        <w:rPr>
          <w:rFonts w:hint="eastAsia"/>
          <w:color w:val="000000"/>
        </w:rPr>
        <w:t>要求蓄水池作为事故水池调节时，日常蓄水量不超过总容积的</w:t>
      </w:r>
      <w:r w:rsidR="002B6D5A">
        <w:rPr>
          <w:rFonts w:hint="eastAsia"/>
          <w:color w:val="000000"/>
        </w:rPr>
        <w:t>1/3</w:t>
      </w:r>
      <w:r w:rsidR="002B6D5A">
        <w:rPr>
          <w:rFonts w:hint="eastAsia"/>
          <w:color w:val="000000"/>
        </w:rPr>
        <w:t>。</w:t>
      </w:r>
      <w:r>
        <w:rPr>
          <w:rFonts w:hint="eastAsia"/>
          <w:color w:val="000000"/>
        </w:rPr>
        <w:t>在满足防渗要求的情况下，</w:t>
      </w:r>
      <w:r w:rsidR="00103B3D">
        <w:rPr>
          <w:color w:val="000000"/>
        </w:rPr>
        <w:t>当发生事故时，消防水首先切入事故池贮存，再用泵输送到污水处理系统进行处理。</w:t>
      </w:r>
    </w:p>
    <w:p w:rsidR="00103B3D" w:rsidRDefault="00103B3D" w:rsidP="005F2DFD">
      <w:pPr>
        <w:spacing w:beforeLines="50" w:before="120"/>
        <w:ind w:firstLine="480"/>
        <w:jc w:val="left"/>
        <w:rPr>
          <w:color w:val="000000"/>
        </w:rPr>
      </w:pPr>
      <w:r>
        <w:rPr>
          <w:color w:val="000000"/>
        </w:rPr>
        <w:t>事故水池设置：风险事故水池的大小与最大单罐容积、消防水用量和前期雨水量有关。事故储存设施总有效容积应按照以下公式计算：</w:t>
      </w:r>
    </w:p>
    <w:p w:rsidR="00103B3D" w:rsidRDefault="00103B3D" w:rsidP="00103B3D">
      <w:pPr>
        <w:ind w:firstLine="480"/>
        <w:rPr>
          <w:color w:val="000000"/>
        </w:rPr>
      </w:pPr>
      <w:proofErr w:type="gramStart"/>
      <w:r>
        <w:rPr>
          <w:color w:val="000000"/>
        </w:rPr>
        <w:t>事故池总有效容积</w:t>
      </w:r>
      <w:proofErr w:type="gramEnd"/>
      <w:r>
        <w:rPr>
          <w:color w:val="000000"/>
        </w:rPr>
        <w:t>为</w:t>
      </w:r>
    </w:p>
    <w:p w:rsidR="00103B3D" w:rsidRDefault="00103B3D" w:rsidP="00103B3D">
      <w:pPr>
        <w:ind w:firstLine="480"/>
        <w:rPr>
          <w:color w:val="000000"/>
          <w:vertAlign w:val="subscript"/>
        </w:rPr>
      </w:pPr>
      <w:r>
        <w:rPr>
          <w:color w:val="000000"/>
        </w:rPr>
        <w:t>V</w:t>
      </w:r>
      <w:r>
        <w:rPr>
          <w:color w:val="000000"/>
          <w:vertAlign w:val="subscript"/>
        </w:rPr>
        <w:t>总</w:t>
      </w:r>
      <w:r>
        <w:rPr>
          <w:color w:val="000000"/>
        </w:rPr>
        <w:t>=</w:t>
      </w:r>
      <w:r>
        <w:rPr>
          <w:color w:val="000000"/>
        </w:rPr>
        <w:t>（</w:t>
      </w:r>
      <w:r>
        <w:rPr>
          <w:color w:val="000000"/>
        </w:rPr>
        <w:t>V</w:t>
      </w:r>
      <w:r>
        <w:rPr>
          <w:color w:val="000000"/>
          <w:vertAlign w:val="subscript"/>
        </w:rPr>
        <w:t>1</w:t>
      </w:r>
      <w:r>
        <w:rPr>
          <w:color w:val="000000"/>
        </w:rPr>
        <w:t>+ V</w:t>
      </w:r>
      <w:r>
        <w:rPr>
          <w:color w:val="000000"/>
          <w:vertAlign w:val="subscript"/>
        </w:rPr>
        <w:t>2</w:t>
      </w:r>
      <w:r>
        <w:rPr>
          <w:color w:val="000000"/>
        </w:rPr>
        <w:t>—V</w:t>
      </w:r>
      <w:r>
        <w:rPr>
          <w:color w:val="000000"/>
          <w:vertAlign w:val="subscript"/>
        </w:rPr>
        <w:t>3</w:t>
      </w:r>
      <w:r>
        <w:rPr>
          <w:color w:val="000000"/>
        </w:rPr>
        <w:t>）</w:t>
      </w:r>
      <w:r>
        <w:rPr>
          <w:color w:val="000000"/>
          <w:vertAlign w:val="subscript"/>
        </w:rPr>
        <w:t>max</w:t>
      </w:r>
      <w:r>
        <w:rPr>
          <w:color w:val="000000"/>
        </w:rPr>
        <w:t>+ V</w:t>
      </w:r>
      <w:r>
        <w:rPr>
          <w:color w:val="000000"/>
          <w:vertAlign w:val="subscript"/>
        </w:rPr>
        <w:t>4</w:t>
      </w:r>
      <w:r w:rsidR="002B6D5A">
        <w:rPr>
          <w:rFonts w:hint="eastAsia"/>
          <w:color w:val="000000"/>
          <w:vertAlign w:val="subscript"/>
        </w:rPr>
        <w:t>+</w:t>
      </w:r>
      <w:r w:rsidR="002B6D5A" w:rsidRPr="002B6D5A">
        <w:rPr>
          <w:rFonts w:hint="eastAsia"/>
          <w:color w:val="000000"/>
        </w:rPr>
        <w:t>V</w:t>
      </w:r>
      <w:r w:rsidR="002B6D5A" w:rsidRPr="002B6D5A">
        <w:rPr>
          <w:rFonts w:hint="eastAsia"/>
          <w:color w:val="000000"/>
          <w:vertAlign w:val="subscript"/>
        </w:rPr>
        <w:t>5</w:t>
      </w:r>
    </w:p>
    <w:p w:rsidR="00103B3D" w:rsidRDefault="00103B3D" w:rsidP="00103B3D">
      <w:pPr>
        <w:ind w:firstLine="480"/>
        <w:rPr>
          <w:color w:val="000000"/>
        </w:rPr>
      </w:pPr>
      <w:r>
        <w:rPr>
          <w:color w:val="000000"/>
        </w:rPr>
        <w:t>V</w:t>
      </w:r>
      <w:r>
        <w:rPr>
          <w:color w:val="000000"/>
          <w:vertAlign w:val="subscript"/>
        </w:rPr>
        <w:t>1</w:t>
      </w:r>
      <w:r>
        <w:rPr>
          <w:color w:val="000000"/>
        </w:rPr>
        <w:t>—</w:t>
      </w:r>
      <w:r>
        <w:rPr>
          <w:color w:val="000000"/>
        </w:rPr>
        <w:t>收集系统范围内发生事故的</w:t>
      </w:r>
      <w:proofErr w:type="gramStart"/>
      <w:r>
        <w:rPr>
          <w:color w:val="000000"/>
        </w:rPr>
        <w:t>一个罐组或</w:t>
      </w:r>
      <w:proofErr w:type="gramEnd"/>
      <w:r>
        <w:rPr>
          <w:color w:val="000000"/>
        </w:rPr>
        <w:t>一套装置的物料量（柴油储罐）：</w:t>
      </w:r>
      <w:r>
        <w:rPr>
          <w:color w:val="000000"/>
        </w:rPr>
        <w:t>V</w:t>
      </w:r>
      <w:r>
        <w:rPr>
          <w:color w:val="000000"/>
          <w:vertAlign w:val="subscript"/>
        </w:rPr>
        <w:t>1</w:t>
      </w:r>
      <w:r>
        <w:rPr>
          <w:color w:val="000000"/>
        </w:rPr>
        <w:t>=</w:t>
      </w:r>
      <w:r w:rsidR="00371CB3">
        <w:rPr>
          <w:rFonts w:hint="eastAsia"/>
          <w:color w:val="000000"/>
        </w:rPr>
        <w:t>5</w:t>
      </w:r>
      <w:r>
        <w:rPr>
          <w:color w:val="000000"/>
        </w:rPr>
        <w:t>m</w:t>
      </w:r>
      <w:r>
        <w:rPr>
          <w:color w:val="000000"/>
          <w:vertAlign w:val="superscript"/>
        </w:rPr>
        <w:t>3</w:t>
      </w:r>
      <w:r>
        <w:rPr>
          <w:color w:val="000000"/>
        </w:rPr>
        <w:t>；</w:t>
      </w:r>
    </w:p>
    <w:p w:rsidR="00103B3D" w:rsidRDefault="00103B3D" w:rsidP="00103B3D">
      <w:pPr>
        <w:ind w:firstLine="480"/>
        <w:rPr>
          <w:color w:val="000000"/>
        </w:rPr>
      </w:pPr>
      <w:r>
        <w:rPr>
          <w:color w:val="000000"/>
        </w:rPr>
        <w:t>V</w:t>
      </w:r>
      <w:r>
        <w:rPr>
          <w:color w:val="000000"/>
          <w:vertAlign w:val="subscript"/>
        </w:rPr>
        <w:t>2</w:t>
      </w:r>
      <w:proofErr w:type="gramStart"/>
      <w:r>
        <w:rPr>
          <w:color w:val="000000"/>
        </w:rPr>
        <w:t>—</w:t>
      </w:r>
      <w:r>
        <w:rPr>
          <w:color w:val="000000"/>
        </w:rPr>
        <w:t>发生</w:t>
      </w:r>
      <w:proofErr w:type="gramEnd"/>
      <w:r>
        <w:rPr>
          <w:color w:val="000000"/>
        </w:rPr>
        <w:t>事故的储罐或装置的消防水量，</w:t>
      </w:r>
      <w:r>
        <w:rPr>
          <w:color w:val="000000"/>
        </w:rPr>
        <w:t>V</w:t>
      </w:r>
      <w:r>
        <w:rPr>
          <w:color w:val="000000"/>
          <w:vertAlign w:val="subscript"/>
        </w:rPr>
        <w:t>2</w:t>
      </w:r>
      <w:r>
        <w:rPr>
          <w:color w:val="000000"/>
        </w:rPr>
        <w:t>=</w:t>
      </w:r>
      <w:r w:rsidR="002B6D5A">
        <w:rPr>
          <w:rFonts w:hint="eastAsia"/>
          <w:color w:val="000000"/>
        </w:rPr>
        <w:t>108</w:t>
      </w:r>
      <w:r>
        <w:rPr>
          <w:color w:val="000000"/>
        </w:rPr>
        <w:t>m</w:t>
      </w:r>
      <w:r>
        <w:rPr>
          <w:color w:val="000000"/>
          <w:vertAlign w:val="superscript"/>
        </w:rPr>
        <w:t>3</w:t>
      </w:r>
      <w:r>
        <w:rPr>
          <w:color w:val="000000"/>
        </w:rPr>
        <w:t>；（</w:t>
      </w:r>
      <w:r>
        <w:rPr>
          <w:color w:val="000000"/>
        </w:rPr>
        <w:t>2h</w:t>
      </w:r>
      <w:r>
        <w:rPr>
          <w:color w:val="000000"/>
        </w:rPr>
        <w:t>，</w:t>
      </w:r>
      <w:r>
        <w:rPr>
          <w:color w:val="000000"/>
        </w:rPr>
        <w:t>30</w:t>
      </w:r>
      <w:r>
        <w:rPr>
          <w:rFonts w:hint="eastAsia"/>
          <w:color w:val="000000"/>
        </w:rPr>
        <w:t>L</w:t>
      </w:r>
      <w:r>
        <w:rPr>
          <w:color w:val="000000"/>
        </w:rPr>
        <w:t>/s</w:t>
      </w:r>
      <w:r>
        <w:rPr>
          <w:color w:val="000000"/>
        </w:rPr>
        <w:t>）</w:t>
      </w:r>
    </w:p>
    <w:p w:rsidR="00103B3D" w:rsidRDefault="00103B3D" w:rsidP="00103B3D">
      <w:pPr>
        <w:ind w:firstLine="480"/>
        <w:rPr>
          <w:color w:val="000000"/>
          <w:spacing w:val="-4"/>
        </w:rPr>
      </w:pPr>
      <w:r>
        <w:rPr>
          <w:color w:val="000000"/>
        </w:rPr>
        <w:t>V</w:t>
      </w:r>
      <w:r>
        <w:rPr>
          <w:color w:val="000000"/>
          <w:vertAlign w:val="subscript"/>
        </w:rPr>
        <w:t>3</w:t>
      </w:r>
      <w:proofErr w:type="gramStart"/>
      <w:r>
        <w:rPr>
          <w:color w:val="000000"/>
        </w:rPr>
        <w:t>—</w:t>
      </w:r>
      <w:r>
        <w:rPr>
          <w:color w:val="000000"/>
          <w:spacing w:val="-4"/>
        </w:rPr>
        <w:t>该装置</w:t>
      </w:r>
      <w:proofErr w:type="gramEnd"/>
      <w:r>
        <w:rPr>
          <w:color w:val="000000"/>
          <w:spacing w:val="-4"/>
        </w:rPr>
        <w:t>设置防火堤，其有效容积为</w:t>
      </w:r>
      <w:r w:rsidR="00371CB3">
        <w:rPr>
          <w:rFonts w:hint="eastAsia"/>
          <w:color w:val="000000"/>
          <w:spacing w:val="-4"/>
        </w:rPr>
        <w:t>17</w:t>
      </w:r>
      <w:r w:rsidR="00FC2637">
        <w:rPr>
          <w:rFonts w:hint="eastAsia"/>
          <w:color w:val="000000"/>
          <w:spacing w:val="-4"/>
        </w:rPr>
        <w:t>0</w:t>
      </w:r>
      <w:r>
        <w:rPr>
          <w:color w:val="000000"/>
          <w:spacing w:val="-4"/>
        </w:rPr>
        <w:t>m</w:t>
      </w:r>
      <w:r>
        <w:rPr>
          <w:color w:val="000000"/>
          <w:spacing w:val="-4"/>
          <w:vertAlign w:val="superscript"/>
        </w:rPr>
        <w:t>3</w:t>
      </w:r>
      <w:r>
        <w:rPr>
          <w:color w:val="000000"/>
          <w:spacing w:val="-4"/>
        </w:rPr>
        <w:t>。</w:t>
      </w:r>
    </w:p>
    <w:p w:rsidR="00103B3D" w:rsidRDefault="00103B3D" w:rsidP="00103B3D">
      <w:pPr>
        <w:ind w:firstLine="480"/>
        <w:rPr>
          <w:rFonts w:hint="eastAsia"/>
          <w:color w:val="000000"/>
        </w:rPr>
      </w:pPr>
      <w:r>
        <w:rPr>
          <w:color w:val="000000"/>
        </w:rPr>
        <w:t>V</w:t>
      </w:r>
      <w:r>
        <w:rPr>
          <w:color w:val="000000"/>
          <w:vertAlign w:val="subscript"/>
        </w:rPr>
        <w:t>4</w:t>
      </w:r>
      <w:proofErr w:type="gramStart"/>
      <w:r>
        <w:rPr>
          <w:color w:val="000000"/>
        </w:rPr>
        <w:t>—</w:t>
      </w:r>
      <w:r>
        <w:rPr>
          <w:color w:val="000000"/>
        </w:rPr>
        <w:t>发生</w:t>
      </w:r>
      <w:proofErr w:type="gramEnd"/>
      <w:r>
        <w:rPr>
          <w:color w:val="000000"/>
        </w:rPr>
        <w:t>事故时仍必须进入该收集系统的生产废水量，</w:t>
      </w:r>
      <w:r>
        <w:rPr>
          <w:color w:val="000000"/>
        </w:rPr>
        <w:t>m</w:t>
      </w:r>
      <w:r>
        <w:rPr>
          <w:color w:val="000000"/>
          <w:vertAlign w:val="superscript"/>
        </w:rPr>
        <w:t>3</w:t>
      </w:r>
      <w:r>
        <w:rPr>
          <w:color w:val="000000"/>
        </w:rPr>
        <w:t>；本项目无</w:t>
      </w:r>
    </w:p>
    <w:p w:rsidR="002B6D5A" w:rsidRDefault="002B6D5A" w:rsidP="00103B3D">
      <w:pPr>
        <w:ind w:firstLine="480"/>
        <w:rPr>
          <w:color w:val="000000"/>
        </w:rPr>
      </w:pPr>
      <w:r w:rsidRPr="002B6D5A">
        <w:rPr>
          <w:rFonts w:hint="eastAsia"/>
          <w:color w:val="000000"/>
        </w:rPr>
        <w:t>V</w:t>
      </w:r>
      <w:r w:rsidRPr="002B6D5A">
        <w:rPr>
          <w:rFonts w:hint="eastAsia"/>
          <w:color w:val="000000"/>
          <w:vertAlign w:val="subscript"/>
        </w:rPr>
        <w:t>5</w:t>
      </w:r>
      <w:r>
        <w:rPr>
          <w:rFonts w:hint="eastAsia"/>
          <w:color w:val="000000"/>
        </w:rPr>
        <w:t>—初期雨水，按</w:t>
      </w:r>
      <w:r>
        <w:rPr>
          <w:rFonts w:hint="eastAsia"/>
          <w:color w:val="000000"/>
        </w:rPr>
        <w:t>5min</w:t>
      </w:r>
      <w:r>
        <w:rPr>
          <w:rFonts w:hint="eastAsia"/>
          <w:color w:val="000000"/>
        </w:rPr>
        <w:t>降雨量</w:t>
      </w:r>
      <w:r>
        <w:rPr>
          <w:rFonts w:hint="eastAsia"/>
          <w:color w:val="000000"/>
        </w:rPr>
        <w:t>15mm</w:t>
      </w:r>
      <w:r>
        <w:rPr>
          <w:rFonts w:hint="eastAsia"/>
          <w:color w:val="000000"/>
        </w:rPr>
        <w:t>计算；</w:t>
      </w:r>
      <w:r w:rsidRPr="002B6D5A">
        <w:rPr>
          <w:rFonts w:hint="eastAsia"/>
          <w:color w:val="000000"/>
        </w:rPr>
        <w:t>V</w:t>
      </w:r>
      <w:r w:rsidRPr="002B6D5A">
        <w:rPr>
          <w:rFonts w:hint="eastAsia"/>
          <w:color w:val="000000"/>
          <w:vertAlign w:val="subscript"/>
        </w:rPr>
        <w:t>5</w:t>
      </w:r>
      <w:r>
        <w:rPr>
          <w:rFonts w:hint="eastAsia"/>
          <w:color w:val="000000"/>
        </w:rPr>
        <w:t>=600m</w:t>
      </w:r>
      <w:r w:rsidRPr="002B6D5A">
        <w:rPr>
          <w:rFonts w:hint="eastAsia"/>
          <w:color w:val="000000"/>
          <w:vertAlign w:val="superscript"/>
        </w:rPr>
        <w:t>3</w:t>
      </w:r>
    </w:p>
    <w:p w:rsidR="00103B3D" w:rsidRDefault="00103B3D" w:rsidP="00103B3D">
      <w:pPr>
        <w:ind w:firstLine="480"/>
        <w:rPr>
          <w:color w:val="000000"/>
        </w:rPr>
      </w:pPr>
      <w:r>
        <w:rPr>
          <w:color w:val="000000"/>
        </w:rPr>
        <w:t>经计算</w:t>
      </w:r>
      <w:r>
        <w:rPr>
          <w:color w:val="000000"/>
        </w:rPr>
        <w:t>V</w:t>
      </w:r>
      <w:r w:rsidRPr="002B6D5A">
        <w:rPr>
          <w:color w:val="000000"/>
          <w:vertAlign w:val="subscript"/>
        </w:rPr>
        <w:t>总</w:t>
      </w:r>
      <w:r>
        <w:rPr>
          <w:color w:val="000000"/>
        </w:rPr>
        <w:t>=</w:t>
      </w:r>
      <w:r w:rsidR="002B6D5A">
        <w:rPr>
          <w:rFonts w:hint="eastAsia"/>
          <w:color w:val="000000"/>
        </w:rPr>
        <w:t>543</w:t>
      </w:r>
      <w:r>
        <w:rPr>
          <w:color w:val="000000"/>
        </w:rPr>
        <w:t>m</w:t>
      </w:r>
      <w:r>
        <w:rPr>
          <w:color w:val="000000"/>
          <w:vertAlign w:val="superscript"/>
        </w:rPr>
        <w:t>3</w:t>
      </w:r>
      <w:r>
        <w:rPr>
          <w:color w:val="000000"/>
        </w:rPr>
        <w:t>，</w:t>
      </w:r>
      <w:r>
        <w:rPr>
          <w:rFonts w:hint="eastAsia"/>
          <w:color w:val="000000"/>
        </w:rPr>
        <w:t>现有</w:t>
      </w:r>
      <w:r>
        <w:rPr>
          <w:color w:val="000000"/>
        </w:rPr>
        <w:t>事故水池容积</w:t>
      </w:r>
      <w:r>
        <w:rPr>
          <w:rFonts w:hint="eastAsia"/>
          <w:color w:val="000000"/>
        </w:rPr>
        <w:t>满足要求</w:t>
      </w:r>
      <w:r>
        <w:rPr>
          <w:color w:val="000000"/>
        </w:rPr>
        <w:t>。</w:t>
      </w:r>
    </w:p>
    <w:p w:rsidR="00103B3D" w:rsidRPr="00E16143" w:rsidRDefault="00103B3D" w:rsidP="00103B3D">
      <w:pPr>
        <w:widowControl/>
        <w:ind w:firstLine="480"/>
      </w:pPr>
      <w:r w:rsidRPr="00E16143">
        <w:t>综上措施，风险防范措施汇总情况见表</w:t>
      </w:r>
      <w:r>
        <w:rPr>
          <w:rFonts w:hint="eastAsia"/>
        </w:rPr>
        <w:t>4.</w:t>
      </w:r>
      <w:r w:rsidR="004455AB">
        <w:rPr>
          <w:rFonts w:hint="eastAsia"/>
        </w:rPr>
        <w:t>3</w:t>
      </w:r>
      <w:r>
        <w:rPr>
          <w:rFonts w:hint="eastAsia"/>
        </w:rPr>
        <w:t>-</w:t>
      </w:r>
      <w:r w:rsidR="004455AB">
        <w:rPr>
          <w:rFonts w:hint="eastAsia"/>
        </w:rPr>
        <w:t>1</w:t>
      </w:r>
      <w:r w:rsidRPr="00E16143">
        <w:t>。</w:t>
      </w:r>
    </w:p>
    <w:p w:rsidR="00103B3D" w:rsidRPr="00E16143" w:rsidRDefault="00103B3D" w:rsidP="00103B3D">
      <w:pPr>
        <w:widowControl/>
        <w:ind w:firstLine="480"/>
        <w:jc w:val="center"/>
        <w:rPr>
          <w:rFonts w:eastAsia="黑体"/>
        </w:rPr>
      </w:pPr>
      <w:r w:rsidRPr="00E16143">
        <w:rPr>
          <w:rFonts w:eastAsia="黑体"/>
        </w:rPr>
        <w:t>表</w:t>
      </w:r>
      <w:r>
        <w:rPr>
          <w:rFonts w:eastAsia="黑体" w:hint="eastAsia"/>
        </w:rPr>
        <w:t>4.</w:t>
      </w:r>
      <w:r w:rsidR="004455AB">
        <w:rPr>
          <w:rFonts w:eastAsia="黑体" w:hint="eastAsia"/>
        </w:rPr>
        <w:t>3</w:t>
      </w:r>
      <w:r>
        <w:rPr>
          <w:rFonts w:eastAsia="黑体" w:hint="eastAsia"/>
        </w:rPr>
        <w:t>-</w:t>
      </w:r>
      <w:r w:rsidR="004455AB">
        <w:rPr>
          <w:rFonts w:eastAsia="黑体" w:hint="eastAsia"/>
        </w:rPr>
        <w:t>1</w:t>
      </w:r>
      <w:r w:rsidRPr="00E16143">
        <w:rPr>
          <w:rFonts w:eastAsia="黑体"/>
        </w:rPr>
        <w:t xml:space="preserve">    </w:t>
      </w:r>
      <w:r w:rsidRPr="00E16143">
        <w:rPr>
          <w:rFonts w:eastAsia="黑体"/>
        </w:rPr>
        <w:t>风险防范措施一览表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57" w:type="dxa"/>
          <w:left w:w="57" w:type="dxa"/>
          <w:bottom w:w="57" w:type="dxa"/>
          <w:right w:w="57" w:type="dxa"/>
        </w:tblCellMar>
        <w:tblLook w:val="0000" w:firstRow="0" w:lastRow="0" w:firstColumn="0" w:lastColumn="0" w:noHBand="0" w:noVBand="0"/>
      </w:tblPr>
      <w:tblGrid>
        <w:gridCol w:w="1583"/>
        <w:gridCol w:w="7601"/>
      </w:tblGrid>
      <w:tr w:rsidR="00103B3D" w:rsidRPr="00F80376" w:rsidTr="00103B3D">
        <w:trPr>
          <w:trHeight w:val="340"/>
        </w:trPr>
        <w:tc>
          <w:tcPr>
            <w:tcW w:w="862" w:type="pct"/>
            <w:vAlign w:val="center"/>
          </w:tcPr>
          <w:p w:rsidR="00103B3D" w:rsidRPr="00E16143" w:rsidRDefault="00103B3D" w:rsidP="00BD2B5E">
            <w:pPr>
              <w:pStyle w:val="affffff0"/>
              <w:widowControl w:val="0"/>
              <w:spacing w:before="0" w:beforeAutospacing="0" w:after="0" w:afterAutospacing="0" w:line="260" w:lineRule="exact"/>
              <w:jc w:val="center"/>
              <w:rPr>
                <w:rFonts w:ascii="Times New Roman" w:hAnsi="Times New Roman"/>
                <w:sz w:val="21"/>
                <w:szCs w:val="21"/>
              </w:rPr>
            </w:pPr>
            <w:r w:rsidRPr="00E16143">
              <w:rPr>
                <w:rFonts w:ascii="Times New Roman" w:hAnsi="Times New Roman"/>
                <w:sz w:val="21"/>
                <w:szCs w:val="21"/>
              </w:rPr>
              <w:t>项目</w:t>
            </w:r>
          </w:p>
        </w:tc>
        <w:tc>
          <w:tcPr>
            <w:tcW w:w="4138" w:type="pct"/>
            <w:vAlign w:val="center"/>
          </w:tcPr>
          <w:p w:rsidR="00103B3D" w:rsidRPr="00E16143" w:rsidRDefault="00103B3D" w:rsidP="00BD2B5E">
            <w:pPr>
              <w:pStyle w:val="affffff0"/>
              <w:widowControl w:val="0"/>
              <w:spacing w:before="0" w:beforeAutospacing="0" w:after="0" w:afterAutospacing="0" w:line="260" w:lineRule="exact"/>
              <w:jc w:val="center"/>
              <w:rPr>
                <w:rFonts w:ascii="Times New Roman" w:hAnsi="Times New Roman"/>
                <w:sz w:val="21"/>
                <w:szCs w:val="21"/>
              </w:rPr>
            </w:pPr>
            <w:r w:rsidRPr="00E16143">
              <w:rPr>
                <w:rFonts w:ascii="Times New Roman" w:hAnsi="Times New Roman"/>
                <w:sz w:val="21"/>
                <w:szCs w:val="21"/>
              </w:rPr>
              <w:t>风险防范措施</w:t>
            </w:r>
          </w:p>
        </w:tc>
      </w:tr>
      <w:tr w:rsidR="00103B3D" w:rsidRPr="00F80376" w:rsidTr="00103B3D">
        <w:trPr>
          <w:trHeight w:val="340"/>
        </w:trPr>
        <w:tc>
          <w:tcPr>
            <w:tcW w:w="862" w:type="pct"/>
            <w:vAlign w:val="center"/>
          </w:tcPr>
          <w:p w:rsidR="00103B3D" w:rsidRPr="00E16143" w:rsidRDefault="00103B3D" w:rsidP="00BD2B5E">
            <w:pPr>
              <w:pStyle w:val="affffff0"/>
              <w:widowControl w:val="0"/>
              <w:spacing w:before="0" w:beforeAutospacing="0" w:after="0" w:afterAutospacing="0" w:line="260" w:lineRule="exact"/>
              <w:jc w:val="center"/>
              <w:rPr>
                <w:rFonts w:ascii="Times New Roman" w:hAnsi="Times New Roman"/>
                <w:sz w:val="21"/>
                <w:szCs w:val="21"/>
              </w:rPr>
            </w:pPr>
            <w:r w:rsidRPr="00E16143">
              <w:rPr>
                <w:rFonts w:ascii="Times New Roman" w:hAnsi="Times New Roman"/>
                <w:sz w:val="21"/>
                <w:szCs w:val="21"/>
              </w:rPr>
              <w:t>防火防爆措施</w:t>
            </w:r>
          </w:p>
        </w:tc>
        <w:tc>
          <w:tcPr>
            <w:tcW w:w="4138" w:type="pct"/>
            <w:vAlign w:val="center"/>
          </w:tcPr>
          <w:p w:rsidR="00103B3D" w:rsidRPr="00E16143" w:rsidRDefault="00103B3D" w:rsidP="00BD2B5E">
            <w:pPr>
              <w:pStyle w:val="affffff0"/>
              <w:widowControl w:val="0"/>
              <w:spacing w:before="0" w:beforeAutospacing="0" w:after="0" w:afterAutospacing="0" w:line="260" w:lineRule="exact"/>
              <w:jc w:val="both"/>
              <w:rPr>
                <w:rFonts w:ascii="Times New Roman" w:hAnsi="Times New Roman"/>
                <w:sz w:val="21"/>
                <w:szCs w:val="21"/>
              </w:rPr>
            </w:pPr>
            <w:r w:rsidRPr="00E16143">
              <w:rPr>
                <w:rFonts w:ascii="Times New Roman" w:hAnsi="Times New Roman"/>
                <w:sz w:val="21"/>
                <w:szCs w:val="21"/>
              </w:rPr>
              <w:t>主厂房采用非燃烧材料、主控楼采用难燃烧材料。</w:t>
            </w:r>
          </w:p>
          <w:p w:rsidR="00103B3D" w:rsidRPr="00E16143" w:rsidRDefault="00103B3D" w:rsidP="00BD2B5E">
            <w:pPr>
              <w:pStyle w:val="affffff0"/>
              <w:widowControl w:val="0"/>
              <w:spacing w:before="0" w:beforeAutospacing="0" w:after="0" w:afterAutospacing="0" w:line="260" w:lineRule="exact"/>
              <w:jc w:val="both"/>
              <w:rPr>
                <w:rFonts w:ascii="Times New Roman" w:hAnsi="Times New Roman"/>
                <w:sz w:val="21"/>
                <w:szCs w:val="21"/>
              </w:rPr>
            </w:pPr>
            <w:r w:rsidRPr="00E16143">
              <w:rPr>
                <w:rFonts w:ascii="Times New Roman" w:hAnsi="Times New Roman"/>
                <w:sz w:val="21"/>
                <w:szCs w:val="21"/>
              </w:rPr>
              <w:t>对于输煤系统、各类压力容器和电气设备等有爆炸危险设备按不同类型的爆炸源和</w:t>
            </w:r>
            <w:r w:rsidRPr="00E16143">
              <w:rPr>
                <w:rFonts w:ascii="Times New Roman" w:hAnsi="Times New Roman"/>
                <w:sz w:val="21"/>
                <w:szCs w:val="21"/>
              </w:rPr>
              <w:lastRenderedPageBreak/>
              <w:t>危险因素采取相应的防爆保护措施；所有压力容器均</w:t>
            </w:r>
            <w:r w:rsidR="00BD2B5E">
              <w:rPr>
                <w:rFonts w:ascii="Times New Roman" w:hAnsi="Times New Roman"/>
                <w:sz w:val="21"/>
                <w:szCs w:val="21"/>
              </w:rPr>
              <w:t>设有安全阀；对危险品、易燃易爆品均限量贮存于专用仓库；在变压器</w:t>
            </w:r>
            <w:r w:rsidRPr="00E16143">
              <w:rPr>
                <w:rFonts w:ascii="Times New Roman" w:hAnsi="Times New Roman"/>
                <w:sz w:val="21"/>
                <w:szCs w:val="21"/>
              </w:rPr>
              <w:t>等处，设置</w:t>
            </w:r>
            <w:r w:rsidRPr="00E16143">
              <w:rPr>
                <w:rFonts w:ascii="Times New Roman" w:hAnsi="Times New Roman"/>
                <w:sz w:val="21"/>
                <w:szCs w:val="21"/>
              </w:rPr>
              <w:t>“</w:t>
            </w:r>
            <w:r w:rsidRPr="00E16143">
              <w:rPr>
                <w:rFonts w:ascii="Times New Roman" w:hAnsi="Times New Roman"/>
                <w:sz w:val="21"/>
                <w:szCs w:val="21"/>
              </w:rPr>
              <w:t>严禁烟火</w:t>
            </w:r>
            <w:r w:rsidRPr="00E16143">
              <w:rPr>
                <w:rFonts w:ascii="Times New Roman" w:hAnsi="Times New Roman"/>
                <w:sz w:val="21"/>
                <w:szCs w:val="21"/>
              </w:rPr>
              <w:t>”</w:t>
            </w:r>
            <w:r w:rsidRPr="00E16143">
              <w:rPr>
                <w:rFonts w:ascii="Times New Roman" w:hAnsi="Times New Roman"/>
                <w:sz w:val="21"/>
                <w:szCs w:val="21"/>
              </w:rPr>
              <w:t>的警告牌和灭火器。</w:t>
            </w:r>
          </w:p>
          <w:p w:rsidR="00103B3D" w:rsidRPr="00E16143" w:rsidRDefault="00103B3D" w:rsidP="00BD2B5E">
            <w:pPr>
              <w:pStyle w:val="affffff0"/>
              <w:widowControl w:val="0"/>
              <w:spacing w:before="0" w:beforeAutospacing="0" w:after="0" w:afterAutospacing="0" w:line="260" w:lineRule="exact"/>
              <w:jc w:val="both"/>
              <w:rPr>
                <w:rFonts w:ascii="Times New Roman" w:hAnsi="Times New Roman"/>
                <w:sz w:val="21"/>
                <w:szCs w:val="21"/>
              </w:rPr>
            </w:pPr>
            <w:r w:rsidRPr="00E16143">
              <w:rPr>
                <w:rFonts w:ascii="Times New Roman" w:hAnsi="Times New Roman"/>
                <w:sz w:val="21"/>
                <w:szCs w:val="21"/>
              </w:rPr>
              <w:t>设有火灾自动报警系统。</w:t>
            </w:r>
          </w:p>
        </w:tc>
      </w:tr>
      <w:tr w:rsidR="00103B3D" w:rsidRPr="00F80376" w:rsidTr="00103B3D">
        <w:trPr>
          <w:trHeight w:val="340"/>
        </w:trPr>
        <w:tc>
          <w:tcPr>
            <w:tcW w:w="862" w:type="pct"/>
            <w:vAlign w:val="center"/>
          </w:tcPr>
          <w:p w:rsidR="00103B3D" w:rsidRPr="00E16143" w:rsidRDefault="00103B3D" w:rsidP="00BD2B5E">
            <w:pPr>
              <w:pStyle w:val="affffff0"/>
              <w:widowControl w:val="0"/>
              <w:spacing w:before="0" w:beforeAutospacing="0" w:after="0" w:afterAutospacing="0" w:line="260" w:lineRule="exact"/>
              <w:jc w:val="center"/>
              <w:rPr>
                <w:rFonts w:ascii="Times New Roman" w:hAnsi="Times New Roman"/>
                <w:sz w:val="21"/>
                <w:szCs w:val="21"/>
              </w:rPr>
            </w:pPr>
            <w:r w:rsidRPr="00E16143">
              <w:rPr>
                <w:rFonts w:ascii="Times New Roman" w:hAnsi="Times New Roman"/>
                <w:sz w:val="21"/>
                <w:szCs w:val="21"/>
              </w:rPr>
              <w:lastRenderedPageBreak/>
              <w:t>柴油储罐</w:t>
            </w:r>
          </w:p>
        </w:tc>
        <w:tc>
          <w:tcPr>
            <w:tcW w:w="4138" w:type="pct"/>
            <w:vAlign w:val="center"/>
          </w:tcPr>
          <w:p w:rsidR="00103B3D" w:rsidRPr="00E16143" w:rsidRDefault="00103B3D" w:rsidP="00BD2B5E">
            <w:pPr>
              <w:pStyle w:val="affffff0"/>
              <w:widowControl w:val="0"/>
              <w:spacing w:before="0" w:beforeAutospacing="0" w:after="0" w:afterAutospacing="0" w:line="260" w:lineRule="exact"/>
              <w:jc w:val="both"/>
              <w:rPr>
                <w:rFonts w:ascii="Times New Roman" w:hAnsi="Times New Roman"/>
                <w:sz w:val="21"/>
                <w:szCs w:val="21"/>
              </w:rPr>
            </w:pPr>
            <w:r w:rsidRPr="00E16143">
              <w:rPr>
                <w:rFonts w:ascii="Times New Roman" w:hAnsi="Times New Roman"/>
                <w:sz w:val="21"/>
                <w:szCs w:val="21"/>
              </w:rPr>
              <w:t>以油罐边缘为界，向外延伸至少</w:t>
            </w:r>
            <w:smartTag w:uri="urn:schemas-microsoft-com:office:smarttags" w:element="chmetcnv">
              <w:smartTagPr>
                <w:attr w:name="UnitName" w:val="m"/>
                <w:attr w:name="SourceValue" w:val="35"/>
                <w:attr w:name="HasSpace" w:val="False"/>
                <w:attr w:name="Negative" w:val="False"/>
                <w:attr w:name="NumberType" w:val="1"/>
                <w:attr w:name="TCSC" w:val="0"/>
              </w:smartTagPr>
              <w:r w:rsidRPr="00E16143">
                <w:rPr>
                  <w:rFonts w:ascii="Times New Roman" w:hAnsi="Times New Roman"/>
                  <w:sz w:val="21"/>
                  <w:szCs w:val="21"/>
                </w:rPr>
                <w:t>35m</w:t>
              </w:r>
            </w:smartTag>
            <w:r w:rsidRPr="00E16143">
              <w:rPr>
                <w:rFonts w:ascii="Times New Roman" w:hAnsi="Times New Roman"/>
                <w:sz w:val="21"/>
                <w:szCs w:val="21"/>
              </w:rPr>
              <w:t>的范围为禁火区，禁止一切烟火。</w:t>
            </w:r>
          </w:p>
          <w:p w:rsidR="00103B3D" w:rsidRPr="00E16143" w:rsidRDefault="00103B3D" w:rsidP="00BD2B5E">
            <w:pPr>
              <w:pStyle w:val="affffff0"/>
              <w:widowControl w:val="0"/>
              <w:spacing w:before="0" w:beforeAutospacing="0" w:after="0" w:afterAutospacing="0" w:line="260" w:lineRule="exact"/>
              <w:jc w:val="both"/>
              <w:rPr>
                <w:rFonts w:ascii="Times New Roman" w:hAnsi="Times New Roman"/>
                <w:sz w:val="21"/>
                <w:szCs w:val="21"/>
              </w:rPr>
            </w:pPr>
            <w:r w:rsidRPr="00E16143">
              <w:rPr>
                <w:rFonts w:ascii="Times New Roman" w:hAnsi="Times New Roman"/>
                <w:sz w:val="21"/>
                <w:szCs w:val="21"/>
              </w:rPr>
              <w:t>油罐区地面铺设防渗水泥地面，并在油罐区外围设置围堰，围堰有效容积须大于最大油罐储油量。</w:t>
            </w:r>
          </w:p>
          <w:p w:rsidR="00103B3D" w:rsidRPr="00E16143" w:rsidRDefault="00103B3D" w:rsidP="00BD2B5E">
            <w:pPr>
              <w:pStyle w:val="affffff0"/>
              <w:widowControl w:val="0"/>
              <w:spacing w:before="0" w:beforeAutospacing="0" w:after="0" w:afterAutospacing="0" w:line="260" w:lineRule="exact"/>
              <w:jc w:val="both"/>
              <w:rPr>
                <w:rFonts w:ascii="Times New Roman" w:hAnsi="Times New Roman"/>
                <w:sz w:val="21"/>
                <w:szCs w:val="21"/>
              </w:rPr>
            </w:pPr>
            <w:r w:rsidRPr="00E16143">
              <w:rPr>
                <w:rFonts w:ascii="Times New Roman" w:hAnsi="Times New Roman"/>
                <w:sz w:val="21"/>
                <w:szCs w:val="21"/>
              </w:rPr>
              <w:t>油罐采取降温、防爆措施，作防静电、防雷接地设计。</w:t>
            </w:r>
          </w:p>
        </w:tc>
      </w:tr>
      <w:tr w:rsidR="00103B3D" w:rsidRPr="00F80376" w:rsidTr="00103B3D">
        <w:trPr>
          <w:trHeight w:val="340"/>
        </w:trPr>
        <w:tc>
          <w:tcPr>
            <w:tcW w:w="862" w:type="pct"/>
            <w:vAlign w:val="center"/>
          </w:tcPr>
          <w:p w:rsidR="00103B3D" w:rsidRPr="00E16143" w:rsidRDefault="00103B3D" w:rsidP="00BD2B5E">
            <w:pPr>
              <w:pStyle w:val="affffff0"/>
              <w:widowControl w:val="0"/>
              <w:spacing w:before="0" w:beforeAutospacing="0" w:after="0" w:afterAutospacing="0" w:line="260" w:lineRule="exact"/>
              <w:jc w:val="center"/>
              <w:rPr>
                <w:rFonts w:ascii="Times New Roman" w:hAnsi="Times New Roman"/>
                <w:sz w:val="21"/>
                <w:szCs w:val="21"/>
              </w:rPr>
            </w:pPr>
            <w:r w:rsidRPr="00E16143">
              <w:rPr>
                <w:rFonts w:ascii="Times New Roman" w:hAnsi="Times New Roman" w:hint="eastAsia"/>
                <w:sz w:val="21"/>
                <w:szCs w:val="21"/>
              </w:rPr>
              <w:t>酸碱储罐</w:t>
            </w:r>
          </w:p>
        </w:tc>
        <w:tc>
          <w:tcPr>
            <w:tcW w:w="4138" w:type="pct"/>
            <w:vAlign w:val="center"/>
          </w:tcPr>
          <w:p w:rsidR="00103B3D" w:rsidRPr="00E16143" w:rsidRDefault="00103B3D" w:rsidP="00BD2B5E">
            <w:pPr>
              <w:pStyle w:val="affffff0"/>
              <w:widowControl w:val="0"/>
              <w:spacing w:before="0" w:beforeAutospacing="0" w:after="0" w:afterAutospacing="0" w:line="260" w:lineRule="exact"/>
              <w:jc w:val="both"/>
              <w:rPr>
                <w:rFonts w:ascii="Times New Roman" w:hAnsi="Times New Roman"/>
                <w:sz w:val="21"/>
                <w:szCs w:val="21"/>
              </w:rPr>
            </w:pPr>
            <w:r w:rsidRPr="00E16143">
              <w:rPr>
                <w:rFonts w:ascii="Times New Roman" w:hAnsi="Times New Roman" w:hint="eastAsia"/>
                <w:sz w:val="21"/>
                <w:szCs w:val="21"/>
              </w:rPr>
              <w:t>酸碱储罐</w:t>
            </w:r>
            <w:r w:rsidR="00BD2B5E">
              <w:rPr>
                <w:rFonts w:ascii="Times New Roman" w:hAnsi="Times New Roman" w:hint="eastAsia"/>
                <w:sz w:val="21"/>
                <w:szCs w:val="21"/>
              </w:rPr>
              <w:t>周围设围堰</w:t>
            </w:r>
            <w:r w:rsidRPr="00E16143">
              <w:rPr>
                <w:rFonts w:ascii="Times New Roman" w:hAnsi="Times New Roman" w:hint="eastAsia"/>
                <w:sz w:val="21"/>
                <w:szCs w:val="21"/>
              </w:rPr>
              <w:t>，并确保容积满足储存酸碱的要求。</w:t>
            </w:r>
          </w:p>
        </w:tc>
      </w:tr>
      <w:tr w:rsidR="00103B3D" w:rsidRPr="00F80376" w:rsidTr="00103B3D">
        <w:trPr>
          <w:trHeight w:val="340"/>
        </w:trPr>
        <w:tc>
          <w:tcPr>
            <w:tcW w:w="862" w:type="pct"/>
            <w:vAlign w:val="center"/>
          </w:tcPr>
          <w:p w:rsidR="00103B3D" w:rsidRPr="00E16143" w:rsidRDefault="00103B3D" w:rsidP="00BD2B5E">
            <w:pPr>
              <w:pStyle w:val="affffff0"/>
              <w:widowControl w:val="0"/>
              <w:spacing w:before="0" w:beforeAutospacing="0" w:after="0" w:afterAutospacing="0" w:line="260" w:lineRule="exact"/>
              <w:jc w:val="center"/>
              <w:rPr>
                <w:rFonts w:ascii="Times New Roman" w:hAnsi="Times New Roman"/>
                <w:sz w:val="21"/>
                <w:szCs w:val="21"/>
              </w:rPr>
            </w:pPr>
            <w:r>
              <w:rPr>
                <w:rFonts w:ascii="Times New Roman" w:hAnsi="Times New Roman" w:hint="eastAsia"/>
                <w:sz w:val="21"/>
                <w:szCs w:val="21"/>
              </w:rPr>
              <w:t>脱硫系统事故</w:t>
            </w:r>
          </w:p>
        </w:tc>
        <w:tc>
          <w:tcPr>
            <w:tcW w:w="4138" w:type="pct"/>
            <w:vAlign w:val="center"/>
          </w:tcPr>
          <w:p w:rsidR="00103B3D" w:rsidRPr="00E16143" w:rsidRDefault="00103B3D" w:rsidP="00BD2B5E">
            <w:pPr>
              <w:pStyle w:val="affffff0"/>
              <w:widowControl w:val="0"/>
              <w:spacing w:before="0" w:beforeAutospacing="0" w:after="0" w:afterAutospacing="0" w:line="260" w:lineRule="exact"/>
              <w:jc w:val="both"/>
              <w:rPr>
                <w:rFonts w:ascii="Times New Roman" w:hAnsi="Times New Roman"/>
                <w:sz w:val="21"/>
                <w:szCs w:val="21"/>
              </w:rPr>
            </w:pPr>
            <w:r w:rsidRPr="00385925">
              <w:rPr>
                <w:rFonts w:ascii="Times New Roman" w:hAnsi="Times New Roman" w:hint="eastAsia"/>
                <w:sz w:val="21"/>
                <w:szCs w:val="21"/>
              </w:rPr>
              <w:t>脱硫系统设置浆液池，事故时浆液全部进入浆液池贮存，事故排除后，再全部回注入脱硫系统，无外排。</w:t>
            </w:r>
          </w:p>
        </w:tc>
      </w:tr>
    </w:tbl>
    <w:p w:rsidR="00BD2B5E" w:rsidRPr="00F255CE" w:rsidRDefault="00BD2B5E" w:rsidP="005F2DFD">
      <w:pPr>
        <w:spacing w:beforeLines="50" w:before="120" w:afterLines="50" w:after="120" w:line="500" w:lineRule="exact"/>
        <w:ind w:firstLine="560"/>
        <w:jc w:val="center"/>
        <w:outlineLvl w:val="1"/>
        <w:rPr>
          <w:rFonts w:ascii="黑体" w:eastAsia="黑体"/>
          <w:sz w:val="28"/>
          <w:szCs w:val="28"/>
          <w:lang w:val="zh-CN"/>
        </w:rPr>
      </w:pPr>
      <w:r>
        <w:rPr>
          <w:rFonts w:ascii="黑体" w:eastAsia="黑体" w:hint="eastAsia"/>
          <w:sz w:val="28"/>
          <w:szCs w:val="28"/>
          <w:lang w:val="zh-CN"/>
        </w:rPr>
        <w:t xml:space="preserve">第四节   </w:t>
      </w:r>
      <w:r w:rsidRPr="00F255CE">
        <w:rPr>
          <w:rFonts w:ascii="黑体" w:eastAsia="黑体"/>
          <w:sz w:val="28"/>
          <w:szCs w:val="28"/>
          <w:lang w:val="zh-CN"/>
        </w:rPr>
        <w:t xml:space="preserve"> </w:t>
      </w:r>
      <w:r w:rsidRPr="00BD2B5E">
        <w:rPr>
          <w:rFonts w:ascii="黑体" w:eastAsia="黑体" w:hint="eastAsia"/>
          <w:sz w:val="28"/>
          <w:szCs w:val="28"/>
          <w:lang w:val="zh-CN"/>
        </w:rPr>
        <w:t>风险管理及应急预案</w:t>
      </w:r>
    </w:p>
    <w:p w:rsidR="00103B3D" w:rsidRDefault="00BC2355" w:rsidP="00103B3D">
      <w:pPr>
        <w:ind w:firstLine="480"/>
      </w:pPr>
      <w:proofErr w:type="gramStart"/>
      <w:r>
        <w:rPr>
          <w:rFonts w:hint="eastAsia"/>
        </w:rPr>
        <w:t>唐冶热源</w:t>
      </w:r>
      <w:proofErr w:type="gramEnd"/>
      <w:r>
        <w:rPr>
          <w:rFonts w:hint="eastAsia"/>
        </w:rPr>
        <w:t>厂应急预案已于</w:t>
      </w:r>
      <w:r>
        <w:rPr>
          <w:rFonts w:hint="eastAsia"/>
        </w:rPr>
        <w:t>2017</w:t>
      </w:r>
      <w:r>
        <w:rPr>
          <w:rFonts w:hint="eastAsia"/>
        </w:rPr>
        <w:t>年</w:t>
      </w:r>
      <w:r>
        <w:rPr>
          <w:rFonts w:hint="eastAsia"/>
        </w:rPr>
        <w:t>4</w:t>
      </w:r>
      <w:r>
        <w:rPr>
          <w:rFonts w:hint="eastAsia"/>
        </w:rPr>
        <w:t>月在济南市历城区环保局进行备案，备案文号</w:t>
      </w:r>
      <w:r>
        <w:rPr>
          <w:rFonts w:hint="eastAsia"/>
        </w:rPr>
        <w:t>370112-2017-005L</w:t>
      </w:r>
      <w:r>
        <w:rPr>
          <w:rFonts w:hint="eastAsia"/>
        </w:rPr>
        <w:t>。</w:t>
      </w:r>
    </w:p>
    <w:p w:rsidR="005F2DFD" w:rsidRPr="005F2DFD" w:rsidRDefault="005F2DFD" w:rsidP="005F2DFD">
      <w:pPr>
        <w:tabs>
          <w:tab w:val="left" w:pos="6405"/>
        </w:tabs>
        <w:autoSpaceDE w:val="0"/>
        <w:autoSpaceDN w:val="0"/>
        <w:snapToGrid/>
        <w:ind w:left="482" w:firstLineChars="0" w:firstLine="0"/>
        <w:outlineLvl w:val="2"/>
        <w:rPr>
          <w:rFonts w:ascii="Calibri" w:eastAsia="黑体" w:hAnsi="黑体"/>
          <w:snapToGrid w:val="0"/>
          <w:szCs w:val="28"/>
        </w:rPr>
      </w:pPr>
      <w:r>
        <w:rPr>
          <w:rFonts w:ascii="Calibri" w:eastAsia="黑体" w:hAnsi="黑体" w:hint="eastAsia"/>
          <w:snapToGrid w:val="0"/>
          <w:szCs w:val="28"/>
        </w:rPr>
        <w:t>一、</w:t>
      </w:r>
      <w:r w:rsidRPr="005F2DFD">
        <w:rPr>
          <w:rFonts w:ascii="Calibri" w:eastAsia="黑体" w:hAnsi="黑体"/>
          <w:snapToGrid w:val="0"/>
          <w:szCs w:val="28"/>
        </w:rPr>
        <w:t>应急救援组织机构</w:t>
      </w:r>
    </w:p>
    <w:p w:rsidR="005F2DFD" w:rsidRPr="004455AB" w:rsidRDefault="005F2DFD" w:rsidP="004455AB">
      <w:pPr>
        <w:ind w:firstLine="480"/>
        <w:rPr>
          <w:color w:val="000000"/>
        </w:rPr>
      </w:pPr>
      <w:bookmarkStart w:id="9" w:name="_Toc280974740"/>
      <w:bookmarkStart w:id="10" w:name="_Toc310501515"/>
      <w:bookmarkStart w:id="11" w:name="_Toc393871926"/>
      <w:bookmarkStart w:id="12" w:name="_Toc477628886"/>
      <w:r w:rsidRPr="004455AB">
        <w:rPr>
          <w:rFonts w:hint="eastAsia"/>
          <w:color w:val="000000"/>
        </w:rPr>
        <w:t>（一）</w:t>
      </w:r>
      <w:r w:rsidRPr="004455AB">
        <w:rPr>
          <w:color w:val="000000"/>
        </w:rPr>
        <w:t>应急组织体系</w:t>
      </w:r>
      <w:bookmarkEnd w:id="9"/>
      <w:bookmarkEnd w:id="10"/>
      <w:bookmarkEnd w:id="11"/>
      <w:bookmarkEnd w:id="12"/>
    </w:p>
    <w:p w:rsidR="005F2DFD" w:rsidRPr="005F2DFD" w:rsidRDefault="005F2DFD" w:rsidP="005F2DFD">
      <w:pPr>
        <w:autoSpaceDE w:val="0"/>
        <w:autoSpaceDN w:val="0"/>
        <w:ind w:firstLine="480"/>
        <w:jc w:val="left"/>
        <w:rPr>
          <w:rFonts w:hAnsi="宋体"/>
          <w:kern w:val="0"/>
        </w:rPr>
      </w:pPr>
      <w:r>
        <w:rPr>
          <w:rFonts w:hAnsi="宋体"/>
          <w:kern w:val="0"/>
        </w:rPr>
        <w:t>公司环境应急组织机构主要由环境应急领导组和工作小组组成，</w:t>
      </w:r>
      <w:r>
        <w:rPr>
          <w:rFonts w:hAnsi="宋体" w:hint="eastAsia"/>
          <w:kern w:val="0"/>
        </w:rPr>
        <w:t xml:space="preserve"> </w:t>
      </w:r>
      <w:r>
        <w:rPr>
          <w:rFonts w:hAnsi="宋体"/>
          <w:kern w:val="0"/>
        </w:rPr>
        <w:t>机构设置见图</w:t>
      </w:r>
      <w:r>
        <w:rPr>
          <w:rFonts w:hint="eastAsia"/>
          <w:kern w:val="0"/>
        </w:rPr>
        <w:t>10.4</w:t>
      </w:r>
      <w:r>
        <w:rPr>
          <w:kern w:val="0"/>
        </w:rPr>
        <w:t>-1</w:t>
      </w:r>
      <w:r>
        <w:rPr>
          <w:rFonts w:hAnsi="宋体"/>
          <w:kern w:val="0"/>
        </w:rPr>
        <w:t>。</w:t>
      </w:r>
    </w:p>
    <w:p w:rsidR="005F2DFD" w:rsidRDefault="005F2DFD" w:rsidP="005F2DFD">
      <w:pPr>
        <w:autoSpaceDE w:val="0"/>
        <w:autoSpaceDN w:val="0"/>
        <w:ind w:firstLine="480"/>
        <w:jc w:val="center"/>
        <w:rPr>
          <w:kern w:val="0"/>
        </w:rPr>
      </w:pPr>
      <w:r>
        <w:rPr>
          <w:rFonts w:ascii="宋体" w:eastAsia="Times New Roman" w:hAnsi="宋体"/>
          <w:noProof/>
          <w:kern w:val="0"/>
        </w:rPr>
        <w:drawing>
          <wp:inline distT="0" distB="0" distL="0" distR="0" wp14:anchorId="7319B7BA" wp14:editId="3CAA53F4">
            <wp:extent cx="4695825" cy="3962400"/>
            <wp:effectExtent l="0" t="0" r="0" b="0"/>
            <wp:docPr id="3" name="图片 3" descr="组织机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组织机构"/>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5825" cy="3962400"/>
                    </a:xfrm>
                    <a:prstGeom prst="rect">
                      <a:avLst/>
                    </a:prstGeom>
                    <a:noFill/>
                    <a:ln>
                      <a:noFill/>
                    </a:ln>
                  </pic:spPr>
                </pic:pic>
              </a:graphicData>
            </a:graphic>
          </wp:inline>
        </w:drawing>
      </w:r>
    </w:p>
    <w:p w:rsidR="005F2DFD" w:rsidRPr="005F2DFD" w:rsidRDefault="005F2DFD" w:rsidP="005F2DFD">
      <w:pPr>
        <w:autoSpaceDE w:val="0"/>
        <w:autoSpaceDN w:val="0"/>
        <w:ind w:firstLine="482"/>
        <w:jc w:val="center"/>
        <w:rPr>
          <w:b/>
          <w:kern w:val="0"/>
          <w:szCs w:val="24"/>
        </w:rPr>
      </w:pPr>
      <w:r w:rsidRPr="005F2DFD">
        <w:rPr>
          <w:rFonts w:hAnsi="宋体"/>
          <w:b/>
          <w:kern w:val="0"/>
          <w:szCs w:val="24"/>
        </w:rPr>
        <w:t>图</w:t>
      </w:r>
      <w:r w:rsidRPr="005F2DFD">
        <w:rPr>
          <w:rFonts w:hint="eastAsia"/>
          <w:b/>
          <w:bCs/>
          <w:kern w:val="0"/>
          <w:szCs w:val="24"/>
        </w:rPr>
        <w:t>10.4</w:t>
      </w:r>
      <w:r w:rsidRPr="005F2DFD">
        <w:rPr>
          <w:b/>
          <w:bCs/>
          <w:kern w:val="0"/>
          <w:szCs w:val="24"/>
        </w:rPr>
        <w:t xml:space="preserve">-1 </w:t>
      </w:r>
      <w:r>
        <w:rPr>
          <w:rFonts w:hint="eastAsia"/>
          <w:b/>
          <w:bCs/>
          <w:kern w:val="0"/>
          <w:szCs w:val="24"/>
        </w:rPr>
        <w:t xml:space="preserve"> </w:t>
      </w:r>
      <w:r w:rsidRPr="005F2DFD">
        <w:rPr>
          <w:rFonts w:hAnsi="宋体"/>
          <w:b/>
          <w:kern w:val="0"/>
          <w:szCs w:val="24"/>
        </w:rPr>
        <w:t>公司环境应急预案组织机构图</w:t>
      </w:r>
    </w:p>
    <w:p w:rsidR="005F2DFD" w:rsidRPr="004455AB" w:rsidRDefault="005F2DFD" w:rsidP="004455AB">
      <w:pPr>
        <w:ind w:firstLine="480"/>
        <w:rPr>
          <w:color w:val="000000"/>
        </w:rPr>
      </w:pPr>
      <w:bookmarkStart w:id="13" w:name="_Toc280974741"/>
      <w:bookmarkStart w:id="14" w:name="_Toc310501516"/>
      <w:bookmarkStart w:id="15" w:name="_Toc393871927"/>
      <w:bookmarkStart w:id="16" w:name="_Toc477628887"/>
      <w:r w:rsidRPr="004455AB">
        <w:rPr>
          <w:rFonts w:hint="eastAsia"/>
          <w:color w:val="000000"/>
        </w:rPr>
        <w:t>（二）</w:t>
      </w:r>
      <w:r w:rsidRPr="004455AB">
        <w:rPr>
          <w:color w:val="000000"/>
        </w:rPr>
        <w:t>指挥机构及职责</w:t>
      </w:r>
      <w:bookmarkEnd w:id="13"/>
      <w:bookmarkEnd w:id="14"/>
      <w:bookmarkEnd w:id="15"/>
      <w:bookmarkEnd w:id="16"/>
    </w:p>
    <w:p w:rsidR="005F2DFD" w:rsidRDefault="005F2DFD" w:rsidP="005F2DFD">
      <w:pPr>
        <w:ind w:firstLine="480"/>
      </w:pPr>
      <w:r>
        <w:lastRenderedPageBreak/>
        <w:t>公司成立突发环境事件应急领导小组（以下简称应急领导小组），</w:t>
      </w:r>
      <w:r>
        <w:rPr>
          <w:rFonts w:hint="eastAsia"/>
        </w:rPr>
        <w:t>下设</w:t>
      </w:r>
      <w:r>
        <w:rPr>
          <w:rFonts w:hAnsi="宋体"/>
          <w:kern w:val="0"/>
        </w:rPr>
        <w:t>抢险救援</w:t>
      </w:r>
      <w:r>
        <w:rPr>
          <w:rFonts w:hAnsi="宋体" w:hint="eastAsia"/>
          <w:kern w:val="0"/>
        </w:rPr>
        <w:t>队、</w:t>
      </w:r>
      <w:r>
        <w:rPr>
          <w:rFonts w:hAnsi="宋体"/>
          <w:kern w:val="0"/>
        </w:rPr>
        <w:t>物资保障队、</w:t>
      </w:r>
      <w:proofErr w:type="gramStart"/>
      <w:r>
        <w:rPr>
          <w:rFonts w:hAnsi="宋体"/>
          <w:kern w:val="0"/>
        </w:rPr>
        <w:t>通讯</w:t>
      </w:r>
      <w:r>
        <w:rPr>
          <w:rFonts w:hAnsi="宋体" w:hint="eastAsia"/>
          <w:kern w:val="0"/>
        </w:rPr>
        <w:t>联络</w:t>
      </w:r>
      <w:proofErr w:type="gramEnd"/>
      <w:r>
        <w:rPr>
          <w:rFonts w:hAnsi="宋体"/>
          <w:kern w:val="0"/>
        </w:rPr>
        <w:t>队、疏散</w:t>
      </w:r>
      <w:proofErr w:type="gramStart"/>
      <w:r>
        <w:rPr>
          <w:rFonts w:hAnsi="宋体"/>
          <w:kern w:val="0"/>
        </w:rPr>
        <w:t>隔离队</w:t>
      </w:r>
      <w:proofErr w:type="gramEnd"/>
      <w:r>
        <w:rPr>
          <w:kern w:val="0"/>
        </w:rPr>
        <w:t>等专业应急救援队伍</w:t>
      </w:r>
      <w:r>
        <w:rPr>
          <w:rFonts w:hint="eastAsia"/>
          <w:kern w:val="0"/>
        </w:rPr>
        <w:t>。</w:t>
      </w:r>
      <w:r>
        <w:rPr>
          <w:kern w:val="0"/>
        </w:rPr>
        <w:t>进入现场后，各组受前方总指挥指挥。</w:t>
      </w:r>
    </w:p>
    <w:p w:rsidR="005F2DFD" w:rsidRDefault="005F2DFD" w:rsidP="005F2DFD">
      <w:pPr>
        <w:ind w:firstLine="480"/>
        <w:rPr>
          <w:kern w:val="0"/>
        </w:rPr>
      </w:pPr>
      <w:r>
        <w:rPr>
          <w:rFonts w:hint="eastAsia"/>
          <w:kern w:val="0"/>
        </w:rPr>
        <w:t>成立应急领导小组办公室，办公室设在安全生产部，日常情况下，对公司员工进行应急事件的培训、演练。</w:t>
      </w:r>
    </w:p>
    <w:p w:rsidR="005F2DFD" w:rsidRPr="005F2DFD" w:rsidRDefault="005F2DFD" w:rsidP="005F2DFD">
      <w:pPr>
        <w:tabs>
          <w:tab w:val="left" w:pos="6405"/>
        </w:tabs>
        <w:autoSpaceDE w:val="0"/>
        <w:autoSpaceDN w:val="0"/>
        <w:snapToGrid/>
        <w:ind w:left="482" w:firstLineChars="0" w:firstLine="0"/>
        <w:outlineLvl w:val="2"/>
        <w:rPr>
          <w:rFonts w:ascii="Calibri" w:eastAsia="黑体" w:hAnsi="黑体"/>
          <w:snapToGrid w:val="0"/>
          <w:szCs w:val="28"/>
        </w:rPr>
      </w:pPr>
      <w:bookmarkStart w:id="17" w:name="_Toc310501517"/>
      <w:bookmarkStart w:id="18" w:name="_Toc393871930"/>
      <w:bookmarkStart w:id="19" w:name="_Toc477628890"/>
      <w:r>
        <w:rPr>
          <w:rFonts w:ascii="Calibri" w:eastAsia="黑体" w:hAnsi="黑体" w:hint="eastAsia"/>
          <w:snapToGrid w:val="0"/>
          <w:szCs w:val="28"/>
        </w:rPr>
        <w:t>二、</w:t>
      </w:r>
      <w:r w:rsidRPr="005F2DFD">
        <w:rPr>
          <w:rFonts w:ascii="Calibri" w:eastAsia="黑体" w:hAnsi="黑体"/>
          <w:snapToGrid w:val="0"/>
          <w:szCs w:val="28"/>
        </w:rPr>
        <w:t>预防与预警机制</w:t>
      </w:r>
      <w:bookmarkEnd w:id="17"/>
      <w:bookmarkEnd w:id="18"/>
      <w:bookmarkEnd w:id="19"/>
    </w:p>
    <w:p w:rsidR="005F2DFD" w:rsidRPr="004455AB" w:rsidRDefault="005F2DFD" w:rsidP="004455AB">
      <w:pPr>
        <w:ind w:firstLine="480"/>
        <w:rPr>
          <w:color w:val="000000"/>
        </w:rPr>
      </w:pPr>
      <w:bookmarkStart w:id="20" w:name="_Toc465690420"/>
      <w:bookmarkStart w:id="21" w:name="_Toc477628891"/>
      <w:r w:rsidRPr="004455AB">
        <w:rPr>
          <w:rFonts w:hint="eastAsia"/>
          <w:color w:val="000000"/>
        </w:rPr>
        <w:t>（一）</w:t>
      </w:r>
      <w:r w:rsidRPr="004455AB">
        <w:rPr>
          <w:color w:val="000000"/>
        </w:rPr>
        <w:t>环境风险源监控</w:t>
      </w:r>
      <w:bookmarkEnd w:id="20"/>
      <w:bookmarkEnd w:id="21"/>
    </w:p>
    <w:p w:rsidR="005F2DFD" w:rsidRPr="005F2DFD" w:rsidRDefault="005F2DFD" w:rsidP="004455AB">
      <w:pPr>
        <w:ind w:firstLine="480"/>
      </w:pPr>
      <w:r w:rsidRPr="005F2DFD">
        <w:rPr>
          <w:rFonts w:hint="eastAsia"/>
        </w:rPr>
        <w:t>1</w:t>
      </w:r>
      <w:r w:rsidRPr="005F2DFD">
        <w:rPr>
          <w:rFonts w:hint="eastAsia"/>
        </w:rPr>
        <w:t>、</w:t>
      </w:r>
      <w:r w:rsidRPr="005F2DFD">
        <w:t>环境风险源监控</w:t>
      </w:r>
    </w:p>
    <w:p w:rsidR="005F2DFD" w:rsidRDefault="005F2DFD" w:rsidP="005F2DFD">
      <w:pPr>
        <w:autoSpaceDE w:val="0"/>
        <w:autoSpaceDN w:val="0"/>
        <w:ind w:firstLine="480"/>
        <w:jc w:val="left"/>
        <w:rPr>
          <w:kern w:val="0"/>
        </w:rPr>
      </w:pPr>
      <w:r>
        <w:rPr>
          <w:rFonts w:hAnsi="宋体"/>
          <w:kern w:val="0"/>
        </w:rPr>
        <w:t>公司目前已经在厂区内安装了电子视频监控设备，分布在公司的各个位置，</w:t>
      </w:r>
      <w:r>
        <w:rPr>
          <w:rFonts w:hAnsi="宋体" w:hint="eastAsia"/>
          <w:kern w:val="0"/>
        </w:rPr>
        <w:t>每台</w:t>
      </w:r>
      <w:r>
        <w:rPr>
          <w:rFonts w:hAnsi="宋体"/>
          <w:kern w:val="0"/>
        </w:rPr>
        <w:t>锅炉安装有</w:t>
      </w:r>
      <w:r>
        <w:rPr>
          <w:rFonts w:hAnsi="宋体" w:hint="eastAsia"/>
          <w:kern w:val="0"/>
        </w:rPr>
        <w:t>安全阀门，有</w:t>
      </w:r>
      <w:r>
        <w:rPr>
          <w:rFonts w:hAnsi="宋体"/>
          <w:kern w:val="0"/>
        </w:rPr>
        <w:t>炉膛温度</w:t>
      </w:r>
      <w:r>
        <w:rPr>
          <w:rFonts w:hAnsi="宋体" w:hint="eastAsia"/>
          <w:kern w:val="0"/>
        </w:rPr>
        <w:t>、</w:t>
      </w:r>
      <w:r>
        <w:rPr>
          <w:rFonts w:hAnsi="宋体"/>
          <w:kern w:val="0"/>
        </w:rPr>
        <w:t>蒸汽温度监控装置</w:t>
      </w:r>
      <w:r>
        <w:rPr>
          <w:rFonts w:hAnsi="宋体" w:hint="eastAsia"/>
          <w:kern w:val="0"/>
        </w:rPr>
        <w:t>，并于生产控制系统连接，排气筒安装有烟气在线监测装置</w:t>
      </w:r>
      <w:r>
        <w:rPr>
          <w:rFonts w:hAnsi="宋体"/>
          <w:kern w:val="0"/>
        </w:rPr>
        <w:t>。针对厂区环境风险源的主要措施有：</w:t>
      </w:r>
    </w:p>
    <w:p w:rsidR="005F2DFD" w:rsidRDefault="005F2DFD" w:rsidP="005F2DFD">
      <w:pPr>
        <w:autoSpaceDE w:val="0"/>
        <w:autoSpaceDN w:val="0"/>
        <w:ind w:firstLine="480"/>
        <w:jc w:val="left"/>
        <w:rPr>
          <w:kern w:val="0"/>
        </w:rPr>
      </w:pPr>
      <w:r>
        <w:rPr>
          <w:rFonts w:hAnsi="宋体"/>
          <w:kern w:val="0"/>
        </w:rPr>
        <w:t>（</w:t>
      </w:r>
      <w:r>
        <w:rPr>
          <w:kern w:val="0"/>
        </w:rPr>
        <w:t>1</w:t>
      </w:r>
      <w:r>
        <w:rPr>
          <w:rFonts w:hAnsi="宋体"/>
          <w:kern w:val="0"/>
        </w:rPr>
        <w:t>）生产车间生产设施设备设置专人监控，正常情况下，每班巡检</w:t>
      </w:r>
      <w:r>
        <w:rPr>
          <w:kern w:val="0"/>
        </w:rPr>
        <w:t>1</w:t>
      </w:r>
      <w:r>
        <w:rPr>
          <w:rFonts w:hAnsi="宋体"/>
          <w:kern w:val="0"/>
        </w:rPr>
        <w:t>次，巡检内容主要为设备设施的完好情况，如遇极端天气加大巡检频率。</w:t>
      </w:r>
    </w:p>
    <w:p w:rsidR="005F2DFD" w:rsidRDefault="005F2DFD" w:rsidP="005F2DFD">
      <w:pPr>
        <w:autoSpaceDE w:val="0"/>
        <w:autoSpaceDN w:val="0"/>
        <w:ind w:firstLine="480"/>
        <w:jc w:val="left"/>
        <w:rPr>
          <w:kern w:val="0"/>
        </w:rPr>
      </w:pPr>
      <w:r>
        <w:rPr>
          <w:rFonts w:hAnsi="宋体"/>
          <w:kern w:val="0"/>
        </w:rPr>
        <w:t>（</w:t>
      </w:r>
      <w:r>
        <w:rPr>
          <w:kern w:val="0"/>
        </w:rPr>
        <w:t>2</w:t>
      </w:r>
      <w:r>
        <w:rPr>
          <w:rFonts w:hAnsi="宋体"/>
          <w:kern w:val="0"/>
        </w:rPr>
        <w:t>）卫生防护设施，要设置专人负责进行定期监控，正常情况下，每班</w:t>
      </w:r>
      <w:r>
        <w:rPr>
          <w:kern w:val="0"/>
        </w:rPr>
        <w:t>1</w:t>
      </w:r>
      <w:r>
        <w:rPr>
          <w:rFonts w:hAnsi="宋体"/>
          <w:kern w:val="0"/>
        </w:rPr>
        <w:t>次，检查内容主要有急救箱和个人防护用品等。</w:t>
      </w:r>
    </w:p>
    <w:p w:rsidR="005F2DFD" w:rsidRDefault="005F2DFD" w:rsidP="005F2DFD">
      <w:pPr>
        <w:autoSpaceDE w:val="0"/>
        <w:autoSpaceDN w:val="0"/>
        <w:ind w:firstLine="480"/>
        <w:jc w:val="left"/>
        <w:rPr>
          <w:kern w:val="0"/>
        </w:rPr>
      </w:pPr>
      <w:r>
        <w:rPr>
          <w:rFonts w:hAnsi="宋体"/>
          <w:kern w:val="0"/>
        </w:rPr>
        <w:t>（</w:t>
      </w:r>
      <w:r>
        <w:rPr>
          <w:kern w:val="0"/>
        </w:rPr>
        <w:t>3</w:t>
      </w:r>
      <w:r>
        <w:rPr>
          <w:rFonts w:hAnsi="宋体"/>
          <w:kern w:val="0"/>
        </w:rPr>
        <w:t>）环保设备设施设置专人负责，公司的环保、应急设施主要有事故池、消防水池等。正常情况下每班巡检</w:t>
      </w:r>
      <w:r>
        <w:rPr>
          <w:kern w:val="0"/>
        </w:rPr>
        <w:t>1</w:t>
      </w:r>
      <w:r>
        <w:rPr>
          <w:rFonts w:hAnsi="宋体"/>
          <w:kern w:val="0"/>
        </w:rPr>
        <w:t>次，巡检内容主要为设备是否处于正常状态。</w:t>
      </w:r>
    </w:p>
    <w:p w:rsidR="005F2DFD" w:rsidRDefault="005F2DFD" w:rsidP="005F2DFD">
      <w:pPr>
        <w:autoSpaceDE w:val="0"/>
        <w:autoSpaceDN w:val="0"/>
        <w:ind w:firstLine="480"/>
        <w:jc w:val="left"/>
        <w:rPr>
          <w:rFonts w:hAnsi="宋体"/>
          <w:kern w:val="0"/>
        </w:rPr>
      </w:pPr>
      <w:r>
        <w:rPr>
          <w:rFonts w:hAnsi="宋体"/>
          <w:kern w:val="0"/>
        </w:rPr>
        <w:t>（</w:t>
      </w:r>
      <w:r>
        <w:rPr>
          <w:kern w:val="0"/>
        </w:rPr>
        <w:t>4</w:t>
      </w:r>
      <w:r>
        <w:rPr>
          <w:rFonts w:hAnsi="宋体"/>
          <w:kern w:val="0"/>
        </w:rPr>
        <w:t>）应急设备或物资设置专人负责。该公司的应急物资有消防设施（包括干粉灭火器、消防栓）、应急灯等储存情况等。正常情况下每天检查</w:t>
      </w:r>
      <w:r>
        <w:rPr>
          <w:kern w:val="0"/>
        </w:rPr>
        <w:t>1</w:t>
      </w:r>
      <w:r>
        <w:rPr>
          <w:rFonts w:hAnsi="宋体"/>
          <w:kern w:val="0"/>
        </w:rPr>
        <w:t>次，保证各物资的充足与完好。</w:t>
      </w:r>
    </w:p>
    <w:p w:rsidR="005F2DFD" w:rsidRDefault="005F2DFD" w:rsidP="005F2DFD">
      <w:pPr>
        <w:autoSpaceDE w:val="0"/>
        <w:autoSpaceDN w:val="0"/>
        <w:ind w:firstLine="480"/>
        <w:jc w:val="left"/>
        <w:rPr>
          <w:rFonts w:hAnsi="宋体"/>
          <w:kern w:val="0"/>
        </w:rPr>
      </w:pPr>
      <w:r>
        <w:rPr>
          <w:rFonts w:hAnsi="宋体" w:hint="eastAsia"/>
          <w:kern w:val="0"/>
        </w:rPr>
        <w:t>（</w:t>
      </w:r>
      <w:r>
        <w:rPr>
          <w:rFonts w:hAnsi="宋体" w:hint="eastAsia"/>
          <w:kern w:val="0"/>
        </w:rPr>
        <w:t>5</w:t>
      </w:r>
      <w:r>
        <w:rPr>
          <w:rFonts w:hAnsi="宋体" w:hint="eastAsia"/>
          <w:kern w:val="0"/>
        </w:rPr>
        <w:t>）厂区监控设备设置专门的监控值班室，由专人</w:t>
      </w:r>
      <w:r>
        <w:rPr>
          <w:rFonts w:hAnsi="宋体" w:hint="eastAsia"/>
          <w:kern w:val="0"/>
        </w:rPr>
        <w:t>24</w:t>
      </w:r>
      <w:r>
        <w:rPr>
          <w:rFonts w:hAnsi="宋体" w:hint="eastAsia"/>
          <w:kern w:val="0"/>
        </w:rPr>
        <w:t>小时值班，视频监控系统与企业生产管理部门紧密衔接，随时汇报生产车间情况。</w:t>
      </w:r>
    </w:p>
    <w:p w:rsidR="005F2DFD" w:rsidRDefault="005F2DFD" w:rsidP="005F2DFD">
      <w:pPr>
        <w:autoSpaceDE w:val="0"/>
        <w:autoSpaceDN w:val="0"/>
        <w:ind w:firstLine="480"/>
        <w:jc w:val="left"/>
        <w:rPr>
          <w:rFonts w:hAnsi="宋体"/>
          <w:kern w:val="0"/>
        </w:rPr>
      </w:pPr>
      <w:r>
        <w:rPr>
          <w:rFonts w:hAnsi="宋体" w:hint="eastAsia"/>
          <w:kern w:val="0"/>
        </w:rPr>
        <w:t>（</w:t>
      </w:r>
      <w:r>
        <w:rPr>
          <w:rFonts w:hAnsi="宋体" w:hint="eastAsia"/>
          <w:kern w:val="0"/>
        </w:rPr>
        <w:t>6</w:t>
      </w:r>
      <w:r>
        <w:rPr>
          <w:rFonts w:hAnsi="宋体" w:hint="eastAsia"/>
          <w:kern w:val="0"/>
        </w:rPr>
        <w:t>）对于厂区危险化学品仓库、氨水罐等危险源，可以安装</w:t>
      </w:r>
      <w:r>
        <w:rPr>
          <w:rFonts w:hAnsi="宋体"/>
          <w:kern w:val="0"/>
        </w:rPr>
        <w:t>可燃气体报警装置及液体泄漏报警装置</w:t>
      </w:r>
      <w:r>
        <w:rPr>
          <w:rFonts w:hAnsi="宋体" w:hint="eastAsia"/>
          <w:kern w:val="0"/>
        </w:rPr>
        <w:t>，</w:t>
      </w:r>
      <w:r>
        <w:rPr>
          <w:rFonts w:hAnsi="宋体"/>
          <w:kern w:val="0"/>
        </w:rPr>
        <w:t>参考</w:t>
      </w:r>
      <w:r>
        <w:rPr>
          <w:rFonts w:hAnsi="宋体" w:hint="eastAsia"/>
          <w:kern w:val="0"/>
        </w:rPr>
        <w:t>《危险化学品重大危险源安全监控通用技术规范》（</w:t>
      </w:r>
      <w:r>
        <w:rPr>
          <w:rFonts w:hAnsi="宋体"/>
          <w:kern w:val="0"/>
        </w:rPr>
        <w:t>AQ 3035-2010</w:t>
      </w:r>
      <w:r>
        <w:rPr>
          <w:rFonts w:hAnsi="宋体" w:hint="eastAsia"/>
          <w:kern w:val="0"/>
        </w:rPr>
        <w:t>）中的技术要求，安装相对独立的安全监控预警系统，相关现场探测仪器的数据可直接接入到生产控制系统中，保证随时预警、随时采取应对措施。</w:t>
      </w:r>
    </w:p>
    <w:p w:rsidR="005F2DFD" w:rsidRDefault="005F2DFD" w:rsidP="005F2DFD">
      <w:pPr>
        <w:autoSpaceDE w:val="0"/>
        <w:autoSpaceDN w:val="0"/>
        <w:ind w:firstLine="480"/>
        <w:jc w:val="left"/>
        <w:rPr>
          <w:kern w:val="0"/>
        </w:rPr>
      </w:pPr>
      <w:r>
        <w:rPr>
          <w:rFonts w:hAnsi="宋体" w:hint="eastAsia"/>
          <w:kern w:val="0"/>
        </w:rPr>
        <w:t>（</w:t>
      </w:r>
      <w:r>
        <w:rPr>
          <w:rFonts w:hAnsi="宋体" w:hint="eastAsia"/>
          <w:kern w:val="0"/>
        </w:rPr>
        <w:t>7</w:t>
      </w:r>
      <w:r>
        <w:rPr>
          <w:rFonts w:hAnsi="宋体" w:hint="eastAsia"/>
          <w:kern w:val="0"/>
        </w:rPr>
        <w:t>）除尘、脱硫、脱硝系统安装在线监测系统，并与控制室连接，能够及时掌握烟气情况，发现异常果断采取措施应对。</w:t>
      </w:r>
    </w:p>
    <w:p w:rsidR="005F2DFD" w:rsidRPr="004455AB" w:rsidRDefault="005F2DFD" w:rsidP="004455AB">
      <w:pPr>
        <w:ind w:firstLine="480"/>
      </w:pPr>
      <w:r w:rsidRPr="004455AB">
        <w:rPr>
          <w:rFonts w:hint="eastAsia"/>
        </w:rPr>
        <w:t>2</w:t>
      </w:r>
      <w:r w:rsidRPr="004455AB">
        <w:rPr>
          <w:rFonts w:hint="eastAsia"/>
        </w:rPr>
        <w:t>、</w:t>
      </w:r>
      <w:r w:rsidRPr="004455AB">
        <w:t>环境风险源监测</w:t>
      </w:r>
    </w:p>
    <w:p w:rsidR="005F2DFD" w:rsidRDefault="005F2DFD" w:rsidP="005F2DFD">
      <w:pPr>
        <w:autoSpaceDE w:val="0"/>
        <w:autoSpaceDN w:val="0"/>
        <w:ind w:firstLine="480"/>
        <w:jc w:val="left"/>
        <w:rPr>
          <w:rFonts w:hAnsi="宋体"/>
          <w:kern w:val="0"/>
        </w:rPr>
      </w:pPr>
      <w:r>
        <w:rPr>
          <w:rFonts w:hAnsi="宋体"/>
          <w:kern w:val="0"/>
        </w:rPr>
        <w:t>按照《固定源废气监测技术规范》中规定的</w:t>
      </w:r>
      <w:proofErr w:type="gramStart"/>
      <w:r>
        <w:rPr>
          <w:rFonts w:hAnsi="宋体"/>
          <w:kern w:val="0"/>
        </w:rPr>
        <w:t>固定源</w:t>
      </w:r>
      <w:proofErr w:type="gramEnd"/>
      <w:r>
        <w:rPr>
          <w:rFonts w:hAnsi="宋体"/>
          <w:kern w:val="0"/>
        </w:rPr>
        <w:t>废气排放监测要求</w:t>
      </w:r>
      <w:r>
        <w:rPr>
          <w:rFonts w:hAnsi="宋体" w:hint="eastAsia"/>
          <w:kern w:val="0"/>
        </w:rPr>
        <w:t>对</w:t>
      </w:r>
      <w:r>
        <w:rPr>
          <w:rFonts w:hAnsi="宋体"/>
          <w:kern w:val="0"/>
          <w:szCs w:val="21"/>
        </w:rPr>
        <w:t>烟粉尘、</w:t>
      </w:r>
      <w:r>
        <w:rPr>
          <w:kern w:val="0"/>
          <w:szCs w:val="21"/>
        </w:rPr>
        <w:t>SO</w:t>
      </w:r>
      <w:r>
        <w:rPr>
          <w:kern w:val="0"/>
          <w:szCs w:val="21"/>
          <w:vertAlign w:val="subscript"/>
        </w:rPr>
        <w:t>2</w:t>
      </w:r>
      <w:r>
        <w:rPr>
          <w:rFonts w:hAnsi="宋体"/>
          <w:kern w:val="0"/>
          <w:szCs w:val="21"/>
        </w:rPr>
        <w:t>、</w:t>
      </w:r>
      <w:r>
        <w:rPr>
          <w:kern w:val="0"/>
          <w:szCs w:val="21"/>
        </w:rPr>
        <w:lastRenderedPageBreak/>
        <w:t>NOx</w:t>
      </w:r>
      <w:r>
        <w:rPr>
          <w:rFonts w:hAnsi="宋体"/>
          <w:kern w:val="0"/>
        </w:rPr>
        <w:t>进行监测</w:t>
      </w:r>
      <w:r>
        <w:rPr>
          <w:rFonts w:hAnsi="宋体" w:hint="eastAsia"/>
          <w:kern w:val="0"/>
        </w:rPr>
        <w:t>。</w:t>
      </w:r>
    </w:p>
    <w:p w:rsidR="005F2DFD" w:rsidRPr="004455AB" w:rsidRDefault="005F2DFD" w:rsidP="004455AB">
      <w:pPr>
        <w:ind w:firstLine="480"/>
        <w:rPr>
          <w:rFonts w:hAnsi="宋体"/>
          <w:kern w:val="0"/>
        </w:rPr>
      </w:pPr>
      <w:r w:rsidRPr="004455AB">
        <w:rPr>
          <w:rFonts w:hAnsi="宋体" w:hint="eastAsia"/>
          <w:kern w:val="0"/>
        </w:rPr>
        <w:t>（二）</w:t>
      </w:r>
      <w:r w:rsidRPr="004455AB">
        <w:rPr>
          <w:rFonts w:hAnsi="宋体"/>
          <w:kern w:val="0"/>
        </w:rPr>
        <w:t>预防措施</w:t>
      </w:r>
    </w:p>
    <w:p w:rsidR="005F2DFD" w:rsidRPr="004455AB" w:rsidRDefault="005F2DFD" w:rsidP="004455AB">
      <w:pPr>
        <w:autoSpaceDE w:val="0"/>
        <w:autoSpaceDN w:val="0"/>
        <w:ind w:firstLine="480"/>
        <w:jc w:val="left"/>
        <w:rPr>
          <w:rFonts w:hAnsi="宋体"/>
          <w:kern w:val="0"/>
        </w:rPr>
      </w:pPr>
      <w:r w:rsidRPr="004455AB">
        <w:rPr>
          <w:rFonts w:hAnsi="宋体" w:hint="eastAsia"/>
          <w:kern w:val="0"/>
        </w:rPr>
        <w:t>1</w:t>
      </w:r>
      <w:r w:rsidRPr="004455AB">
        <w:rPr>
          <w:rFonts w:hAnsi="宋体" w:hint="eastAsia"/>
          <w:kern w:val="0"/>
        </w:rPr>
        <w:t>、柴油储存间</w:t>
      </w:r>
      <w:r w:rsidRPr="004455AB">
        <w:rPr>
          <w:rFonts w:hAnsi="宋体"/>
          <w:kern w:val="0"/>
        </w:rPr>
        <w:t>预防措施</w:t>
      </w:r>
    </w:p>
    <w:p w:rsidR="005F2DFD" w:rsidRDefault="005F2DFD" w:rsidP="005F2DFD">
      <w:pPr>
        <w:autoSpaceDE w:val="0"/>
        <w:autoSpaceDN w:val="0"/>
        <w:ind w:firstLine="480"/>
        <w:jc w:val="left"/>
        <w:rPr>
          <w:kern w:val="0"/>
        </w:rPr>
      </w:pPr>
      <w:r>
        <w:rPr>
          <w:rFonts w:ascii="宋体" w:hAnsi="宋体"/>
        </w:rPr>
        <w:t>①</w:t>
      </w:r>
      <w:r>
        <w:rPr>
          <w:rFonts w:hAnsi="宋体"/>
          <w:kern w:val="0"/>
        </w:rPr>
        <w:t>建立健全各种规章制度，落实安全生产责任；定期进行安全检查，强化安全生产教育；制定切实可行的槽车卸车操作规程。</w:t>
      </w:r>
    </w:p>
    <w:p w:rsidR="005F2DFD" w:rsidRDefault="005F2DFD" w:rsidP="005F2DFD">
      <w:pPr>
        <w:autoSpaceDE w:val="0"/>
        <w:autoSpaceDN w:val="0"/>
        <w:ind w:firstLine="480"/>
        <w:jc w:val="left"/>
        <w:rPr>
          <w:kern w:val="0"/>
        </w:rPr>
      </w:pPr>
      <w:r>
        <w:rPr>
          <w:rFonts w:ascii="宋体" w:hAnsi="宋体"/>
        </w:rPr>
        <w:t>②</w:t>
      </w:r>
      <w:r>
        <w:rPr>
          <w:rFonts w:hAnsi="宋体"/>
        </w:rPr>
        <w:t>防止可燃气体的接触，储存于阴凉、通风的库房。远离火种、热源，加强对</w:t>
      </w:r>
      <w:proofErr w:type="gramStart"/>
      <w:r>
        <w:rPr>
          <w:rFonts w:hAnsi="宋体"/>
        </w:rPr>
        <w:t>危化品</w:t>
      </w:r>
      <w:proofErr w:type="gramEnd"/>
      <w:r>
        <w:rPr>
          <w:rFonts w:hAnsi="宋体"/>
        </w:rPr>
        <w:t>的安全管理及监测，严格控制火源，严禁吸烟和动用明火，防止铁器撞击及静电火花的产生，电气装置要符合防火防爆要求等；</w:t>
      </w:r>
    </w:p>
    <w:p w:rsidR="005F2DFD" w:rsidRDefault="005F2DFD" w:rsidP="005F2DFD">
      <w:pPr>
        <w:autoSpaceDE w:val="0"/>
        <w:autoSpaceDN w:val="0"/>
        <w:ind w:firstLine="480"/>
        <w:jc w:val="left"/>
        <w:rPr>
          <w:kern w:val="0"/>
        </w:rPr>
      </w:pPr>
      <w:r>
        <w:rPr>
          <w:rFonts w:ascii="宋体" w:hAnsi="宋体"/>
        </w:rPr>
        <w:t>③</w:t>
      </w:r>
      <w:r>
        <w:rPr>
          <w:rFonts w:hAnsi="宋体"/>
        </w:rPr>
        <w:t>仓库须有防护栏隔离，并有醒目的警示标志。严禁在仓库周围加热，焊接，撞击。</w:t>
      </w:r>
    </w:p>
    <w:p w:rsidR="005F2DFD" w:rsidRDefault="005F2DFD" w:rsidP="005F2DFD">
      <w:pPr>
        <w:autoSpaceDE w:val="0"/>
        <w:autoSpaceDN w:val="0"/>
        <w:ind w:firstLine="480"/>
        <w:jc w:val="left"/>
      </w:pPr>
      <w:r>
        <w:rPr>
          <w:rFonts w:ascii="宋体" w:hAnsi="宋体"/>
        </w:rPr>
        <w:t>④</w:t>
      </w:r>
      <w:r>
        <w:rPr>
          <w:rFonts w:hAnsi="宋体"/>
        </w:rPr>
        <w:t>在仓库场所应配有相应的灭火设施等，以及备有泄漏应急处理设备和合适的收容材料。如遇突发情况，能够及时处理情况。</w:t>
      </w:r>
    </w:p>
    <w:p w:rsidR="005F2DFD" w:rsidRDefault="005F2DFD" w:rsidP="005F2DFD">
      <w:pPr>
        <w:autoSpaceDE w:val="0"/>
        <w:autoSpaceDN w:val="0"/>
        <w:ind w:firstLine="480"/>
        <w:jc w:val="left"/>
      </w:pPr>
      <w:r>
        <w:rPr>
          <w:rFonts w:hAnsi="宋体"/>
        </w:rPr>
        <w:t>⑤</w:t>
      </w:r>
      <w:r>
        <w:t xml:space="preserve"> </w:t>
      </w:r>
      <w:r>
        <w:rPr>
          <w:rFonts w:hAnsi="宋体"/>
        </w:rPr>
        <w:t>仓库内要</w:t>
      </w:r>
      <w:r>
        <w:rPr>
          <w:rFonts w:hAnsi="宋体"/>
          <w:kern w:val="0"/>
        </w:rPr>
        <w:t>安装可燃气体报警装置及液体泄漏报警装置，并与企业消防报警系统实时衔接，保证</w:t>
      </w:r>
      <w:r>
        <w:rPr>
          <w:kern w:val="0"/>
        </w:rPr>
        <w:t>24</w:t>
      </w:r>
      <w:r>
        <w:rPr>
          <w:rFonts w:hAnsi="宋体"/>
          <w:kern w:val="0"/>
        </w:rPr>
        <w:t>小时的可燃气体与液体泄露监控。</w:t>
      </w:r>
    </w:p>
    <w:p w:rsidR="005F2DFD" w:rsidRPr="004455AB" w:rsidRDefault="005F2DFD" w:rsidP="004455AB">
      <w:pPr>
        <w:autoSpaceDE w:val="0"/>
        <w:autoSpaceDN w:val="0"/>
        <w:ind w:firstLine="480"/>
        <w:jc w:val="left"/>
        <w:rPr>
          <w:rFonts w:hAnsi="宋体"/>
          <w:kern w:val="0"/>
        </w:rPr>
      </w:pPr>
      <w:r w:rsidRPr="004455AB">
        <w:rPr>
          <w:rFonts w:hAnsi="宋体" w:hint="eastAsia"/>
          <w:kern w:val="0"/>
        </w:rPr>
        <w:t>2</w:t>
      </w:r>
      <w:r w:rsidRPr="004455AB">
        <w:rPr>
          <w:rFonts w:hAnsi="宋体" w:hint="eastAsia"/>
          <w:kern w:val="0"/>
        </w:rPr>
        <w:t>、</w:t>
      </w:r>
      <w:r w:rsidRPr="004455AB">
        <w:rPr>
          <w:rFonts w:hAnsi="宋体"/>
          <w:kern w:val="0"/>
        </w:rPr>
        <w:t>锅炉烟气治理设施故障预防措施</w:t>
      </w:r>
    </w:p>
    <w:p w:rsidR="005F2DFD" w:rsidRDefault="005F2DFD" w:rsidP="005F2DFD">
      <w:pPr>
        <w:autoSpaceDE w:val="0"/>
        <w:autoSpaceDN w:val="0"/>
        <w:ind w:firstLine="480"/>
        <w:jc w:val="left"/>
        <w:rPr>
          <w:b/>
          <w:kern w:val="0"/>
        </w:rPr>
      </w:pPr>
      <w:r>
        <w:rPr>
          <w:rFonts w:ascii="宋体" w:hAnsi="宋体"/>
          <w:color w:val="000000"/>
        </w:rPr>
        <w:t>①</w:t>
      </w:r>
      <w:r>
        <w:rPr>
          <w:color w:val="000000"/>
        </w:rPr>
        <w:t xml:space="preserve"> </w:t>
      </w:r>
      <w:r>
        <w:rPr>
          <w:rFonts w:hAnsi="宋体"/>
          <w:kern w:val="0"/>
        </w:rPr>
        <w:t>建立健全规章制度，落实安全生产责任，定期进行安全检查，强化安全生产教育，制定切实可行的脱硫脱硝设施操作规程。</w:t>
      </w:r>
    </w:p>
    <w:p w:rsidR="005F2DFD" w:rsidRDefault="005F2DFD" w:rsidP="005F2DFD">
      <w:pPr>
        <w:autoSpaceDE w:val="0"/>
        <w:autoSpaceDN w:val="0"/>
        <w:ind w:firstLine="480"/>
        <w:jc w:val="left"/>
        <w:rPr>
          <w:color w:val="000000"/>
        </w:rPr>
      </w:pPr>
      <w:r>
        <w:rPr>
          <w:rFonts w:ascii="宋体" w:hAnsi="宋体"/>
          <w:color w:val="000000"/>
        </w:rPr>
        <w:t>②</w:t>
      </w:r>
      <w:r>
        <w:rPr>
          <w:color w:val="000000"/>
        </w:rPr>
        <w:t xml:space="preserve"> </w:t>
      </w:r>
      <w:r>
        <w:rPr>
          <w:rFonts w:hAnsi="宋体"/>
          <w:color w:val="000000"/>
        </w:rPr>
        <w:t>生产技术部下发年度设备检修计划时，应包括环保设施的检修计划及环保措施的内容，其检修费用在大修费用中列支。</w:t>
      </w:r>
    </w:p>
    <w:p w:rsidR="005F2DFD" w:rsidRDefault="005F2DFD" w:rsidP="005F2DFD">
      <w:pPr>
        <w:autoSpaceDE w:val="0"/>
        <w:autoSpaceDN w:val="0"/>
        <w:ind w:firstLine="480"/>
        <w:jc w:val="left"/>
        <w:rPr>
          <w:color w:val="000000"/>
        </w:rPr>
      </w:pPr>
      <w:r>
        <w:rPr>
          <w:rFonts w:ascii="宋体" w:hAnsi="宋体"/>
          <w:color w:val="000000"/>
        </w:rPr>
        <w:t>③</w:t>
      </w:r>
      <w:r>
        <w:rPr>
          <w:rFonts w:hAnsi="宋体"/>
          <w:color w:val="000000"/>
        </w:rPr>
        <w:t>检修单位要严格执行检修指令，保质保量、按时完成任务，经验收合格后方能交付使用。环保设施与主体装置应同时完成检修并同时投入运行。</w:t>
      </w:r>
    </w:p>
    <w:p w:rsidR="005F2DFD" w:rsidRDefault="005F2DFD" w:rsidP="005F2DFD">
      <w:pPr>
        <w:autoSpaceDE w:val="0"/>
        <w:autoSpaceDN w:val="0"/>
        <w:ind w:firstLine="480"/>
        <w:jc w:val="left"/>
        <w:rPr>
          <w:color w:val="000000"/>
        </w:rPr>
      </w:pPr>
      <w:r>
        <w:rPr>
          <w:rFonts w:ascii="宋体" w:hAnsi="宋体"/>
          <w:color w:val="000000"/>
        </w:rPr>
        <w:t>④</w:t>
      </w:r>
      <w:r>
        <w:rPr>
          <w:rFonts w:hAnsi="宋体"/>
          <w:color w:val="000000"/>
        </w:rPr>
        <w:t>环保设施所属单位要建立设备、装置运行、处理效果、操作记录等管理和统计台帐。并前将环保设施的运行情况及存在的问题每月按时报工厂主管人员。</w:t>
      </w:r>
    </w:p>
    <w:p w:rsidR="005F2DFD" w:rsidRDefault="005F2DFD" w:rsidP="005F2DFD">
      <w:pPr>
        <w:autoSpaceDE w:val="0"/>
        <w:autoSpaceDN w:val="0"/>
        <w:ind w:firstLine="480"/>
        <w:jc w:val="left"/>
        <w:rPr>
          <w:color w:val="000000"/>
        </w:rPr>
      </w:pPr>
      <w:r>
        <w:rPr>
          <w:rFonts w:ascii="宋体" w:hAnsi="宋体"/>
          <w:color w:val="000000"/>
        </w:rPr>
        <w:t>⑤</w:t>
      </w:r>
      <w:r>
        <w:rPr>
          <w:color w:val="000000"/>
        </w:rPr>
        <w:t xml:space="preserve"> </w:t>
      </w:r>
      <w:r>
        <w:rPr>
          <w:rFonts w:hAnsi="宋体"/>
          <w:color w:val="000000"/>
        </w:rPr>
        <w:t>任何单位、个人不得擅自停运、拆除、闲置环保设施。除公司年度计划检修外，环保设施停运，必须说明停运原因、恢复时间及停运期间采取的污染预防的措施，由本部门（单位）领导、安全环保部领导、公司主管环保领导审批后，方可停运。拖延报告或隐瞒不报以致造成损失或污染事故的，应纳入公司综合考核。</w:t>
      </w:r>
    </w:p>
    <w:p w:rsidR="005F2DFD" w:rsidRDefault="005F2DFD" w:rsidP="005F2DFD">
      <w:pPr>
        <w:autoSpaceDE w:val="0"/>
        <w:autoSpaceDN w:val="0"/>
        <w:ind w:firstLine="480"/>
        <w:jc w:val="left"/>
        <w:rPr>
          <w:color w:val="000000"/>
        </w:rPr>
      </w:pPr>
      <w:r>
        <w:rPr>
          <w:rFonts w:ascii="宋体" w:hAnsi="宋体"/>
          <w:color w:val="000000"/>
        </w:rPr>
        <w:t>⑥</w:t>
      </w:r>
      <w:r>
        <w:rPr>
          <w:rFonts w:hAnsi="宋体"/>
          <w:color w:val="000000"/>
        </w:rPr>
        <w:t>环保设施所在部门（单位）应制定环保设施故障时的紧急应急措施。环保设施需要停运时，环保设施所属单位应首先采取切实可行的措施，避免因设施停运造成环境污染，并及时向主管领导电话报告。</w:t>
      </w:r>
    </w:p>
    <w:p w:rsidR="005F2DFD" w:rsidRPr="004455AB" w:rsidRDefault="005F2DFD" w:rsidP="004455AB">
      <w:pPr>
        <w:autoSpaceDE w:val="0"/>
        <w:autoSpaceDN w:val="0"/>
        <w:ind w:firstLine="480"/>
        <w:jc w:val="left"/>
        <w:rPr>
          <w:rFonts w:hAnsi="宋体"/>
          <w:kern w:val="0"/>
        </w:rPr>
      </w:pPr>
      <w:r w:rsidRPr="004455AB">
        <w:rPr>
          <w:rFonts w:hAnsi="宋体" w:hint="eastAsia"/>
          <w:kern w:val="0"/>
        </w:rPr>
        <w:t>3</w:t>
      </w:r>
      <w:r w:rsidRPr="004455AB">
        <w:rPr>
          <w:rFonts w:hAnsi="宋体" w:hint="eastAsia"/>
          <w:kern w:val="0"/>
        </w:rPr>
        <w:t>、</w:t>
      </w:r>
      <w:r w:rsidRPr="004455AB">
        <w:rPr>
          <w:rFonts w:hAnsi="宋体"/>
          <w:kern w:val="0"/>
        </w:rPr>
        <w:t>火灾爆炸预防措施</w:t>
      </w:r>
    </w:p>
    <w:p w:rsidR="005F2DFD" w:rsidRDefault="005F2DFD" w:rsidP="005F2DFD">
      <w:pPr>
        <w:autoSpaceDE w:val="0"/>
        <w:autoSpaceDN w:val="0"/>
        <w:ind w:firstLine="480"/>
        <w:jc w:val="left"/>
        <w:rPr>
          <w:kern w:val="0"/>
        </w:rPr>
      </w:pPr>
      <w:r>
        <w:rPr>
          <w:rFonts w:ascii="宋体" w:hAnsi="宋体"/>
          <w:color w:val="000000"/>
        </w:rPr>
        <w:lastRenderedPageBreak/>
        <w:t>①</w:t>
      </w:r>
      <w:r>
        <w:rPr>
          <w:rFonts w:hAnsi="宋体"/>
          <w:kern w:val="0"/>
        </w:rPr>
        <w:t>车间设备应防爆设计，如设置防爆设备、器材，应设围堤、围栏和装饰材料应满足耐火极限要求，设置风向标，供现场人员辨识；</w:t>
      </w:r>
    </w:p>
    <w:p w:rsidR="005F2DFD" w:rsidRDefault="005F2DFD" w:rsidP="005F2DFD">
      <w:pPr>
        <w:autoSpaceDE w:val="0"/>
        <w:autoSpaceDN w:val="0"/>
        <w:ind w:firstLine="480"/>
        <w:jc w:val="left"/>
        <w:rPr>
          <w:color w:val="000000"/>
        </w:rPr>
      </w:pPr>
      <w:r>
        <w:rPr>
          <w:rFonts w:ascii="宋体" w:hAnsi="宋体"/>
          <w:color w:val="000000"/>
        </w:rPr>
        <w:t>②</w:t>
      </w:r>
      <w:r>
        <w:rPr>
          <w:rFonts w:hAnsi="宋体"/>
          <w:kern w:val="0"/>
        </w:rPr>
        <w:t>管道和设备的选材必须耐腐蚀以防止产生泄漏，管道必须定期检查，确保管道、阀门、法兰等无泄漏，防止保温层脱落、物体撞击及腐蚀减薄；</w:t>
      </w:r>
    </w:p>
    <w:p w:rsidR="005F2DFD" w:rsidRDefault="005F2DFD" w:rsidP="005F2DFD">
      <w:pPr>
        <w:autoSpaceDE w:val="0"/>
        <w:autoSpaceDN w:val="0"/>
        <w:ind w:firstLine="480"/>
        <w:jc w:val="left"/>
        <w:rPr>
          <w:kern w:val="0"/>
        </w:rPr>
      </w:pPr>
      <w:r>
        <w:rPr>
          <w:rFonts w:ascii="宋体" w:hAnsi="宋体"/>
          <w:color w:val="000000"/>
        </w:rPr>
        <w:t>③</w:t>
      </w:r>
      <w:r>
        <w:rPr>
          <w:rFonts w:hAnsi="宋体"/>
          <w:kern w:val="0"/>
        </w:rPr>
        <w:t>防止火源、热源发生，定期检查照明电路，防止磨擦、撞击及静电火花产生，检修时使用铜扳手等铜制工具进行操作，严格控制动火。</w:t>
      </w:r>
    </w:p>
    <w:p w:rsidR="005F2DFD" w:rsidRDefault="005F2DFD" w:rsidP="005F2DFD">
      <w:pPr>
        <w:autoSpaceDE w:val="0"/>
        <w:autoSpaceDN w:val="0"/>
        <w:ind w:firstLine="480"/>
        <w:jc w:val="left"/>
        <w:rPr>
          <w:kern w:val="0"/>
        </w:rPr>
      </w:pPr>
      <w:r>
        <w:rPr>
          <w:rFonts w:ascii="宋体" w:hAnsi="宋体"/>
          <w:color w:val="000000"/>
        </w:rPr>
        <w:t>④</w:t>
      </w:r>
      <w:r>
        <w:rPr>
          <w:rFonts w:hAnsi="宋体"/>
          <w:color w:val="000000"/>
        </w:rPr>
        <w:t>锅炉使用过程中应有锅炉运行、水质化验、检修保养、检查等记录。操作人员严格遵守岗位责任制和安全操作规程，努力提高操作技术和处理故障的水平。</w:t>
      </w:r>
    </w:p>
    <w:p w:rsidR="005F2DFD" w:rsidRDefault="005F2DFD" w:rsidP="005F2DFD">
      <w:pPr>
        <w:autoSpaceDE w:val="0"/>
        <w:autoSpaceDN w:val="0"/>
        <w:ind w:firstLine="480"/>
        <w:jc w:val="left"/>
        <w:rPr>
          <w:color w:val="000000"/>
        </w:rPr>
      </w:pPr>
      <w:r>
        <w:rPr>
          <w:rFonts w:ascii="宋体" w:hAnsi="宋体"/>
          <w:color w:val="000000"/>
        </w:rPr>
        <w:t>⑤</w:t>
      </w:r>
      <w:r>
        <w:rPr>
          <w:rFonts w:hAnsi="宋体"/>
          <w:color w:val="000000"/>
        </w:rPr>
        <w:t>安装自控保护装置：包括自动点火、熄火保护、燃烧自动调节及必要的连锁报警保护装置。司炉人员不能完全依赖自控装置，还必须严格监视各种仪表和燃烧工况，综合分析并及时发现问题，及时处理，才能避免事故发生。</w:t>
      </w:r>
    </w:p>
    <w:p w:rsidR="005F2DFD" w:rsidRDefault="005F2DFD" w:rsidP="005F2DFD">
      <w:pPr>
        <w:autoSpaceDE w:val="0"/>
        <w:autoSpaceDN w:val="0"/>
        <w:ind w:firstLine="480"/>
        <w:jc w:val="left"/>
        <w:rPr>
          <w:rFonts w:hAnsi="宋体"/>
          <w:color w:val="000000"/>
        </w:rPr>
      </w:pPr>
      <w:r>
        <w:rPr>
          <w:rFonts w:ascii="宋体" w:hAnsi="宋体"/>
          <w:color w:val="000000"/>
        </w:rPr>
        <w:t>⑥</w:t>
      </w:r>
      <w:r>
        <w:rPr>
          <w:rFonts w:hAnsi="宋体"/>
          <w:color w:val="000000"/>
        </w:rPr>
        <w:t>司炉工人的岗位职责：企业应安排有司炉操作证的经验丰富的司炉工点炉。司炉人员应加强巡回检查，发现问题及时处理，防止熄火，一旦发现熄火，应立即切断燃料，防止熄火造成的</w:t>
      </w:r>
      <w:hyperlink r:id="rId9" w:history="1">
        <w:r>
          <w:rPr>
            <w:rFonts w:hAnsi="宋体"/>
            <w:color w:val="000000"/>
          </w:rPr>
          <w:t>锅炉</w:t>
        </w:r>
      </w:hyperlink>
      <w:r>
        <w:rPr>
          <w:rFonts w:hAnsi="宋体"/>
          <w:color w:val="000000"/>
        </w:rPr>
        <w:t>的爆炸事故。</w:t>
      </w:r>
    </w:p>
    <w:p w:rsidR="005F2DFD" w:rsidRDefault="005F2DFD" w:rsidP="005F2DFD">
      <w:pPr>
        <w:autoSpaceDE w:val="0"/>
        <w:autoSpaceDN w:val="0"/>
        <w:ind w:firstLine="643"/>
        <w:jc w:val="center"/>
        <w:outlineLvl w:val="0"/>
        <w:rPr>
          <w:b/>
          <w:bCs/>
          <w:kern w:val="0"/>
          <w:sz w:val="32"/>
          <w:szCs w:val="32"/>
        </w:rPr>
        <w:sectPr w:rsidR="005F2DFD">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851" w:footer="992" w:gutter="0"/>
          <w:pgNumType w:fmt="numberInDash"/>
          <w:cols w:space="720"/>
          <w:docGrid w:linePitch="312"/>
        </w:sectPr>
      </w:pPr>
    </w:p>
    <w:p w:rsidR="005F2DFD" w:rsidRPr="004455AB" w:rsidRDefault="004455AB" w:rsidP="004455AB">
      <w:pPr>
        <w:tabs>
          <w:tab w:val="left" w:pos="6405"/>
        </w:tabs>
        <w:autoSpaceDE w:val="0"/>
        <w:autoSpaceDN w:val="0"/>
        <w:snapToGrid/>
        <w:ind w:left="482" w:firstLineChars="0" w:firstLine="0"/>
        <w:outlineLvl w:val="2"/>
        <w:rPr>
          <w:rFonts w:ascii="Calibri" w:eastAsia="黑体" w:hAnsi="黑体"/>
          <w:snapToGrid w:val="0"/>
          <w:szCs w:val="28"/>
        </w:rPr>
      </w:pPr>
      <w:bookmarkStart w:id="22" w:name="_Toc465690425"/>
      <w:bookmarkStart w:id="23" w:name="_Toc477628893"/>
      <w:r>
        <w:rPr>
          <w:rFonts w:ascii="Calibri" w:eastAsia="黑体" w:hAnsi="黑体" w:hint="eastAsia"/>
          <w:snapToGrid w:val="0"/>
          <w:szCs w:val="28"/>
        </w:rPr>
        <w:lastRenderedPageBreak/>
        <w:t>三、</w:t>
      </w:r>
      <w:r w:rsidR="005F2DFD" w:rsidRPr="004455AB">
        <w:rPr>
          <w:rFonts w:ascii="Calibri" w:eastAsia="黑体" w:hAnsi="黑体"/>
          <w:snapToGrid w:val="0"/>
          <w:szCs w:val="28"/>
        </w:rPr>
        <w:t>应急处置</w:t>
      </w:r>
      <w:bookmarkEnd w:id="22"/>
      <w:bookmarkEnd w:id="23"/>
    </w:p>
    <w:p w:rsidR="005F2DFD" w:rsidRDefault="004455AB" w:rsidP="004455AB">
      <w:pPr>
        <w:ind w:firstLine="480"/>
      </w:pPr>
      <w:bookmarkStart w:id="24" w:name="_Toc464835783"/>
      <w:bookmarkStart w:id="25" w:name="_Toc465690426"/>
      <w:bookmarkStart w:id="26" w:name="_Toc477628894"/>
      <w:r>
        <w:rPr>
          <w:rFonts w:hint="eastAsia"/>
        </w:rPr>
        <w:t>（一）</w:t>
      </w:r>
      <w:r w:rsidR="005F2DFD">
        <w:t>应急响应</w:t>
      </w:r>
      <w:bookmarkEnd w:id="24"/>
      <w:bookmarkEnd w:id="25"/>
      <w:bookmarkEnd w:id="26"/>
    </w:p>
    <w:p w:rsidR="005F2DFD" w:rsidRDefault="004455AB" w:rsidP="004455AB">
      <w:pPr>
        <w:ind w:firstLine="480"/>
      </w:pPr>
      <w:bookmarkStart w:id="27" w:name="_Toc464835784"/>
      <w:bookmarkStart w:id="28" w:name="_Toc465690427"/>
      <w:r>
        <w:rPr>
          <w:rFonts w:hint="eastAsia"/>
        </w:rPr>
        <w:t>1</w:t>
      </w:r>
      <w:r>
        <w:rPr>
          <w:rFonts w:hint="eastAsia"/>
        </w:rPr>
        <w:t>、</w:t>
      </w:r>
      <w:r w:rsidR="005F2DFD">
        <w:t>分级响应</w:t>
      </w:r>
      <w:bookmarkEnd w:id="27"/>
      <w:bookmarkEnd w:id="28"/>
    </w:p>
    <w:p w:rsidR="005F2DFD" w:rsidRDefault="005F2DFD" w:rsidP="005F2DFD">
      <w:pPr>
        <w:autoSpaceDE w:val="0"/>
        <w:autoSpaceDN w:val="0"/>
        <w:ind w:firstLine="480"/>
        <w:jc w:val="left"/>
        <w:rPr>
          <w:kern w:val="0"/>
        </w:rPr>
      </w:pPr>
      <w:r>
        <w:rPr>
          <w:kern w:val="0"/>
        </w:rPr>
        <w:t>按公司环境风险事故的可控性、严重程度和影响范围，将公司环境风险事故的应急</w:t>
      </w:r>
      <w:proofErr w:type="gramStart"/>
      <w:r>
        <w:rPr>
          <w:kern w:val="0"/>
        </w:rPr>
        <w:t>响应分</w:t>
      </w:r>
      <w:proofErr w:type="gramEnd"/>
      <w:r>
        <w:rPr>
          <w:kern w:val="0"/>
        </w:rPr>
        <w:t>三级，响应级别由高到低分别为</w:t>
      </w:r>
      <w:r>
        <w:rPr>
          <w:rFonts w:ascii="宋体" w:hAnsi="宋体" w:cs="宋体" w:hint="eastAsia"/>
          <w:kern w:val="0"/>
        </w:rPr>
        <w:t>Ⅰ</w:t>
      </w:r>
      <w:r>
        <w:rPr>
          <w:kern w:val="0"/>
        </w:rPr>
        <w:t>级响应、</w:t>
      </w:r>
      <w:r>
        <w:rPr>
          <w:rFonts w:ascii="宋体" w:hAnsi="宋体" w:cs="宋体" w:hint="eastAsia"/>
          <w:kern w:val="0"/>
        </w:rPr>
        <w:t>Ⅱ</w:t>
      </w:r>
      <w:r>
        <w:rPr>
          <w:kern w:val="0"/>
        </w:rPr>
        <w:t>级响应、</w:t>
      </w:r>
      <w:r>
        <w:rPr>
          <w:rFonts w:ascii="宋体" w:hAnsi="宋体" w:cs="宋体" w:hint="eastAsia"/>
          <w:kern w:val="0"/>
        </w:rPr>
        <w:t>Ⅲ</w:t>
      </w:r>
      <w:r>
        <w:rPr>
          <w:kern w:val="0"/>
        </w:rPr>
        <w:t>级响应。</w:t>
      </w:r>
    </w:p>
    <w:p w:rsidR="005F2DFD" w:rsidRDefault="005F2DFD" w:rsidP="004455AB">
      <w:pPr>
        <w:pStyle w:val="af3"/>
        <w:spacing w:line="360" w:lineRule="auto"/>
        <w:ind w:firstLineChars="200" w:firstLine="482"/>
        <w:jc w:val="left"/>
      </w:pPr>
      <w:r>
        <w:rPr>
          <w:b/>
        </w:rPr>
        <w:t>启动三级响应：</w:t>
      </w:r>
      <w:r>
        <w:t>出现事件</w:t>
      </w:r>
      <w:proofErr w:type="gramStart"/>
      <w:r>
        <w:t>分级中</w:t>
      </w:r>
      <w:proofErr w:type="gramEnd"/>
      <w:r>
        <w:t>一般环境事件（三级），如车间内因管道、阀门、接头泄漏等引起的微小污染事故。利用本车间在岗人员或厂内应急力量能够及时处理、解决的事故，启动三级响应，运行现场处置方案，本车间及相邻车间职工参与。由厂内应急救援小组实施抢救工作。</w:t>
      </w:r>
    </w:p>
    <w:p w:rsidR="005F2DFD" w:rsidRDefault="005F2DFD" w:rsidP="004455AB">
      <w:pPr>
        <w:pStyle w:val="af3"/>
        <w:spacing w:line="360" w:lineRule="auto"/>
        <w:ind w:firstLineChars="200" w:firstLine="482"/>
        <w:jc w:val="left"/>
      </w:pPr>
      <w:r>
        <w:rPr>
          <w:b/>
        </w:rPr>
        <w:t>启动二级响应：</w:t>
      </w:r>
      <w:r>
        <w:t>出现事件</w:t>
      </w:r>
      <w:proofErr w:type="gramStart"/>
      <w:r>
        <w:t>分级中</w:t>
      </w:r>
      <w:proofErr w:type="gramEnd"/>
      <w:r>
        <w:t>较大环境事件，如柴油发生大量泄漏，污染物能够被拦截在厂区内，不进入外环境，为此需启动二级响应，拨打</w:t>
      </w:r>
      <w:r>
        <w:t>12369</w:t>
      </w:r>
      <w:r>
        <w:t>、</w:t>
      </w:r>
      <w:r>
        <w:t>110</w:t>
      </w:r>
      <w:r>
        <w:t>、</w:t>
      </w:r>
      <w:r>
        <w:t>120</w:t>
      </w:r>
      <w:r>
        <w:t>急救电话，并迅速通知周边友邻单位及</w:t>
      </w:r>
      <w:r>
        <w:rPr>
          <w:rFonts w:hint="eastAsia"/>
        </w:rPr>
        <w:t>历城区</w:t>
      </w:r>
      <w:r>
        <w:t>环保局环境应急指挥部，在</w:t>
      </w:r>
      <w:proofErr w:type="gramStart"/>
      <w:r>
        <w:t>启动此</w:t>
      </w:r>
      <w:proofErr w:type="gramEnd"/>
      <w:r>
        <w:t>预案的同时启动一级</w:t>
      </w:r>
      <w:r>
        <w:rPr>
          <w:rFonts w:hint="eastAsia"/>
        </w:rPr>
        <w:t>预警</w:t>
      </w:r>
      <w:r>
        <w:t>，不失时机地对厂区周边居住区居民、厂区人员等进行应急疏散、救援，特别是下风向范围内人员。周边居民的疏散工作由厂内救援小组成员配合历城区环保局等部门组织，周围企业人员疏散、救援由厂内救援小组成员配合各企业安全防范小组组织。友邻单位、社会援助队伍进入厂区时，领导小组应责成专人联络，引导并告之安全、环保注意事项。本厂的救援专业队，也是外单位事故的救援队和社会救援力量的组成部分，一旦接到救援任务，要立即组织人员，及时赶赴事故现场。</w:t>
      </w:r>
    </w:p>
    <w:p w:rsidR="005F2DFD" w:rsidRDefault="005F2DFD" w:rsidP="004455AB">
      <w:pPr>
        <w:pStyle w:val="af3"/>
        <w:spacing w:line="360" w:lineRule="auto"/>
        <w:ind w:firstLineChars="200" w:firstLine="482"/>
        <w:jc w:val="left"/>
      </w:pPr>
      <w:r>
        <w:rPr>
          <w:b/>
        </w:rPr>
        <w:t>启动一级响应：</w:t>
      </w:r>
      <w:r>
        <w:t>出现事件</w:t>
      </w:r>
      <w:proofErr w:type="gramStart"/>
      <w:r>
        <w:t>分级中</w:t>
      </w:r>
      <w:proofErr w:type="gramEnd"/>
      <w:r>
        <w:t>重大环境事件，所发生的事故为，泄漏液体急剧挥发，形成的有毒气体烟团向下风向不断扩散，火灾、爆炸等事故，迅速波及</w:t>
      </w:r>
      <w:r>
        <w:t>1km</w:t>
      </w:r>
      <w:r>
        <w:rPr>
          <w:vertAlign w:val="superscript"/>
        </w:rPr>
        <w:t>2</w:t>
      </w:r>
      <w:r>
        <w:t>范围以上区域时需立即</w:t>
      </w:r>
      <w:proofErr w:type="gramStart"/>
      <w:r>
        <w:t>启动此</w:t>
      </w:r>
      <w:proofErr w:type="gramEnd"/>
      <w:r>
        <w:t>预案，立即发布一级预警，拨打环境应急电话</w:t>
      </w:r>
      <w:r>
        <w:t>119</w:t>
      </w:r>
      <w:r>
        <w:t>、</w:t>
      </w:r>
      <w:r>
        <w:t>12369</w:t>
      </w:r>
      <w:r>
        <w:t>、</w:t>
      </w:r>
      <w:r>
        <w:t>110</w:t>
      </w:r>
      <w:r>
        <w:t>、</w:t>
      </w:r>
      <w:r>
        <w:t>120</w:t>
      </w:r>
      <w:r>
        <w:t>，并立即通知相关环境突发事件应急指挥部、环境污染事故应急现场处理小组、环境污染事故应急现场勘查小组、环境污染事故应急监测小组、环保局及地方政府，联动政府请求立即派外部支援力量，同时出动消防车沿周边喊话，大范围疏散影响范围内群众，特别是下风向的群众。</w:t>
      </w:r>
    </w:p>
    <w:p w:rsidR="005F2DFD" w:rsidRDefault="004455AB" w:rsidP="004455AB">
      <w:pPr>
        <w:ind w:firstLine="480"/>
      </w:pPr>
      <w:bookmarkStart w:id="29" w:name="_Toc465690429"/>
      <w:bookmarkStart w:id="30" w:name="_Toc477628895"/>
      <w:r>
        <w:rPr>
          <w:rFonts w:hint="eastAsia"/>
        </w:rPr>
        <w:t>（二）</w:t>
      </w:r>
      <w:r w:rsidR="005F2DFD">
        <w:t>应急措施</w:t>
      </w:r>
      <w:bookmarkEnd w:id="29"/>
      <w:bookmarkEnd w:id="30"/>
    </w:p>
    <w:p w:rsidR="005F2DFD" w:rsidRDefault="005F2DFD" w:rsidP="004455AB">
      <w:pPr>
        <w:autoSpaceDE w:val="0"/>
        <w:autoSpaceDN w:val="0"/>
        <w:ind w:firstLine="480"/>
        <w:jc w:val="left"/>
        <w:rPr>
          <w:rFonts w:hAnsi="宋体"/>
          <w:b/>
          <w:kern w:val="0"/>
        </w:rPr>
      </w:pPr>
      <w:r>
        <w:rPr>
          <w:rFonts w:hAnsi="宋体" w:hint="eastAsia"/>
          <w:kern w:val="0"/>
        </w:rPr>
        <w:t>发生事故时，</w:t>
      </w:r>
      <w:r>
        <w:rPr>
          <w:rFonts w:hAnsi="宋体"/>
          <w:kern w:val="0"/>
        </w:rPr>
        <w:t>公司应急领导组人员应立即通知企业应急小组成员，在</w:t>
      </w:r>
      <w:r>
        <w:rPr>
          <w:rFonts w:hint="eastAsia"/>
          <w:kern w:val="0"/>
        </w:rPr>
        <w:t>尽短时间内</w:t>
      </w:r>
      <w:r>
        <w:rPr>
          <w:rFonts w:hAnsi="宋体"/>
          <w:kern w:val="0"/>
        </w:rPr>
        <w:t>召集公司的应急工作小组到事故现场待命，各应急专业队携带应急设备迅速赶赴事故现场，在外来救援队伍到来之前，坚决服从公司应急指挥中心的统一指挥，立即进入抢险救援状态，进行必要的疏散、隔离和抢险工作。主要是立即确定当时风向，沿着上风向疏散</w:t>
      </w:r>
      <w:r>
        <w:rPr>
          <w:rFonts w:hAnsi="宋体"/>
          <w:kern w:val="0"/>
        </w:rPr>
        <w:lastRenderedPageBreak/>
        <w:t>厂区内与抢险无关的人员到安全地带；设置隔离区域，在事故发生处可能涉及的范围设置警戒线，与此同时抢险队立即切断事发现场的电力、管道输送阀门等，防止事故连锁反应，波及范围的延伸及扩大。</w:t>
      </w:r>
    </w:p>
    <w:p w:rsidR="005F2DFD" w:rsidRPr="004455AB" w:rsidRDefault="004455AB" w:rsidP="004455AB">
      <w:pPr>
        <w:ind w:firstLine="480"/>
      </w:pPr>
      <w:bookmarkStart w:id="31" w:name="_Toc465690431"/>
      <w:bookmarkStart w:id="32" w:name="_Toc477628897"/>
      <w:r w:rsidRPr="004455AB">
        <w:rPr>
          <w:rFonts w:hint="eastAsia"/>
        </w:rPr>
        <w:t>（三）</w:t>
      </w:r>
      <w:r w:rsidR="005F2DFD" w:rsidRPr="004455AB">
        <w:t>应急监测</w:t>
      </w:r>
      <w:bookmarkEnd w:id="31"/>
      <w:bookmarkEnd w:id="32"/>
    </w:p>
    <w:p w:rsidR="004455AB" w:rsidRDefault="004455AB" w:rsidP="004455AB">
      <w:pPr>
        <w:autoSpaceDE w:val="0"/>
        <w:autoSpaceDN w:val="0"/>
        <w:ind w:firstLine="480"/>
        <w:jc w:val="left"/>
        <w:rPr>
          <w:kern w:val="0"/>
        </w:rPr>
      </w:pPr>
      <w:r>
        <w:rPr>
          <w:rFonts w:hAnsi="宋体"/>
          <w:kern w:val="0"/>
        </w:rPr>
        <w:t>1</w:t>
      </w:r>
      <w:r>
        <w:rPr>
          <w:rFonts w:hAnsi="宋体" w:hint="eastAsia"/>
          <w:kern w:val="0"/>
        </w:rPr>
        <w:t>、</w:t>
      </w:r>
      <w:r>
        <w:rPr>
          <w:rFonts w:hAnsi="宋体"/>
          <w:kern w:val="0"/>
        </w:rPr>
        <w:t>应急监测方法</w:t>
      </w:r>
    </w:p>
    <w:p w:rsidR="004455AB" w:rsidRDefault="004455AB" w:rsidP="004455AB">
      <w:pPr>
        <w:autoSpaceDE w:val="0"/>
        <w:autoSpaceDN w:val="0"/>
        <w:ind w:firstLine="480"/>
        <w:jc w:val="left"/>
        <w:rPr>
          <w:kern w:val="0"/>
        </w:rPr>
      </w:pPr>
      <w:r>
        <w:rPr>
          <w:rFonts w:hAnsi="宋体" w:hint="eastAsia"/>
          <w:kern w:val="0"/>
        </w:rPr>
        <w:t>建设单位</w:t>
      </w:r>
      <w:r>
        <w:rPr>
          <w:rFonts w:hAnsi="宋体"/>
          <w:kern w:val="0"/>
        </w:rPr>
        <w:t>发生废气、废水超标排放、火灾、爆炸事故时，大气污染监测因子为</w:t>
      </w:r>
      <w:r>
        <w:rPr>
          <w:kern w:val="0"/>
        </w:rPr>
        <w:t>CO</w:t>
      </w:r>
      <w:r>
        <w:rPr>
          <w:rFonts w:hAnsi="宋体"/>
          <w:kern w:val="0"/>
        </w:rPr>
        <w:t>、烟粉尘。废水污染监测因子为</w:t>
      </w:r>
      <w:r>
        <w:rPr>
          <w:kern w:val="0"/>
        </w:rPr>
        <w:t>COD</w:t>
      </w:r>
      <w:r>
        <w:rPr>
          <w:rFonts w:hAnsi="宋体"/>
          <w:kern w:val="0"/>
        </w:rPr>
        <w:t>、氨氮、</w:t>
      </w:r>
      <w:r>
        <w:rPr>
          <w:kern w:val="0"/>
        </w:rPr>
        <w:t>SS</w:t>
      </w:r>
      <w:r>
        <w:rPr>
          <w:rFonts w:hAnsi="宋体"/>
          <w:kern w:val="0"/>
        </w:rPr>
        <w:t>，当危险得到有效控制后，应在事故发生现场进行取样监测，计算环境污染因子的浓度，根据分析数据判断污染区空气、水环境质量，并以监测数据为参考，降低或者提高安全防护等级。</w:t>
      </w:r>
    </w:p>
    <w:p w:rsidR="004455AB" w:rsidRDefault="004455AB" w:rsidP="004455AB">
      <w:pPr>
        <w:autoSpaceDE w:val="0"/>
        <w:autoSpaceDN w:val="0"/>
        <w:ind w:firstLine="480"/>
        <w:jc w:val="left"/>
        <w:rPr>
          <w:kern w:val="0"/>
        </w:rPr>
      </w:pPr>
      <w:r>
        <w:rPr>
          <w:rFonts w:hAnsi="宋体" w:hint="eastAsia"/>
          <w:kern w:val="0"/>
        </w:rPr>
        <w:t>2</w:t>
      </w:r>
      <w:r>
        <w:rPr>
          <w:rFonts w:hAnsi="宋体" w:hint="eastAsia"/>
          <w:kern w:val="0"/>
        </w:rPr>
        <w:t>、</w:t>
      </w:r>
      <w:r>
        <w:rPr>
          <w:rFonts w:hAnsi="宋体"/>
          <w:kern w:val="0"/>
        </w:rPr>
        <w:t>实验室仪器与器材</w:t>
      </w:r>
    </w:p>
    <w:p w:rsidR="004455AB" w:rsidRDefault="004455AB" w:rsidP="004455AB">
      <w:pPr>
        <w:autoSpaceDE w:val="0"/>
        <w:autoSpaceDN w:val="0"/>
        <w:ind w:firstLine="480"/>
        <w:jc w:val="left"/>
        <w:rPr>
          <w:kern w:val="0"/>
        </w:rPr>
      </w:pPr>
      <w:r>
        <w:rPr>
          <w:rFonts w:hAnsi="宋体"/>
          <w:kern w:val="0"/>
        </w:rPr>
        <w:t>后勤组应配备一些常用的检测仪器和试剂，如检测管类（气体检测管、水质检测管），风向风速仪等，</w:t>
      </w:r>
      <w:proofErr w:type="gramStart"/>
      <w:r>
        <w:rPr>
          <w:rFonts w:hAnsi="宋体"/>
          <w:kern w:val="0"/>
        </w:rPr>
        <w:t>通讯联络</w:t>
      </w:r>
      <w:proofErr w:type="gramEnd"/>
      <w:r>
        <w:rPr>
          <w:rFonts w:hAnsi="宋体"/>
          <w:kern w:val="0"/>
        </w:rPr>
        <w:t>器材，交通车辆等，以配合环境监测站专业人员的监测</w:t>
      </w:r>
      <w:r>
        <w:rPr>
          <w:rFonts w:hAnsi="宋体" w:hint="eastAsia"/>
          <w:kern w:val="0"/>
        </w:rPr>
        <w:t>。</w:t>
      </w:r>
    </w:p>
    <w:p w:rsidR="004455AB" w:rsidRDefault="004455AB" w:rsidP="004455AB">
      <w:pPr>
        <w:autoSpaceDE w:val="0"/>
        <w:autoSpaceDN w:val="0"/>
        <w:ind w:firstLine="480"/>
        <w:jc w:val="left"/>
        <w:rPr>
          <w:kern w:val="0"/>
        </w:rPr>
      </w:pPr>
      <w:r>
        <w:rPr>
          <w:rFonts w:hAnsi="宋体" w:hint="eastAsia"/>
          <w:kern w:val="0"/>
        </w:rPr>
        <w:t>3</w:t>
      </w:r>
      <w:r>
        <w:rPr>
          <w:rFonts w:hAnsi="宋体" w:hint="eastAsia"/>
          <w:kern w:val="0"/>
        </w:rPr>
        <w:t>、</w:t>
      </w:r>
      <w:r>
        <w:rPr>
          <w:rFonts w:hAnsi="宋体"/>
          <w:kern w:val="0"/>
        </w:rPr>
        <w:t>布点方案</w:t>
      </w:r>
    </w:p>
    <w:p w:rsidR="004455AB" w:rsidRDefault="004455AB" w:rsidP="004455AB">
      <w:pPr>
        <w:autoSpaceDE w:val="0"/>
        <w:autoSpaceDN w:val="0"/>
        <w:ind w:firstLine="480"/>
        <w:jc w:val="left"/>
        <w:rPr>
          <w:kern w:val="0"/>
        </w:rPr>
      </w:pPr>
      <w:r>
        <w:rPr>
          <w:rFonts w:hint="eastAsia"/>
          <w:kern w:val="0"/>
        </w:rPr>
        <w:t>（</w:t>
      </w:r>
      <w:r>
        <w:rPr>
          <w:kern w:val="0"/>
        </w:rPr>
        <w:t>1</w:t>
      </w:r>
      <w:r>
        <w:rPr>
          <w:rFonts w:hAnsi="宋体"/>
          <w:kern w:val="0"/>
        </w:rPr>
        <w:t>）采样段面（点）的设置一般以环境污染事故发生地点及其附近为主，同时必须注重人群和生活环境，考虑对居民住宅区空气等区域的影响，合理设置参照点，以掌握污染发生地点状况、反映事故发生区域环境的污染程度和污染范围为目的。</w:t>
      </w:r>
    </w:p>
    <w:p w:rsidR="004455AB" w:rsidRDefault="004455AB" w:rsidP="004455AB">
      <w:pPr>
        <w:autoSpaceDE w:val="0"/>
        <w:autoSpaceDN w:val="0"/>
        <w:ind w:firstLine="480"/>
        <w:jc w:val="left"/>
        <w:rPr>
          <w:kern w:val="0"/>
        </w:rPr>
      </w:pPr>
      <w:r>
        <w:rPr>
          <w:rFonts w:hAnsi="宋体"/>
          <w:kern w:val="0"/>
        </w:rPr>
        <w:t>根据企业周边实际情况和气象条件，在企业主风向的上风向即企业西北方向设置一个监测点，在企业边界处设置一个监测点，在企业主风向的下风向设一个监测点。</w:t>
      </w:r>
    </w:p>
    <w:p w:rsidR="004455AB" w:rsidRDefault="004455AB" w:rsidP="004455AB">
      <w:pPr>
        <w:autoSpaceDE w:val="0"/>
        <w:autoSpaceDN w:val="0"/>
        <w:ind w:firstLine="480"/>
        <w:jc w:val="left"/>
        <w:rPr>
          <w:kern w:val="0"/>
        </w:rPr>
      </w:pPr>
      <w:r>
        <w:rPr>
          <w:rFonts w:hint="eastAsia"/>
          <w:kern w:val="0"/>
        </w:rPr>
        <w:t>（</w:t>
      </w:r>
      <w:r>
        <w:rPr>
          <w:kern w:val="0"/>
        </w:rPr>
        <w:t>2</w:t>
      </w:r>
      <w:r>
        <w:rPr>
          <w:rFonts w:hAnsi="宋体"/>
          <w:kern w:val="0"/>
        </w:rPr>
        <w:t>）对被环境污染事故所污染的地表水、大气均应设置对照断面（点）、控制断面（点），对地表水和地下水还应设置削减断面，尽可能以最少的断面（点）获取足够的有代表性的所需信息，同时需考虑采样的可行性和方便性。</w:t>
      </w:r>
    </w:p>
    <w:p w:rsidR="004455AB" w:rsidRDefault="004455AB" w:rsidP="004455AB">
      <w:pPr>
        <w:autoSpaceDE w:val="0"/>
        <w:autoSpaceDN w:val="0"/>
        <w:ind w:firstLine="480"/>
        <w:jc w:val="left"/>
        <w:rPr>
          <w:kern w:val="0"/>
        </w:rPr>
      </w:pPr>
      <w:r>
        <w:rPr>
          <w:rFonts w:hAnsi="宋体" w:hint="eastAsia"/>
          <w:kern w:val="0"/>
        </w:rPr>
        <w:t>4</w:t>
      </w:r>
      <w:r>
        <w:rPr>
          <w:rFonts w:hAnsi="宋体" w:hint="eastAsia"/>
          <w:kern w:val="0"/>
        </w:rPr>
        <w:t>、</w:t>
      </w:r>
      <w:r>
        <w:rPr>
          <w:rFonts w:hAnsi="宋体"/>
          <w:kern w:val="0"/>
        </w:rPr>
        <w:t>布点采样方法</w:t>
      </w:r>
    </w:p>
    <w:p w:rsidR="004455AB" w:rsidRDefault="004455AB" w:rsidP="004455AB">
      <w:pPr>
        <w:autoSpaceDE w:val="0"/>
        <w:autoSpaceDN w:val="0"/>
        <w:ind w:firstLine="480"/>
        <w:jc w:val="left"/>
        <w:rPr>
          <w:kern w:val="0"/>
        </w:rPr>
      </w:pPr>
      <w:r>
        <w:rPr>
          <w:rFonts w:hint="eastAsia"/>
          <w:kern w:val="0"/>
        </w:rPr>
        <w:t>（</w:t>
      </w:r>
      <w:r>
        <w:rPr>
          <w:rFonts w:hint="eastAsia"/>
          <w:kern w:val="0"/>
        </w:rPr>
        <w:t>1</w:t>
      </w:r>
      <w:r>
        <w:rPr>
          <w:rFonts w:hint="eastAsia"/>
          <w:kern w:val="0"/>
        </w:rPr>
        <w:t>）</w:t>
      </w:r>
      <w:r>
        <w:rPr>
          <w:rFonts w:hAnsi="宋体"/>
          <w:kern w:val="0"/>
        </w:rPr>
        <w:t>对于环境空气污染事故</w:t>
      </w:r>
    </w:p>
    <w:p w:rsidR="004455AB" w:rsidRDefault="004455AB" w:rsidP="004455AB">
      <w:pPr>
        <w:autoSpaceDE w:val="0"/>
        <w:autoSpaceDN w:val="0"/>
        <w:ind w:firstLine="480"/>
        <w:jc w:val="left"/>
        <w:rPr>
          <w:kern w:val="0"/>
        </w:rPr>
      </w:pPr>
      <w:r>
        <w:rPr>
          <w:rFonts w:hAnsi="宋体"/>
          <w:kern w:val="0"/>
        </w:rPr>
        <w:t>应尽可能在事故发生地就近采样，并以事故地点为中心，根据事故发生地的地理特点、当时盛行风</w:t>
      </w:r>
      <w:proofErr w:type="gramStart"/>
      <w:r>
        <w:rPr>
          <w:rFonts w:hAnsi="宋体"/>
          <w:kern w:val="0"/>
        </w:rPr>
        <w:t>向以及</w:t>
      </w:r>
      <w:proofErr w:type="gramEnd"/>
      <w:r>
        <w:rPr>
          <w:rFonts w:hAnsi="宋体"/>
          <w:kern w:val="0"/>
        </w:rPr>
        <w:t>其他自然条件，在事故发生地下风向（污染物漂移云团经过的路径）影响区域、掩体或低洼等位置，按一定间隔的圆形布点采样，并根据污染物的特点在不同高度采样，同时在事故点的上风向适当位置布设对照点。在距事故发生地最近的工厂、村落或其他敏感区域应布点采样。采样过程中应注意风向的变化，及时调整采样点的位置。</w:t>
      </w:r>
    </w:p>
    <w:p w:rsidR="004455AB" w:rsidRDefault="004455AB" w:rsidP="004455AB">
      <w:pPr>
        <w:autoSpaceDE w:val="0"/>
        <w:autoSpaceDN w:val="0"/>
        <w:ind w:firstLine="480"/>
        <w:jc w:val="left"/>
        <w:rPr>
          <w:kern w:val="0"/>
        </w:rPr>
      </w:pPr>
      <w:r>
        <w:rPr>
          <w:rFonts w:hint="eastAsia"/>
          <w:kern w:val="0"/>
        </w:rPr>
        <w:t>（</w:t>
      </w:r>
      <w:r>
        <w:rPr>
          <w:rFonts w:hint="eastAsia"/>
          <w:kern w:val="0"/>
        </w:rPr>
        <w:t>2</w:t>
      </w:r>
      <w:r>
        <w:rPr>
          <w:rFonts w:hint="eastAsia"/>
          <w:kern w:val="0"/>
        </w:rPr>
        <w:t>）</w:t>
      </w:r>
      <w:r>
        <w:rPr>
          <w:rFonts w:hAnsi="宋体"/>
          <w:kern w:val="0"/>
        </w:rPr>
        <w:t>对于地表水环境污染事故</w:t>
      </w:r>
    </w:p>
    <w:p w:rsidR="004455AB" w:rsidRDefault="004455AB" w:rsidP="004455AB">
      <w:pPr>
        <w:autoSpaceDE w:val="0"/>
        <w:autoSpaceDN w:val="0"/>
        <w:ind w:firstLine="480"/>
        <w:jc w:val="left"/>
        <w:rPr>
          <w:kern w:val="0"/>
        </w:rPr>
      </w:pPr>
      <w:r>
        <w:rPr>
          <w:rFonts w:ascii="宋体" w:hAnsi="宋体"/>
          <w:kern w:val="0"/>
        </w:rPr>
        <w:lastRenderedPageBreak/>
        <w:t>①</w:t>
      </w:r>
      <w:r>
        <w:rPr>
          <w:rFonts w:hAnsi="宋体"/>
          <w:kern w:val="0"/>
        </w:rPr>
        <w:t>监测点位以事故发生地为主，根据水流方向、扩散速度（或流速）和现场具体情况（如地形地貌等）进行布点采样，同时应测定流量。</w:t>
      </w:r>
    </w:p>
    <w:p w:rsidR="004455AB" w:rsidRDefault="004455AB" w:rsidP="004455AB">
      <w:pPr>
        <w:autoSpaceDE w:val="0"/>
        <w:autoSpaceDN w:val="0"/>
        <w:ind w:firstLine="480"/>
        <w:jc w:val="left"/>
        <w:rPr>
          <w:kern w:val="0"/>
        </w:rPr>
      </w:pPr>
      <w:r>
        <w:rPr>
          <w:rFonts w:ascii="宋体" w:hAnsi="宋体"/>
          <w:kern w:val="0"/>
        </w:rPr>
        <w:t>②</w:t>
      </w:r>
      <w:r>
        <w:rPr>
          <w:rFonts w:hAnsi="宋体"/>
          <w:kern w:val="0"/>
        </w:rPr>
        <w:t>对厂区周边河流监测应在事故发生地、事故发生地的下游布设若干点，同时在事故发生地的上游一定距离布设对照断面（点）。如河流流速很小或基本静止，可根据污染物的特性在不同水层采样；在事故影响区域内饮用水和</w:t>
      </w:r>
      <w:proofErr w:type="gramStart"/>
      <w:r>
        <w:rPr>
          <w:rFonts w:hAnsi="宋体"/>
          <w:kern w:val="0"/>
        </w:rPr>
        <w:t>农灌区</w:t>
      </w:r>
      <w:proofErr w:type="gramEnd"/>
      <w:r>
        <w:rPr>
          <w:rFonts w:hAnsi="宋体"/>
          <w:kern w:val="0"/>
        </w:rPr>
        <w:t>取水口必须设置采样断面（点）。</w:t>
      </w:r>
    </w:p>
    <w:p w:rsidR="004455AB" w:rsidRDefault="004455AB" w:rsidP="004455AB">
      <w:pPr>
        <w:autoSpaceDE w:val="0"/>
        <w:autoSpaceDN w:val="0"/>
        <w:ind w:firstLine="480"/>
        <w:jc w:val="left"/>
        <w:rPr>
          <w:kern w:val="0"/>
        </w:rPr>
      </w:pPr>
      <w:r>
        <w:rPr>
          <w:rFonts w:hAnsi="宋体" w:hint="eastAsia"/>
          <w:kern w:val="0"/>
        </w:rPr>
        <w:t>5</w:t>
      </w:r>
      <w:r>
        <w:rPr>
          <w:rFonts w:hAnsi="宋体" w:hint="eastAsia"/>
          <w:kern w:val="0"/>
        </w:rPr>
        <w:t>、</w:t>
      </w:r>
      <w:r>
        <w:rPr>
          <w:rFonts w:hAnsi="宋体"/>
          <w:kern w:val="0"/>
        </w:rPr>
        <w:t>监测频次的确定</w:t>
      </w:r>
    </w:p>
    <w:p w:rsidR="004455AB" w:rsidRDefault="004455AB" w:rsidP="004455AB">
      <w:pPr>
        <w:autoSpaceDE w:val="0"/>
        <w:autoSpaceDN w:val="0"/>
        <w:ind w:firstLine="480"/>
        <w:jc w:val="left"/>
        <w:rPr>
          <w:kern w:val="0"/>
        </w:rPr>
      </w:pPr>
      <w:r>
        <w:rPr>
          <w:rFonts w:hAnsi="宋体"/>
          <w:kern w:val="0"/>
        </w:rPr>
        <w:t>为了掌握事故发生后的污染程度、范围及变化趋势，需要实时进行连续的跟踪监测。应急</w:t>
      </w:r>
      <w:proofErr w:type="gramStart"/>
      <w:r>
        <w:rPr>
          <w:rFonts w:hAnsi="宋体"/>
          <w:kern w:val="0"/>
        </w:rPr>
        <w:t>监测全</w:t>
      </w:r>
      <w:proofErr w:type="gramEnd"/>
      <w:r>
        <w:rPr>
          <w:rFonts w:hAnsi="宋体"/>
          <w:kern w:val="0"/>
        </w:rPr>
        <w:t>过程应在事发、事中和事后等不同阶段予以体现，但各个阶段的监测频次不尽相同，参见表</w:t>
      </w:r>
      <w:r w:rsidR="009954EE">
        <w:rPr>
          <w:rFonts w:hint="eastAsia"/>
          <w:kern w:val="0"/>
        </w:rPr>
        <w:t>4.4-1</w:t>
      </w:r>
      <w:r>
        <w:rPr>
          <w:rFonts w:hAnsi="宋体"/>
          <w:kern w:val="0"/>
        </w:rPr>
        <w:t>。</w:t>
      </w:r>
    </w:p>
    <w:p w:rsidR="004455AB" w:rsidRPr="009954EE" w:rsidRDefault="004455AB" w:rsidP="009954EE">
      <w:pPr>
        <w:autoSpaceDE w:val="0"/>
        <w:autoSpaceDN w:val="0"/>
        <w:ind w:firstLine="482"/>
        <w:jc w:val="center"/>
        <w:rPr>
          <w:b/>
          <w:kern w:val="0"/>
          <w:szCs w:val="24"/>
        </w:rPr>
      </w:pPr>
      <w:r w:rsidRPr="009954EE">
        <w:rPr>
          <w:rFonts w:hAnsi="宋体"/>
          <w:b/>
          <w:kern w:val="0"/>
          <w:szCs w:val="24"/>
        </w:rPr>
        <w:t>表</w:t>
      </w:r>
      <w:r w:rsidR="009954EE" w:rsidRPr="009954EE">
        <w:rPr>
          <w:rFonts w:hint="eastAsia"/>
          <w:b/>
          <w:bCs/>
          <w:kern w:val="0"/>
          <w:szCs w:val="24"/>
        </w:rPr>
        <w:t xml:space="preserve">4.4-1  </w:t>
      </w:r>
      <w:r w:rsidR="009954EE">
        <w:rPr>
          <w:rFonts w:hint="eastAsia"/>
          <w:b/>
          <w:bCs/>
          <w:kern w:val="0"/>
          <w:szCs w:val="24"/>
        </w:rPr>
        <w:t xml:space="preserve"> </w:t>
      </w:r>
      <w:r w:rsidRPr="009954EE">
        <w:rPr>
          <w:b/>
          <w:bCs/>
          <w:kern w:val="0"/>
          <w:szCs w:val="24"/>
        </w:rPr>
        <w:t xml:space="preserve"> </w:t>
      </w:r>
      <w:r w:rsidRPr="009954EE">
        <w:rPr>
          <w:rFonts w:hAnsi="宋体"/>
          <w:b/>
          <w:kern w:val="0"/>
          <w:szCs w:val="24"/>
        </w:rPr>
        <w:t>应急监测频次</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63"/>
        <w:gridCol w:w="3244"/>
        <w:gridCol w:w="4121"/>
      </w:tblGrid>
      <w:tr w:rsidR="004455AB" w:rsidRPr="009954EE" w:rsidTr="004A0AA6">
        <w:trPr>
          <w:trHeight w:val="220"/>
          <w:jc w:val="center"/>
        </w:trPr>
        <w:tc>
          <w:tcPr>
            <w:tcW w:w="1163" w:type="dxa"/>
            <w:vAlign w:val="center"/>
          </w:tcPr>
          <w:p w:rsidR="004455AB" w:rsidRPr="009954EE" w:rsidRDefault="004455AB" w:rsidP="009954EE">
            <w:pPr>
              <w:autoSpaceDE w:val="0"/>
              <w:autoSpaceDN w:val="0"/>
              <w:spacing w:line="240" w:lineRule="auto"/>
              <w:ind w:firstLineChars="0" w:firstLine="0"/>
              <w:jc w:val="center"/>
              <w:rPr>
                <w:kern w:val="0"/>
                <w:sz w:val="21"/>
                <w:szCs w:val="21"/>
              </w:rPr>
            </w:pPr>
            <w:r w:rsidRPr="009954EE">
              <w:rPr>
                <w:rFonts w:hAnsi="宋体"/>
                <w:kern w:val="0"/>
                <w:sz w:val="21"/>
                <w:szCs w:val="21"/>
              </w:rPr>
              <w:t>事故类型</w:t>
            </w:r>
          </w:p>
        </w:tc>
        <w:tc>
          <w:tcPr>
            <w:tcW w:w="3244" w:type="dxa"/>
            <w:vAlign w:val="center"/>
          </w:tcPr>
          <w:p w:rsidR="004455AB" w:rsidRPr="009954EE" w:rsidRDefault="004455AB" w:rsidP="009954EE">
            <w:pPr>
              <w:autoSpaceDE w:val="0"/>
              <w:autoSpaceDN w:val="0"/>
              <w:spacing w:line="240" w:lineRule="auto"/>
              <w:ind w:leftChars="-42" w:left="-101" w:firstLineChars="32" w:firstLine="67"/>
              <w:jc w:val="center"/>
              <w:rPr>
                <w:kern w:val="0"/>
                <w:sz w:val="21"/>
                <w:szCs w:val="21"/>
              </w:rPr>
            </w:pPr>
            <w:r w:rsidRPr="009954EE">
              <w:rPr>
                <w:rFonts w:hAnsi="宋体"/>
                <w:kern w:val="0"/>
                <w:sz w:val="21"/>
                <w:szCs w:val="21"/>
              </w:rPr>
              <w:t>监测点位</w:t>
            </w:r>
          </w:p>
        </w:tc>
        <w:tc>
          <w:tcPr>
            <w:tcW w:w="4121" w:type="dxa"/>
            <w:vAlign w:val="center"/>
          </w:tcPr>
          <w:p w:rsidR="004455AB" w:rsidRPr="009954EE" w:rsidRDefault="004455AB" w:rsidP="009954EE">
            <w:pPr>
              <w:autoSpaceDE w:val="0"/>
              <w:autoSpaceDN w:val="0"/>
              <w:spacing w:line="240" w:lineRule="auto"/>
              <w:ind w:firstLineChars="30" w:firstLine="63"/>
              <w:jc w:val="center"/>
              <w:rPr>
                <w:kern w:val="0"/>
                <w:sz w:val="21"/>
                <w:szCs w:val="21"/>
              </w:rPr>
            </w:pPr>
            <w:r w:rsidRPr="009954EE">
              <w:rPr>
                <w:rFonts w:hAnsi="宋体"/>
                <w:kern w:val="0"/>
                <w:sz w:val="21"/>
                <w:szCs w:val="21"/>
              </w:rPr>
              <w:t>应急监测频次</w:t>
            </w:r>
          </w:p>
        </w:tc>
      </w:tr>
      <w:tr w:rsidR="004455AB" w:rsidRPr="009954EE" w:rsidTr="004A0AA6">
        <w:trPr>
          <w:trHeight w:val="180"/>
          <w:jc w:val="center"/>
        </w:trPr>
        <w:tc>
          <w:tcPr>
            <w:tcW w:w="1163" w:type="dxa"/>
            <w:vMerge w:val="restart"/>
            <w:vAlign w:val="center"/>
          </w:tcPr>
          <w:p w:rsidR="004455AB" w:rsidRPr="009954EE" w:rsidRDefault="004455AB" w:rsidP="009954EE">
            <w:pPr>
              <w:autoSpaceDE w:val="0"/>
              <w:autoSpaceDN w:val="0"/>
              <w:spacing w:line="240" w:lineRule="auto"/>
              <w:ind w:firstLineChars="0" w:firstLine="0"/>
              <w:jc w:val="center"/>
              <w:rPr>
                <w:kern w:val="0"/>
                <w:sz w:val="21"/>
                <w:szCs w:val="21"/>
              </w:rPr>
            </w:pPr>
            <w:r w:rsidRPr="009954EE">
              <w:rPr>
                <w:rFonts w:hAnsi="宋体"/>
                <w:kern w:val="0"/>
                <w:sz w:val="21"/>
                <w:szCs w:val="21"/>
              </w:rPr>
              <w:t>环境空气</w:t>
            </w:r>
          </w:p>
          <w:p w:rsidR="004455AB" w:rsidRPr="009954EE" w:rsidRDefault="004455AB" w:rsidP="009954EE">
            <w:pPr>
              <w:autoSpaceDE w:val="0"/>
              <w:autoSpaceDN w:val="0"/>
              <w:spacing w:line="240" w:lineRule="auto"/>
              <w:ind w:firstLineChars="0" w:firstLine="0"/>
              <w:jc w:val="center"/>
              <w:rPr>
                <w:kern w:val="0"/>
                <w:sz w:val="21"/>
                <w:szCs w:val="21"/>
              </w:rPr>
            </w:pPr>
            <w:r w:rsidRPr="009954EE">
              <w:rPr>
                <w:rFonts w:hAnsi="宋体"/>
                <w:kern w:val="0"/>
                <w:sz w:val="21"/>
                <w:szCs w:val="21"/>
              </w:rPr>
              <w:t>污染事故</w:t>
            </w:r>
          </w:p>
        </w:tc>
        <w:tc>
          <w:tcPr>
            <w:tcW w:w="3244" w:type="dxa"/>
            <w:vAlign w:val="center"/>
          </w:tcPr>
          <w:p w:rsidR="004455AB" w:rsidRPr="009954EE" w:rsidRDefault="004455AB" w:rsidP="009954EE">
            <w:pPr>
              <w:autoSpaceDE w:val="0"/>
              <w:autoSpaceDN w:val="0"/>
              <w:spacing w:line="240" w:lineRule="auto"/>
              <w:ind w:leftChars="-42" w:left="-101" w:firstLineChars="32" w:firstLine="67"/>
              <w:jc w:val="center"/>
              <w:rPr>
                <w:kern w:val="0"/>
                <w:sz w:val="21"/>
                <w:szCs w:val="21"/>
              </w:rPr>
            </w:pPr>
            <w:r w:rsidRPr="009954EE">
              <w:rPr>
                <w:rFonts w:hAnsi="宋体"/>
                <w:kern w:val="0"/>
                <w:sz w:val="21"/>
                <w:szCs w:val="21"/>
              </w:rPr>
              <w:t>事故发生地</w:t>
            </w:r>
          </w:p>
        </w:tc>
        <w:tc>
          <w:tcPr>
            <w:tcW w:w="4121" w:type="dxa"/>
            <w:vAlign w:val="center"/>
          </w:tcPr>
          <w:p w:rsidR="004455AB" w:rsidRPr="009954EE" w:rsidRDefault="004455AB" w:rsidP="009954EE">
            <w:pPr>
              <w:autoSpaceDE w:val="0"/>
              <w:autoSpaceDN w:val="0"/>
              <w:spacing w:line="240" w:lineRule="auto"/>
              <w:ind w:firstLineChars="30" w:firstLine="63"/>
              <w:jc w:val="center"/>
              <w:rPr>
                <w:kern w:val="0"/>
                <w:sz w:val="21"/>
                <w:szCs w:val="21"/>
              </w:rPr>
            </w:pPr>
            <w:r w:rsidRPr="009954EE">
              <w:rPr>
                <w:rFonts w:hAnsi="宋体"/>
                <w:kern w:val="0"/>
                <w:sz w:val="21"/>
                <w:szCs w:val="21"/>
              </w:rPr>
              <w:t>初始加密（</w:t>
            </w:r>
            <w:r w:rsidRPr="009954EE">
              <w:rPr>
                <w:kern w:val="0"/>
                <w:sz w:val="21"/>
                <w:szCs w:val="21"/>
              </w:rPr>
              <w:t xml:space="preserve">6 </w:t>
            </w:r>
            <w:r w:rsidRPr="009954EE">
              <w:rPr>
                <w:rFonts w:hAnsi="宋体"/>
                <w:kern w:val="0"/>
                <w:sz w:val="21"/>
                <w:szCs w:val="21"/>
              </w:rPr>
              <w:t>次</w:t>
            </w:r>
            <w:r w:rsidRPr="009954EE">
              <w:rPr>
                <w:kern w:val="0"/>
                <w:sz w:val="21"/>
                <w:szCs w:val="21"/>
              </w:rPr>
              <w:t>/</w:t>
            </w:r>
            <w:r w:rsidRPr="009954EE">
              <w:rPr>
                <w:rFonts w:hAnsi="宋体"/>
                <w:kern w:val="0"/>
                <w:sz w:val="21"/>
                <w:szCs w:val="21"/>
              </w:rPr>
              <w:t>天）监测，随着污染物浓度的下降逐渐降低频次</w:t>
            </w:r>
          </w:p>
        </w:tc>
      </w:tr>
      <w:tr w:rsidR="004455AB" w:rsidRPr="009954EE" w:rsidTr="004A0AA6">
        <w:trPr>
          <w:trHeight w:val="124"/>
          <w:jc w:val="center"/>
        </w:trPr>
        <w:tc>
          <w:tcPr>
            <w:tcW w:w="1163" w:type="dxa"/>
            <w:vMerge/>
            <w:vAlign w:val="center"/>
          </w:tcPr>
          <w:p w:rsidR="004455AB" w:rsidRPr="009954EE" w:rsidRDefault="004455AB" w:rsidP="009954EE">
            <w:pPr>
              <w:autoSpaceDE w:val="0"/>
              <w:autoSpaceDN w:val="0"/>
              <w:spacing w:line="240" w:lineRule="auto"/>
              <w:ind w:firstLineChars="0" w:firstLine="0"/>
              <w:jc w:val="center"/>
              <w:rPr>
                <w:kern w:val="0"/>
                <w:sz w:val="21"/>
                <w:szCs w:val="21"/>
              </w:rPr>
            </w:pPr>
          </w:p>
        </w:tc>
        <w:tc>
          <w:tcPr>
            <w:tcW w:w="3244" w:type="dxa"/>
            <w:vAlign w:val="center"/>
          </w:tcPr>
          <w:p w:rsidR="004455AB" w:rsidRPr="009954EE" w:rsidRDefault="004455AB" w:rsidP="009954EE">
            <w:pPr>
              <w:autoSpaceDE w:val="0"/>
              <w:autoSpaceDN w:val="0"/>
              <w:spacing w:line="240" w:lineRule="auto"/>
              <w:ind w:leftChars="-42" w:left="-101" w:firstLineChars="32" w:firstLine="67"/>
              <w:jc w:val="center"/>
              <w:rPr>
                <w:kern w:val="0"/>
                <w:sz w:val="21"/>
                <w:szCs w:val="21"/>
              </w:rPr>
            </w:pPr>
            <w:r w:rsidRPr="009954EE">
              <w:rPr>
                <w:rFonts w:hAnsi="宋体"/>
                <w:kern w:val="0"/>
                <w:sz w:val="21"/>
                <w:szCs w:val="21"/>
              </w:rPr>
              <w:t>事故发生地周围居民区等敏感区域</w:t>
            </w:r>
          </w:p>
        </w:tc>
        <w:tc>
          <w:tcPr>
            <w:tcW w:w="4121" w:type="dxa"/>
            <w:vAlign w:val="center"/>
          </w:tcPr>
          <w:p w:rsidR="004455AB" w:rsidRPr="009954EE" w:rsidRDefault="004455AB" w:rsidP="009954EE">
            <w:pPr>
              <w:autoSpaceDE w:val="0"/>
              <w:autoSpaceDN w:val="0"/>
              <w:spacing w:line="240" w:lineRule="auto"/>
              <w:ind w:firstLineChars="30" w:firstLine="63"/>
              <w:jc w:val="center"/>
              <w:rPr>
                <w:kern w:val="0"/>
                <w:sz w:val="21"/>
                <w:szCs w:val="21"/>
              </w:rPr>
            </w:pPr>
            <w:r w:rsidRPr="009954EE">
              <w:rPr>
                <w:rFonts w:hAnsi="宋体"/>
                <w:kern w:val="0"/>
                <w:sz w:val="21"/>
                <w:szCs w:val="21"/>
              </w:rPr>
              <w:t>初始加密（</w:t>
            </w:r>
            <w:r w:rsidRPr="009954EE">
              <w:rPr>
                <w:kern w:val="0"/>
                <w:sz w:val="21"/>
                <w:szCs w:val="21"/>
              </w:rPr>
              <w:t xml:space="preserve">6 </w:t>
            </w:r>
            <w:r w:rsidRPr="009954EE">
              <w:rPr>
                <w:rFonts w:hAnsi="宋体"/>
                <w:kern w:val="0"/>
                <w:sz w:val="21"/>
                <w:szCs w:val="21"/>
              </w:rPr>
              <w:t>次</w:t>
            </w:r>
            <w:r w:rsidRPr="009954EE">
              <w:rPr>
                <w:kern w:val="0"/>
                <w:sz w:val="21"/>
                <w:szCs w:val="21"/>
              </w:rPr>
              <w:t>/</w:t>
            </w:r>
            <w:r w:rsidRPr="009954EE">
              <w:rPr>
                <w:rFonts w:hAnsi="宋体"/>
                <w:kern w:val="0"/>
                <w:sz w:val="21"/>
                <w:szCs w:val="21"/>
              </w:rPr>
              <w:t>天）监测，随着污染物浓度的下降逐渐降低频次</w:t>
            </w:r>
          </w:p>
        </w:tc>
      </w:tr>
      <w:tr w:rsidR="004455AB" w:rsidRPr="009954EE" w:rsidTr="004A0AA6">
        <w:trPr>
          <w:trHeight w:val="124"/>
          <w:jc w:val="center"/>
        </w:trPr>
        <w:tc>
          <w:tcPr>
            <w:tcW w:w="1163" w:type="dxa"/>
            <w:vMerge/>
            <w:vAlign w:val="center"/>
          </w:tcPr>
          <w:p w:rsidR="004455AB" w:rsidRPr="009954EE" w:rsidRDefault="004455AB" w:rsidP="009954EE">
            <w:pPr>
              <w:autoSpaceDE w:val="0"/>
              <w:autoSpaceDN w:val="0"/>
              <w:spacing w:line="240" w:lineRule="auto"/>
              <w:ind w:firstLineChars="0" w:firstLine="0"/>
              <w:jc w:val="center"/>
              <w:rPr>
                <w:kern w:val="0"/>
                <w:sz w:val="21"/>
                <w:szCs w:val="21"/>
              </w:rPr>
            </w:pPr>
          </w:p>
        </w:tc>
        <w:tc>
          <w:tcPr>
            <w:tcW w:w="3244" w:type="dxa"/>
            <w:vAlign w:val="center"/>
          </w:tcPr>
          <w:p w:rsidR="004455AB" w:rsidRPr="009954EE" w:rsidRDefault="004455AB" w:rsidP="009954EE">
            <w:pPr>
              <w:autoSpaceDE w:val="0"/>
              <w:autoSpaceDN w:val="0"/>
              <w:spacing w:line="240" w:lineRule="auto"/>
              <w:ind w:leftChars="-42" w:left="-101" w:firstLineChars="32" w:firstLine="67"/>
              <w:jc w:val="center"/>
              <w:rPr>
                <w:kern w:val="0"/>
                <w:sz w:val="21"/>
                <w:szCs w:val="21"/>
              </w:rPr>
            </w:pPr>
            <w:r w:rsidRPr="009954EE">
              <w:rPr>
                <w:rFonts w:hAnsi="宋体"/>
                <w:kern w:val="0"/>
                <w:sz w:val="21"/>
                <w:szCs w:val="21"/>
              </w:rPr>
              <w:t>事故发生地下风向</w:t>
            </w:r>
          </w:p>
        </w:tc>
        <w:tc>
          <w:tcPr>
            <w:tcW w:w="4121" w:type="dxa"/>
            <w:vAlign w:val="center"/>
          </w:tcPr>
          <w:p w:rsidR="004455AB" w:rsidRPr="009954EE" w:rsidRDefault="004455AB" w:rsidP="009954EE">
            <w:pPr>
              <w:autoSpaceDE w:val="0"/>
              <w:autoSpaceDN w:val="0"/>
              <w:spacing w:line="240" w:lineRule="auto"/>
              <w:ind w:firstLineChars="30" w:firstLine="63"/>
              <w:jc w:val="center"/>
              <w:rPr>
                <w:kern w:val="0"/>
                <w:sz w:val="21"/>
                <w:szCs w:val="21"/>
              </w:rPr>
            </w:pPr>
            <w:r w:rsidRPr="009954EE">
              <w:rPr>
                <w:kern w:val="0"/>
                <w:sz w:val="21"/>
                <w:szCs w:val="21"/>
              </w:rPr>
              <w:t xml:space="preserve">4 </w:t>
            </w:r>
            <w:r w:rsidRPr="009954EE">
              <w:rPr>
                <w:rFonts w:hAnsi="宋体"/>
                <w:kern w:val="0"/>
                <w:sz w:val="21"/>
                <w:szCs w:val="21"/>
              </w:rPr>
              <w:t>次</w:t>
            </w:r>
            <w:r w:rsidRPr="009954EE">
              <w:rPr>
                <w:kern w:val="0"/>
                <w:sz w:val="21"/>
                <w:szCs w:val="21"/>
              </w:rPr>
              <w:t>/</w:t>
            </w:r>
            <w:r w:rsidRPr="009954EE">
              <w:rPr>
                <w:rFonts w:hAnsi="宋体"/>
                <w:kern w:val="0"/>
                <w:sz w:val="21"/>
                <w:szCs w:val="21"/>
              </w:rPr>
              <w:t>天或与事故发生地同频次（应急期间）</w:t>
            </w:r>
          </w:p>
        </w:tc>
      </w:tr>
      <w:tr w:rsidR="004455AB" w:rsidRPr="009954EE" w:rsidTr="004A0AA6">
        <w:trPr>
          <w:trHeight w:val="233"/>
          <w:jc w:val="center"/>
        </w:trPr>
        <w:tc>
          <w:tcPr>
            <w:tcW w:w="1163" w:type="dxa"/>
            <w:vMerge w:val="restart"/>
            <w:vAlign w:val="center"/>
          </w:tcPr>
          <w:p w:rsidR="004455AB" w:rsidRPr="009954EE" w:rsidRDefault="004455AB" w:rsidP="009954EE">
            <w:pPr>
              <w:autoSpaceDE w:val="0"/>
              <w:autoSpaceDN w:val="0"/>
              <w:spacing w:line="240" w:lineRule="auto"/>
              <w:ind w:firstLineChars="0" w:firstLine="0"/>
              <w:jc w:val="center"/>
              <w:rPr>
                <w:kern w:val="0"/>
                <w:sz w:val="21"/>
                <w:szCs w:val="21"/>
              </w:rPr>
            </w:pPr>
            <w:r w:rsidRPr="009954EE">
              <w:rPr>
                <w:rFonts w:hAnsi="宋体"/>
                <w:kern w:val="0"/>
                <w:sz w:val="21"/>
                <w:szCs w:val="21"/>
              </w:rPr>
              <w:t>地表水环境污染事故</w:t>
            </w:r>
          </w:p>
        </w:tc>
        <w:tc>
          <w:tcPr>
            <w:tcW w:w="3244" w:type="dxa"/>
            <w:vAlign w:val="center"/>
          </w:tcPr>
          <w:p w:rsidR="004455AB" w:rsidRPr="009954EE" w:rsidRDefault="004455AB" w:rsidP="009954EE">
            <w:pPr>
              <w:autoSpaceDE w:val="0"/>
              <w:autoSpaceDN w:val="0"/>
              <w:spacing w:line="240" w:lineRule="auto"/>
              <w:ind w:leftChars="-42" w:left="-101" w:firstLineChars="32" w:firstLine="67"/>
              <w:jc w:val="center"/>
              <w:rPr>
                <w:kern w:val="0"/>
                <w:sz w:val="21"/>
                <w:szCs w:val="21"/>
              </w:rPr>
            </w:pPr>
            <w:r w:rsidRPr="009954EE">
              <w:rPr>
                <w:rFonts w:hAnsi="宋体"/>
                <w:kern w:val="0"/>
                <w:sz w:val="21"/>
                <w:szCs w:val="21"/>
              </w:rPr>
              <w:t>事故发生地上风向对照点</w:t>
            </w:r>
          </w:p>
        </w:tc>
        <w:tc>
          <w:tcPr>
            <w:tcW w:w="4121" w:type="dxa"/>
            <w:vAlign w:val="center"/>
          </w:tcPr>
          <w:p w:rsidR="004455AB" w:rsidRPr="009954EE" w:rsidRDefault="004455AB" w:rsidP="009954EE">
            <w:pPr>
              <w:autoSpaceDE w:val="0"/>
              <w:autoSpaceDN w:val="0"/>
              <w:spacing w:line="240" w:lineRule="auto"/>
              <w:ind w:firstLineChars="30" w:firstLine="63"/>
              <w:jc w:val="center"/>
              <w:rPr>
                <w:kern w:val="0"/>
                <w:sz w:val="21"/>
                <w:szCs w:val="21"/>
              </w:rPr>
            </w:pPr>
            <w:r w:rsidRPr="009954EE">
              <w:rPr>
                <w:kern w:val="0"/>
                <w:sz w:val="21"/>
                <w:szCs w:val="21"/>
              </w:rPr>
              <w:t>3</w:t>
            </w:r>
            <w:r w:rsidRPr="009954EE">
              <w:rPr>
                <w:rFonts w:hAnsi="宋体"/>
                <w:kern w:val="0"/>
                <w:sz w:val="21"/>
                <w:szCs w:val="21"/>
              </w:rPr>
              <w:t>次</w:t>
            </w:r>
            <w:r w:rsidRPr="009954EE">
              <w:rPr>
                <w:kern w:val="0"/>
                <w:sz w:val="21"/>
                <w:szCs w:val="21"/>
              </w:rPr>
              <w:t>/</w:t>
            </w:r>
            <w:r w:rsidRPr="009954EE">
              <w:rPr>
                <w:rFonts w:hAnsi="宋体"/>
                <w:kern w:val="0"/>
                <w:sz w:val="21"/>
                <w:szCs w:val="21"/>
              </w:rPr>
              <w:t>天（应急期间）</w:t>
            </w:r>
          </w:p>
        </w:tc>
      </w:tr>
      <w:tr w:rsidR="004455AB" w:rsidRPr="009954EE" w:rsidTr="004A0AA6">
        <w:trPr>
          <w:trHeight w:val="124"/>
          <w:jc w:val="center"/>
        </w:trPr>
        <w:tc>
          <w:tcPr>
            <w:tcW w:w="1163" w:type="dxa"/>
            <w:vMerge/>
            <w:vAlign w:val="center"/>
          </w:tcPr>
          <w:p w:rsidR="004455AB" w:rsidRPr="009954EE" w:rsidRDefault="004455AB" w:rsidP="009954EE">
            <w:pPr>
              <w:autoSpaceDE w:val="0"/>
              <w:autoSpaceDN w:val="0"/>
              <w:spacing w:line="240" w:lineRule="auto"/>
              <w:ind w:firstLine="420"/>
              <w:jc w:val="center"/>
              <w:rPr>
                <w:kern w:val="0"/>
                <w:sz w:val="21"/>
                <w:szCs w:val="21"/>
              </w:rPr>
            </w:pPr>
          </w:p>
        </w:tc>
        <w:tc>
          <w:tcPr>
            <w:tcW w:w="3244" w:type="dxa"/>
            <w:vAlign w:val="center"/>
          </w:tcPr>
          <w:p w:rsidR="004455AB" w:rsidRPr="009954EE" w:rsidRDefault="004455AB" w:rsidP="009954EE">
            <w:pPr>
              <w:autoSpaceDE w:val="0"/>
              <w:autoSpaceDN w:val="0"/>
              <w:spacing w:line="240" w:lineRule="auto"/>
              <w:ind w:leftChars="-42" w:left="-101" w:firstLineChars="32" w:firstLine="67"/>
              <w:jc w:val="center"/>
              <w:rPr>
                <w:kern w:val="0"/>
                <w:sz w:val="21"/>
                <w:szCs w:val="21"/>
              </w:rPr>
            </w:pPr>
            <w:r w:rsidRPr="009954EE">
              <w:rPr>
                <w:rFonts w:hAnsi="宋体"/>
                <w:kern w:val="0"/>
                <w:sz w:val="21"/>
                <w:szCs w:val="21"/>
              </w:rPr>
              <w:t>事故发生地河流及其下游</w:t>
            </w:r>
          </w:p>
        </w:tc>
        <w:tc>
          <w:tcPr>
            <w:tcW w:w="4121" w:type="dxa"/>
            <w:vAlign w:val="center"/>
          </w:tcPr>
          <w:p w:rsidR="004455AB" w:rsidRPr="009954EE" w:rsidRDefault="004455AB" w:rsidP="009954EE">
            <w:pPr>
              <w:autoSpaceDE w:val="0"/>
              <w:autoSpaceDN w:val="0"/>
              <w:spacing w:line="240" w:lineRule="auto"/>
              <w:ind w:firstLineChars="30" w:firstLine="63"/>
              <w:jc w:val="center"/>
              <w:rPr>
                <w:kern w:val="0"/>
                <w:sz w:val="21"/>
                <w:szCs w:val="21"/>
              </w:rPr>
            </w:pPr>
            <w:r w:rsidRPr="009954EE">
              <w:rPr>
                <w:rFonts w:hAnsi="宋体"/>
                <w:kern w:val="0"/>
                <w:sz w:val="21"/>
                <w:szCs w:val="21"/>
              </w:rPr>
              <w:t>初始加密（</w:t>
            </w:r>
            <w:r w:rsidRPr="009954EE">
              <w:rPr>
                <w:kern w:val="0"/>
                <w:sz w:val="21"/>
                <w:szCs w:val="21"/>
              </w:rPr>
              <w:t xml:space="preserve">4 </w:t>
            </w:r>
            <w:r w:rsidRPr="009954EE">
              <w:rPr>
                <w:rFonts w:hAnsi="宋体"/>
                <w:kern w:val="0"/>
                <w:sz w:val="21"/>
                <w:szCs w:val="21"/>
              </w:rPr>
              <w:t>次</w:t>
            </w:r>
            <w:r w:rsidRPr="009954EE">
              <w:rPr>
                <w:kern w:val="0"/>
                <w:sz w:val="21"/>
                <w:szCs w:val="21"/>
              </w:rPr>
              <w:t>/</w:t>
            </w:r>
            <w:r w:rsidRPr="009954EE">
              <w:rPr>
                <w:rFonts w:hAnsi="宋体"/>
                <w:kern w:val="0"/>
                <w:sz w:val="21"/>
                <w:szCs w:val="21"/>
              </w:rPr>
              <w:t>天）监测，随着污染物浓度的下降逐渐降低频次</w:t>
            </w:r>
          </w:p>
        </w:tc>
      </w:tr>
    </w:tbl>
    <w:p w:rsidR="004455AB" w:rsidRDefault="004455AB" w:rsidP="004455AB">
      <w:pPr>
        <w:autoSpaceDE w:val="0"/>
        <w:autoSpaceDN w:val="0"/>
        <w:ind w:firstLine="480"/>
        <w:jc w:val="left"/>
        <w:rPr>
          <w:kern w:val="0"/>
        </w:rPr>
      </w:pPr>
      <w:r>
        <w:rPr>
          <w:rFonts w:hAnsi="宋体"/>
          <w:kern w:val="0"/>
        </w:rPr>
        <w:t>由于</w:t>
      </w:r>
      <w:r w:rsidR="009954EE">
        <w:rPr>
          <w:rFonts w:hAnsi="宋体" w:hint="eastAsia"/>
          <w:color w:val="000000"/>
        </w:rPr>
        <w:t>建设单位</w:t>
      </w:r>
      <w:r>
        <w:rPr>
          <w:rFonts w:hAnsi="宋体" w:hint="eastAsia"/>
          <w:color w:val="000000"/>
        </w:rPr>
        <w:t>不具备环境应急监测能力</w:t>
      </w:r>
      <w:r>
        <w:rPr>
          <w:rFonts w:hAnsi="宋体"/>
          <w:kern w:val="0"/>
        </w:rPr>
        <w:t>，因此当事故发生时，</w:t>
      </w:r>
      <w:r>
        <w:rPr>
          <w:rFonts w:hAnsi="宋体" w:hint="eastAsia"/>
          <w:kern w:val="0"/>
        </w:rPr>
        <w:t>应及时</w:t>
      </w:r>
      <w:r>
        <w:rPr>
          <w:rFonts w:hAnsi="宋体"/>
          <w:kern w:val="0"/>
        </w:rPr>
        <w:t>与</w:t>
      </w:r>
      <w:r>
        <w:rPr>
          <w:rFonts w:hAnsi="宋体" w:hint="eastAsia"/>
          <w:kern w:val="0"/>
        </w:rPr>
        <w:t>历城区</w:t>
      </w:r>
      <w:r>
        <w:rPr>
          <w:rFonts w:hAnsi="宋体"/>
          <w:kern w:val="0"/>
        </w:rPr>
        <w:t>环境监测站联系，提供监测方面的技术支持，该公司应做好监测工作。</w:t>
      </w:r>
    </w:p>
    <w:p w:rsidR="001C0A7D" w:rsidRPr="001C0A7D" w:rsidRDefault="001C0A7D" w:rsidP="00057030">
      <w:pPr>
        <w:pStyle w:val="af0"/>
        <w:spacing w:beforeLines="50" w:before="120" w:afterLines="50" w:after="120" w:line="500" w:lineRule="exact"/>
        <w:ind w:firstLineChars="0" w:firstLine="0"/>
        <w:jc w:val="center"/>
        <w:outlineLvl w:val="1"/>
        <w:rPr>
          <w:rFonts w:ascii="黑体" w:eastAsia="黑体"/>
          <w:sz w:val="28"/>
          <w:szCs w:val="28"/>
          <w:lang w:val="zh-CN"/>
        </w:rPr>
      </w:pPr>
      <w:r w:rsidRPr="001C0A7D">
        <w:rPr>
          <w:rFonts w:ascii="黑体" w:eastAsia="黑体" w:hint="eastAsia"/>
          <w:sz w:val="28"/>
          <w:szCs w:val="28"/>
          <w:lang w:val="zh-CN"/>
        </w:rPr>
        <w:t>第</w:t>
      </w:r>
      <w:r>
        <w:rPr>
          <w:rFonts w:ascii="黑体" w:eastAsia="黑体" w:hint="eastAsia"/>
          <w:sz w:val="28"/>
          <w:szCs w:val="28"/>
          <w:lang w:val="zh-CN"/>
        </w:rPr>
        <w:t>六</w:t>
      </w:r>
      <w:r w:rsidRPr="001C0A7D">
        <w:rPr>
          <w:rFonts w:ascii="黑体" w:eastAsia="黑体" w:hint="eastAsia"/>
          <w:sz w:val="28"/>
          <w:szCs w:val="28"/>
          <w:lang w:val="zh-CN"/>
        </w:rPr>
        <w:t xml:space="preserve">节   </w:t>
      </w:r>
      <w:r>
        <w:rPr>
          <w:rFonts w:ascii="黑体" w:eastAsia="黑体" w:hint="eastAsia"/>
          <w:sz w:val="28"/>
          <w:szCs w:val="28"/>
          <w:lang w:val="zh-CN"/>
        </w:rPr>
        <w:t>小结</w:t>
      </w:r>
    </w:p>
    <w:p w:rsidR="00057030" w:rsidRPr="009954EE" w:rsidRDefault="00057030" w:rsidP="00057030">
      <w:pPr>
        <w:pStyle w:val="af4"/>
        <w:ind w:firstLine="480"/>
        <w:rPr>
          <w:rFonts w:eastAsia="宋体"/>
          <w:color w:val="000000"/>
        </w:rPr>
      </w:pPr>
      <w:r w:rsidRPr="009954EE">
        <w:rPr>
          <w:rFonts w:eastAsia="宋体"/>
          <w:color w:val="000000"/>
        </w:rPr>
        <w:t>根据对本项目风险识别和</w:t>
      </w:r>
      <w:proofErr w:type="gramStart"/>
      <w:r w:rsidRPr="009954EE">
        <w:rPr>
          <w:rFonts w:eastAsia="宋体"/>
          <w:color w:val="000000"/>
        </w:rPr>
        <w:t>源项</w:t>
      </w:r>
      <w:proofErr w:type="gramEnd"/>
      <w:r w:rsidRPr="009954EE">
        <w:rPr>
          <w:rFonts w:eastAsia="宋体"/>
          <w:color w:val="000000"/>
        </w:rPr>
        <w:t>分析结果表明，项目潜在风险事故主要是非正常排放事故、化学品泄露事故、煤粉塔粉尘爆炸事故。</w:t>
      </w:r>
    </w:p>
    <w:p w:rsidR="00057030" w:rsidRPr="009954EE" w:rsidRDefault="00057030" w:rsidP="00057030">
      <w:pPr>
        <w:pStyle w:val="af4"/>
        <w:ind w:firstLine="480"/>
        <w:rPr>
          <w:rFonts w:eastAsia="宋体"/>
          <w:color w:val="000000"/>
        </w:rPr>
      </w:pPr>
      <w:r w:rsidRPr="009954EE">
        <w:rPr>
          <w:rFonts w:eastAsia="宋体"/>
          <w:color w:val="000000"/>
        </w:rPr>
        <w:t>通过分析，事故排放时，本工程锅炉烟气中氮氧化物、烟尘和</w:t>
      </w:r>
      <w:r w:rsidRPr="009954EE">
        <w:rPr>
          <w:rFonts w:eastAsia="宋体"/>
          <w:color w:val="000000"/>
        </w:rPr>
        <w:t>SO</w:t>
      </w:r>
      <w:r w:rsidRPr="009954EE">
        <w:rPr>
          <w:rFonts w:eastAsia="宋体"/>
          <w:color w:val="000000"/>
          <w:vertAlign w:val="subscript"/>
        </w:rPr>
        <w:t>2</w:t>
      </w:r>
      <w:r w:rsidRPr="009954EE">
        <w:rPr>
          <w:rFonts w:eastAsia="宋体"/>
          <w:color w:val="000000"/>
        </w:rPr>
        <w:t>的事故排放对环境产生一定的影响，应落实各项管理措施，加强防范、防止事故的发生。化学品在厂内储存量很小，化学品的储存区发生事故的危害性虽较大，但只要在严格落实各项管理措施，加强防范、事故发生几率很低。为防止煤粉粉尘爆炸危险，煤粉塔进行防静电处理；采用承压设计（</w:t>
      </w:r>
      <w:r w:rsidRPr="009954EE">
        <w:rPr>
          <w:rFonts w:eastAsia="宋体"/>
          <w:color w:val="000000"/>
        </w:rPr>
        <w:t>0.35MPa</w:t>
      </w:r>
      <w:r w:rsidRPr="009954EE">
        <w:rPr>
          <w:rFonts w:eastAsia="宋体"/>
          <w:color w:val="000000"/>
        </w:rPr>
        <w:t>），设置泄压装置，以降低爆炸压力；并配套安全运行监测及惰性气体（</w:t>
      </w:r>
      <w:r w:rsidRPr="009954EE">
        <w:rPr>
          <w:rFonts w:eastAsia="宋体"/>
          <w:color w:val="000000"/>
        </w:rPr>
        <w:t>CO</w:t>
      </w:r>
      <w:r w:rsidRPr="009954EE">
        <w:rPr>
          <w:rFonts w:eastAsia="宋体"/>
          <w:color w:val="000000"/>
          <w:vertAlign w:val="subscript"/>
        </w:rPr>
        <w:t>2</w:t>
      </w:r>
      <w:r w:rsidRPr="009954EE">
        <w:rPr>
          <w:rFonts w:eastAsia="宋体"/>
          <w:color w:val="000000"/>
        </w:rPr>
        <w:t>和</w:t>
      </w:r>
      <w:r w:rsidRPr="009954EE">
        <w:rPr>
          <w:rFonts w:eastAsia="宋体"/>
          <w:color w:val="000000"/>
        </w:rPr>
        <w:t>N</w:t>
      </w:r>
      <w:r w:rsidRPr="009954EE">
        <w:rPr>
          <w:rFonts w:eastAsia="宋体"/>
          <w:color w:val="000000"/>
          <w:vertAlign w:val="subscript"/>
        </w:rPr>
        <w:t>2</w:t>
      </w:r>
      <w:r w:rsidRPr="009954EE">
        <w:rPr>
          <w:rFonts w:eastAsia="宋体"/>
          <w:color w:val="000000"/>
        </w:rPr>
        <w:t>）保护装置，通过塔内多个温度检测装置可以在塔内煤粉出现异常时自动报警，及时开启惰性气体保护装置，喷入惰性气体以隔绝塔内的空气、避免死角</w:t>
      </w:r>
      <w:proofErr w:type="gramStart"/>
      <w:r w:rsidRPr="009954EE">
        <w:rPr>
          <w:rFonts w:eastAsia="宋体"/>
          <w:color w:val="000000"/>
        </w:rPr>
        <w:t>积</w:t>
      </w:r>
      <w:r w:rsidRPr="009954EE">
        <w:rPr>
          <w:rFonts w:eastAsia="宋体"/>
          <w:color w:val="000000"/>
        </w:rPr>
        <w:lastRenderedPageBreak/>
        <w:t>粉并</w:t>
      </w:r>
      <w:proofErr w:type="gramEnd"/>
      <w:r w:rsidRPr="009954EE">
        <w:rPr>
          <w:rFonts w:eastAsia="宋体"/>
          <w:color w:val="000000"/>
        </w:rPr>
        <w:t>降低塔内煤粉的温度，以解除煤粉自燃的隐患。</w:t>
      </w:r>
    </w:p>
    <w:p w:rsidR="001C0A7D" w:rsidRPr="009954EE" w:rsidRDefault="00057030" w:rsidP="00057030">
      <w:pPr>
        <w:pStyle w:val="af4"/>
        <w:spacing w:line="360" w:lineRule="auto"/>
        <w:ind w:firstLine="480"/>
        <w:rPr>
          <w:rFonts w:eastAsia="宋体"/>
          <w:color w:val="000000"/>
        </w:rPr>
      </w:pPr>
      <w:r w:rsidRPr="009954EE">
        <w:rPr>
          <w:rFonts w:eastAsia="宋体"/>
          <w:color w:val="000000"/>
        </w:rPr>
        <w:t>建设单位已制订了较为完善的环境污染事故应急预案，</w:t>
      </w:r>
      <w:r w:rsidR="002B6D5A">
        <w:rPr>
          <w:rFonts w:eastAsia="宋体" w:hint="eastAsia"/>
          <w:color w:val="000000"/>
        </w:rPr>
        <w:t>拟建</w:t>
      </w:r>
      <w:r w:rsidRPr="009954EE">
        <w:rPr>
          <w:rFonts w:eastAsia="宋体"/>
          <w:color w:val="000000"/>
        </w:rPr>
        <w:t>工程投产后，建设单位须根据企业规模进行适当调整，保证满足《国家突发环境事故应急预案》要求。</w:t>
      </w:r>
    </w:p>
    <w:p w:rsidR="006407C8" w:rsidRPr="006407C8" w:rsidRDefault="006407C8" w:rsidP="00347D55">
      <w:pPr>
        <w:pStyle w:val="affffffffffffff0"/>
        <w:ind w:firstLine="480"/>
      </w:pPr>
    </w:p>
    <w:p w:rsidR="00926BF3" w:rsidRPr="004A265F" w:rsidRDefault="00926BF3" w:rsidP="00926BF3">
      <w:pPr>
        <w:spacing w:line="500" w:lineRule="exact"/>
        <w:ind w:firstLineChars="50" w:firstLine="120"/>
        <w:outlineLvl w:val="2"/>
        <w:rPr>
          <w:rFonts w:ascii="黑体" w:eastAsia="黑体"/>
          <w:bCs/>
        </w:rPr>
      </w:pPr>
      <w:r>
        <w:br w:type="page"/>
      </w:r>
      <w:r>
        <w:rPr>
          <w:rFonts w:ascii="黑体" w:eastAsia="黑体" w:hint="eastAsia"/>
          <w:bCs/>
        </w:rPr>
        <w:lastRenderedPageBreak/>
        <w:t>附 风险评价</w:t>
      </w:r>
      <w:r w:rsidRPr="004A265F">
        <w:rPr>
          <w:rFonts w:ascii="黑体" w:eastAsia="黑体" w:hint="eastAsia"/>
          <w:bCs/>
        </w:rPr>
        <w:t>简单分析内容表</w:t>
      </w:r>
    </w:p>
    <w:p w:rsidR="00926BF3" w:rsidRDefault="00926BF3" w:rsidP="00926BF3">
      <w:pPr>
        <w:widowControl/>
        <w:ind w:firstLine="480"/>
        <w:jc w:val="center"/>
        <w:rPr>
          <w:rFonts w:eastAsia="黑体"/>
          <w:color w:val="000000" w:themeColor="text1"/>
        </w:rPr>
      </w:pPr>
      <w:r>
        <w:rPr>
          <w:rFonts w:eastAsia="黑体" w:hint="eastAsia"/>
          <w:color w:val="000000" w:themeColor="text1"/>
        </w:rPr>
        <w:t>简单分析内容表</w:t>
      </w:r>
    </w:p>
    <w:tbl>
      <w:tblPr>
        <w:tblW w:w="9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239"/>
        <w:gridCol w:w="1542"/>
        <w:gridCol w:w="1816"/>
        <w:gridCol w:w="1543"/>
        <w:gridCol w:w="574"/>
        <w:gridCol w:w="574"/>
      </w:tblGrid>
      <w:tr w:rsidR="00926BF3" w:rsidRPr="00BA59D3" w:rsidTr="004A0AA6">
        <w:tc>
          <w:tcPr>
            <w:tcW w:w="3239" w:type="dxa"/>
          </w:tcPr>
          <w:p w:rsidR="00926BF3" w:rsidRPr="00BA59D3" w:rsidRDefault="00926BF3" w:rsidP="00926BF3">
            <w:pPr>
              <w:spacing w:line="240" w:lineRule="auto"/>
              <w:ind w:firstLineChars="0" w:firstLine="0"/>
              <w:rPr>
                <w:sz w:val="21"/>
                <w:szCs w:val="21"/>
              </w:rPr>
            </w:pPr>
            <w:r w:rsidRPr="00BA59D3">
              <w:rPr>
                <w:rFonts w:hint="eastAsia"/>
                <w:sz w:val="21"/>
                <w:szCs w:val="21"/>
              </w:rPr>
              <w:t>建设项目名称</w:t>
            </w:r>
          </w:p>
        </w:tc>
        <w:tc>
          <w:tcPr>
            <w:tcW w:w="6049" w:type="dxa"/>
            <w:gridSpan w:val="5"/>
          </w:tcPr>
          <w:p w:rsidR="00926BF3" w:rsidRPr="00BA59D3" w:rsidRDefault="00926BF3" w:rsidP="00926BF3">
            <w:pPr>
              <w:spacing w:line="240" w:lineRule="auto"/>
              <w:ind w:firstLineChars="0" w:firstLine="1"/>
              <w:rPr>
                <w:sz w:val="21"/>
                <w:szCs w:val="21"/>
              </w:rPr>
            </w:pPr>
            <w:r w:rsidRPr="00926BF3">
              <w:rPr>
                <w:rFonts w:hAnsi="宋体" w:hint="eastAsia"/>
                <w:sz w:val="21"/>
                <w:szCs w:val="21"/>
              </w:rPr>
              <w:t>济南热力集团</w:t>
            </w:r>
            <w:proofErr w:type="gramStart"/>
            <w:r w:rsidRPr="00926BF3">
              <w:rPr>
                <w:rFonts w:hAnsi="宋体" w:hint="eastAsia"/>
                <w:sz w:val="21"/>
                <w:szCs w:val="21"/>
              </w:rPr>
              <w:t>有限公司唐冶热源</w:t>
            </w:r>
            <w:proofErr w:type="gramEnd"/>
            <w:r w:rsidRPr="00926BF3">
              <w:rPr>
                <w:rFonts w:hAnsi="宋体" w:hint="eastAsia"/>
                <w:sz w:val="21"/>
                <w:szCs w:val="21"/>
              </w:rPr>
              <w:t>厂</w:t>
            </w:r>
            <w:r w:rsidRPr="00926BF3">
              <w:rPr>
                <w:rFonts w:hAnsi="宋体" w:hint="eastAsia"/>
                <w:sz w:val="21"/>
                <w:szCs w:val="21"/>
              </w:rPr>
              <w:t>2</w:t>
            </w:r>
            <w:r w:rsidRPr="00926BF3">
              <w:rPr>
                <w:rFonts w:hAnsi="宋体" w:hint="eastAsia"/>
                <w:sz w:val="21"/>
                <w:szCs w:val="21"/>
              </w:rPr>
              <w:t>×</w:t>
            </w:r>
            <w:r w:rsidRPr="00926BF3">
              <w:rPr>
                <w:rFonts w:hAnsi="宋体" w:hint="eastAsia"/>
                <w:sz w:val="21"/>
                <w:szCs w:val="21"/>
              </w:rPr>
              <w:t xml:space="preserve">116MW </w:t>
            </w:r>
            <w:r w:rsidRPr="00926BF3">
              <w:rPr>
                <w:rFonts w:hAnsi="宋体" w:hint="eastAsia"/>
                <w:sz w:val="21"/>
                <w:szCs w:val="21"/>
              </w:rPr>
              <w:t>煤粉锅炉</w:t>
            </w:r>
            <w:r>
              <w:rPr>
                <w:rFonts w:hAnsi="宋体" w:hint="eastAsia"/>
                <w:sz w:val="21"/>
                <w:szCs w:val="21"/>
              </w:rPr>
              <w:t>项目</w:t>
            </w:r>
          </w:p>
        </w:tc>
      </w:tr>
      <w:tr w:rsidR="00926BF3" w:rsidRPr="00BA59D3" w:rsidTr="004A0AA6">
        <w:tc>
          <w:tcPr>
            <w:tcW w:w="3239" w:type="dxa"/>
          </w:tcPr>
          <w:p w:rsidR="00926BF3" w:rsidRPr="00BA59D3" w:rsidRDefault="00926BF3" w:rsidP="00926BF3">
            <w:pPr>
              <w:spacing w:line="240" w:lineRule="auto"/>
              <w:ind w:firstLineChars="0" w:firstLine="0"/>
              <w:rPr>
                <w:sz w:val="21"/>
                <w:szCs w:val="21"/>
              </w:rPr>
            </w:pPr>
            <w:r w:rsidRPr="00BA59D3">
              <w:rPr>
                <w:rFonts w:hint="eastAsia"/>
                <w:sz w:val="21"/>
                <w:szCs w:val="21"/>
              </w:rPr>
              <w:t>建设地点</w:t>
            </w:r>
          </w:p>
        </w:tc>
        <w:tc>
          <w:tcPr>
            <w:tcW w:w="1542" w:type="dxa"/>
          </w:tcPr>
          <w:p w:rsidR="00926BF3" w:rsidRPr="00BA59D3" w:rsidRDefault="00926BF3" w:rsidP="00926BF3">
            <w:pPr>
              <w:spacing w:line="240" w:lineRule="auto"/>
              <w:ind w:firstLine="420"/>
              <w:rPr>
                <w:sz w:val="21"/>
                <w:szCs w:val="21"/>
              </w:rPr>
            </w:pPr>
            <w:r w:rsidRPr="00BA59D3">
              <w:rPr>
                <w:rFonts w:hint="eastAsia"/>
                <w:sz w:val="21"/>
                <w:szCs w:val="21"/>
              </w:rPr>
              <w:t>山东省</w:t>
            </w:r>
          </w:p>
        </w:tc>
        <w:tc>
          <w:tcPr>
            <w:tcW w:w="1816" w:type="dxa"/>
          </w:tcPr>
          <w:p w:rsidR="00926BF3" w:rsidRPr="00BA59D3" w:rsidRDefault="00926BF3" w:rsidP="00926BF3">
            <w:pPr>
              <w:spacing w:line="240" w:lineRule="auto"/>
              <w:ind w:firstLine="420"/>
              <w:rPr>
                <w:sz w:val="21"/>
                <w:szCs w:val="21"/>
              </w:rPr>
            </w:pPr>
            <w:r>
              <w:rPr>
                <w:rFonts w:hint="eastAsia"/>
                <w:sz w:val="21"/>
                <w:szCs w:val="21"/>
              </w:rPr>
              <w:t>济南</w:t>
            </w:r>
            <w:r w:rsidRPr="00BA59D3">
              <w:rPr>
                <w:rFonts w:hint="eastAsia"/>
                <w:sz w:val="21"/>
                <w:szCs w:val="21"/>
              </w:rPr>
              <w:t>市</w:t>
            </w:r>
          </w:p>
        </w:tc>
        <w:tc>
          <w:tcPr>
            <w:tcW w:w="1543" w:type="dxa"/>
          </w:tcPr>
          <w:p w:rsidR="00926BF3" w:rsidRPr="00BA59D3" w:rsidRDefault="00926BF3" w:rsidP="00926BF3">
            <w:pPr>
              <w:spacing w:line="240" w:lineRule="auto"/>
              <w:ind w:firstLineChars="0" w:firstLine="0"/>
              <w:jc w:val="center"/>
              <w:rPr>
                <w:sz w:val="21"/>
                <w:szCs w:val="21"/>
              </w:rPr>
            </w:pPr>
            <w:r>
              <w:rPr>
                <w:rFonts w:hint="eastAsia"/>
                <w:sz w:val="21"/>
                <w:szCs w:val="21"/>
              </w:rPr>
              <w:t>历城区</w:t>
            </w:r>
          </w:p>
        </w:tc>
        <w:tc>
          <w:tcPr>
            <w:tcW w:w="574" w:type="dxa"/>
          </w:tcPr>
          <w:p w:rsidR="00926BF3" w:rsidRPr="00BA59D3" w:rsidRDefault="00926BF3" w:rsidP="00926BF3">
            <w:pPr>
              <w:spacing w:line="240" w:lineRule="auto"/>
              <w:ind w:firstLine="420"/>
              <w:jc w:val="left"/>
              <w:rPr>
                <w:sz w:val="21"/>
                <w:szCs w:val="21"/>
              </w:rPr>
            </w:pPr>
          </w:p>
        </w:tc>
        <w:tc>
          <w:tcPr>
            <w:tcW w:w="574" w:type="dxa"/>
          </w:tcPr>
          <w:p w:rsidR="00926BF3" w:rsidRPr="00BA59D3" w:rsidRDefault="00926BF3" w:rsidP="00926BF3">
            <w:pPr>
              <w:spacing w:line="240" w:lineRule="auto"/>
              <w:ind w:firstLine="420"/>
              <w:rPr>
                <w:sz w:val="21"/>
                <w:szCs w:val="21"/>
              </w:rPr>
            </w:pPr>
          </w:p>
        </w:tc>
      </w:tr>
      <w:tr w:rsidR="00926BF3" w:rsidRPr="00BA59D3" w:rsidTr="004A0AA6">
        <w:tc>
          <w:tcPr>
            <w:tcW w:w="3239" w:type="dxa"/>
          </w:tcPr>
          <w:p w:rsidR="00926BF3" w:rsidRPr="00BA59D3" w:rsidRDefault="00926BF3" w:rsidP="00926BF3">
            <w:pPr>
              <w:spacing w:line="240" w:lineRule="auto"/>
              <w:ind w:firstLineChars="0" w:firstLine="0"/>
              <w:rPr>
                <w:sz w:val="21"/>
                <w:szCs w:val="21"/>
              </w:rPr>
            </w:pPr>
            <w:r w:rsidRPr="00BA59D3">
              <w:rPr>
                <w:rFonts w:hint="eastAsia"/>
                <w:sz w:val="21"/>
                <w:szCs w:val="21"/>
              </w:rPr>
              <w:t>地理坐标</w:t>
            </w:r>
          </w:p>
        </w:tc>
        <w:tc>
          <w:tcPr>
            <w:tcW w:w="1542" w:type="dxa"/>
          </w:tcPr>
          <w:p w:rsidR="00926BF3" w:rsidRPr="00BA59D3" w:rsidRDefault="00926BF3" w:rsidP="00926BF3">
            <w:pPr>
              <w:spacing w:line="240" w:lineRule="auto"/>
              <w:ind w:firstLine="420"/>
              <w:rPr>
                <w:sz w:val="21"/>
                <w:szCs w:val="21"/>
              </w:rPr>
            </w:pPr>
            <w:r w:rsidRPr="00BA59D3">
              <w:rPr>
                <w:rFonts w:hint="eastAsia"/>
                <w:sz w:val="21"/>
                <w:szCs w:val="21"/>
              </w:rPr>
              <w:t>经度</w:t>
            </w:r>
          </w:p>
        </w:tc>
        <w:tc>
          <w:tcPr>
            <w:tcW w:w="1816" w:type="dxa"/>
            <w:vAlign w:val="center"/>
          </w:tcPr>
          <w:p w:rsidR="00926BF3" w:rsidRPr="00BA59D3" w:rsidRDefault="00374493" w:rsidP="00926BF3">
            <w:pPr>
              <w:widowControl/>
              <w:spacing w:line="240" w:lineRule="auto"/>
              <w:ind w:firstLineChars="0" w:firstLine="0"/>
              <w:jc w:val="center"/>
              <w:textAlignment w:val="center"/>
              <w:rPr>
                <w:sz w:val="21"/>
                <w:szCs w:val="21"/>
              </w:rPr>
            </w:pPr>
            <w:r>
              <w:rPr>
                <w:rFonts w:hint="eastAsia"/>
                <w:b/>
                <w:kern w:val="0"/>
                <w:sz w:val="21"/>
                <w:szCs w:val="21"/>
                <w:lang w:bidi="ar"/>
              </w:rPr>
              <w:t>117.21</w:t>
            </w:r>
          </w:p>
        </w:tc>
        <w:tc>
          <w:tcPr>
            <w:tcW w:w="1543" w:type="dxa"/>
          </w:tcPr>
          <w:p w:rsidR="00926BF3" w:rsidRPr="00BA59D3" w:rsidRDefault="00926BF3" w:rsidP="00926BF3">
            <w:pPr>
              <w:spacing w:line="240" w:lineRule="auto"/>
              <w:ind w:firstLineChars="0" w:firstLine="0"/>
              <w:jc w:val="center"/>
              <w:rPr>
                <w:sz w:val="21"/>
                <w:szCs w:val="21"/>
              </w:rPr>
            </w:pPr>
            <w:r w:rsidRPr="00BA59D3">
              <w:rPr>
                <w:rFonts w:hint="eastAsia"/>
                <w:sz w:val="21"/>
                <w:szCs w:val="21"/>
              </w:rPr>
              <w:t>纬度</w:t>
            </w:r>
          </w:p>
        </w:tc>
        <w:tc>
          <w:tcPr>
            <w:tcW w:w="1148" w:type="dxa"/>
            <w:gridSpan w:val="2"/>
            <w:vAlign w:val="center"/>
          </w:tcPr>
          <w:p w:rsidR="00926BF3" w:rsidRPr="00BA59D3" w:rsidRDefault="00374493" w:rsidP="00926BF3">
            <w:pPr>
              <w:widowControl/>
              <w:spacing w:line="240" w:lineRule="auto"/>
              <w:ind w:firstLineChars="0" w:firstLine="0"/>
              <w:textAlignment w:val="center"/>
              <w:rPr>
                <w:sz w:val="21"/>
                <w:szCs w:val="21"/>
              </w:rPr>
            </w:pPr>
            <w:r>
              <w:rPr>
                <w:rFonts w:hint="eastAsia"/>
                <w:b/>
                <w:kern w:val="0"/>
                <w:sz w:val="21"/>
                <w:szCs w:val="21"/>
                <w:lang w:bidi="ar"/>
              </w:rPr>
              <w:t>36.72</w:t>
            </w:r>
          </w:p>
        </w:tc>
      </w:tr>
      <w:tr w:rsidR="00926BF3" w:rsidRPr="00BA59D3" w:rsidTr="004A0AA6">
        <w:tc>
          <w:tcPr>
            <w:tcW w:w="3239" w:type="dxa"/>
          </w:tcPr>
          <w:p w:rsidR="00926BF3" w:rsidRPr="00BA59D3" w:rsidRDefault="00926BF3" w:rsidP="00926BF3">
            <w:pPr>
              <w:spacing w:line="240" w:lineRule="auto"/>
              <w:ind w:firstLineChars="0" w:firstLine="0"/>
              <w:rPr>
                <w:sz w:val="21"/>
                <w:szCs w:val="21"/>
              </w:rPr>
            </w:pPr>
            <w:r w:rsidRPr="00BA59D3">
              <w:rPr>
                <w:rFonts w:hint="eastAsia"/>
                <w:sz w:val="21"/>
                <w:szCs w:val="21"/>
              </w:rPr>
              <w:t>主要危险物质及分布</w:t>
            </w:r>
          </w:p>
        </w:tc>
        <w:tc>
          <w:tcPr>
            <w:tcW w:w="6049" w:type="dxa"/>
            <w:gridSpan w:val="5"/>
          </w:tcPr>
          <w:p w:rsidR="00926BF3" w:rsidRPr="00BA59D3" w:rsidRDefault="00926BF3" w:rsidP="00926BF3">
            <w:pPr>
              <w:spacing w:line="240" w:lineRule="auto"/>
              <w:ind w:firstLineChars="0" w:firstLine="1"/>
              <w:rPr>
                <w:sz w:val="21"/>
                <w:szCs w:val="21"/>
              </w:rPr>
            </w:pPr>
            <w:r w:rsidRPr="00BA59D3">
              <w:rPr>
                <w:rFonts w:hint="eastAsia"/>
                <w:sz w:val="21"/>
                <w:szCs w:val="21"/>
              </w:rPr>
              <w:t>柴油（</w:t>
            </w:r>
            <w:r w:rsidRPr="00BA59D3">
              <w:rPr>
                <w:rFonts w:hint="eastAsia"/>
                <w:sz w:val="21"/>
                <w:szCs w:val="21"/>
              </w:rPr>
              <w:t>1</w:t>
            </w:r>
            <w:r w:rsidRPr="00BA59D3">
              <w:rPr>
                <w:rFonts w:hint="eastAsia"/>
                <w:sz w:val="21"/>
                <w:szCs w:val="21"/>
              </w:rPr>
              <w:t>个</w:t>
            </w:r>
            <w:r w:rsidRPr="00BA59D3">
              <w:rPr>
                <w:rFonts w:hint="eastAsia"/>
                <w:sz w:val="21"/>
                <w:szCs w:val="21"/>
              </w:rPr>
              <w:t>56m</w:t>
            </w:r>
            <w:r w:rsidRPr="00BA59D3">
              <w:rPr>
                <w:rFonts w:hint="eastAsia"/>
                <w:sz w:val="21"/>
                <w:szCs w:val="21"/>
                <w:vertAlign w:val="superscript"/>
              </w:rPr>
              <w:t>3</w:t>
            </w:r>
            <w:r>
              <w:rPr>
                <w:rFonts w:hint="eastAsia"/>
                <w:sz w:val="21"/>
                <w:szCs w:val="21"/>
              </w:rPr>
              <w:t>储罐）</w:t>
            </w:r>
          </w:p>
        </w:tc>
      </w:tr>
      <w:tr w:rsidR="00926BF3" w:rsidRPr="00BA59D3" w:rsidTr="004A0AA6">
        <w:tc>
          <w:tcPr>
            <w:tcW w:w="3239" w:type="dxa"/>
          </w:tcPr>
          <w:p w:rsidR="00926BF3" w:rsidRPr="00BA59D3" w:rsidRDefault="00926BF3" w:rsidP="00926BF3">
            <w:pPr>
              <w:spacing w:line="240" w:lineRule="auto"/>
              <w:ind w:firstLineChars="0" w:firstLine="0"/>
              <w:rPr>
                <w:sz w:val="21"/>
                <w:szCs w:val="21"/>
              </w:rPr>
            </w:pPr>
            <w:r w:rsidRPr="00BA59D3">
              <w:rPr>
                <w:rFonts w:hint="eastAsia"/>
                <w:sz w:val="21"/>
                <w:szCs w:val="21"/>
              </w:rPr>
              <w:t>环境影响途径及危害后果（大气、地表水、地下水等）</w:t>
            </w:r>
          </w:p>
        </w:tc>
        <w:tc>
          <w:tcPr>
            <w:tcW w:w="6049" w:type="dxa"/>
            <w:gridSpan w:val="5"/>
          </w:tcPr>
          <w:p w:rsidR="00926BF3" w:rsidRPr="00BA59D3" w:rsidRDefault="00926BF3" w:rsidP="00926BF3">
            <w:pPr>
              <w:spacing w:line="240" w:lineRule="auto"/>
              <w:ind w:firstLineChars="0" w:firstLine="1"/>
              <w:rPr>
                <w:sz w:val="21"/>
                <w:szCs w:val="21"/>
              </w:rPr>
            </w:pPr>
            <w:r w:rsidRPr="00BA59D3">
              <w:rPr>
                <w:rFonts w:hint="eastAsia"/>
                <w:sz w:val="21"/>
                <w:szCs w:val="21"/>
              </w:rPr>
              <w:t>主要影响途径为柴油储罐发生泄漏、火灾事故，对周围大气环境及附近村民的影响</w:t>
            </w:r>
          </w:p>
        </w:tc>
      </w:tr>
      <w:tr w:rsidR="00926BF3" w:rsidRPr="00BA59D3" w:rsidTr="004A0AA6">
        <w:tc>
          <w:tcPr>
            <w:tcW w:w="3239" w:type="dxa"/>
          </w:tcPr>
          <w:p w:rsidR="00926BF3" w:rsidRPr="00BA59D3" w:rsidRDefault="00926BF3" w:rsidP="00926BF3">
            <w:pPr>
              <w:spacing w:line="240" w:lineRule="auto"/>
              <w:ind w:firstLineChars="0" w:firstLine="0"/>
              <w:rPr>
                <w:sz w:val="21"/>
                <w:szCs w:val="21"/>
              </w:rPr>
            </w:pPr>
            <w:r w:rsidRPr="00BA59D3">
              <w:rPr>
                <w:rFonts w:hint="eastAsia"/>
                <w:sz w:val="21"/>
                <w:szCs w:val="21"/>
              </w:rPr>
              <w:t>风险防范措施要求</w:t>
            </w:r>
          </w:p>
        </w:tc>
        <w:tc>
          <w:tcPr>
            <w:tcW w:w="6049" w:type="dxa"/>
            <w:gridSpan w:val="5"/>
          </w:tcPr>
          <w:p w:rsidR="00926BF3" w:rsidRPr="00BA59D3" w:rsidRDefault="00926BF3" w:rsidP="00926BF3">
            <w:pPr>
              <w:spacing w:line="240" w:lineRule="auto"/>
              <w:ind w:firstLineChars="0" w:firstLine="1"/>
              <w:rPr>
                <w:sz w:val="21"/>
                <w:szCs w:val="21"/>
              </w:rPr>
            </w:pPr>
            <w:r w:rsidRPr="00BA59D3">
              <w:rPr>
                <w:rFonts w:hint="eastAsia"/>
                <w:sz w:val="21"/>
                <w:szCs w:val="21"/>
              </w:rPr>
              <w:t>油罐周围设有</w:t>
            </w:r>
            <w:r w:rsidR="00155AF2" w:rsidRPr="00155AF2">
              <w:rPr>
                <w:sz w:val="21"/>
                <w:szCs w:val="21"/>
              </w:rPr>
              <w:t>10×8×2.2</w:t>
            </w:r>
            <w:r w:rsidR="00155AF2">
              <w:rPr>
                <w:rFonts w:hint="eastAsia"/>
                <w:sz w:val="21"/>
                <w:szCs w:val="21"/>
              </w:rPr>
              <w:t>m</w:t>
            </w:r>
            <w:bookmarkStart w:id="33" w:name="_GoBack"/>
            <w:bookmarkEnd w:id="33"/>
            <w:r w:rsidRPr="00BA59D3">
              <w:rPr>
                <w:sz w:val="21"/>
                <w:szCs w:val="21"/>
              </w:rPr>
              <w:t>围堰</w:t>
            </w:r>
            <w:r w:rsidRPr="00BA59D3">
              <w:rPr>
                <w:rFonts w:hint="eastAsia"/>
                <w:sz w:val="21"/>
                <w:szCs w:val="21"/>
              </w:rPr>
              <w:t>，采用移动式泡沫灭火器。设</w:t>
            </w:r>
            <w:r>
              <w:rPr>
                <w:rFonts w:hint="eastAsia"/>
                <w:sz w:val="21"/>
                <w:szCs w:val="21"/>
              </w:rPr>
              <w:t>1</w:t>
            </w:r>
            <w:r w:rsidRPr="00BA59D3">
              <w:rPr>
                <w:rFonts w:hint="eastAsia"/>
                <w:sz w:val="21"/>
                <w:szCs w:val="21"/>
              </w:rPr>
              <w:t>×</w:t>
            </w:r>
            <w:r>
              <w:rPr>
                <w:rFonts w:hint="eastAsia"/>
                <w:sz w:val="21"/>
                <w:szCs w:val="21"/>
              </w:rPr>
              <w:t>8</w:t>
            </w:r>
            <w:r w:rsidRPr="00BA59D3">
              <w:rPr>
                <w:rFonts w:hint="eastAsia"/>
                <w:sz w:val="21"/>
                <w:szCs w:val="21"/>
              </w:rPr>
              <w:t>00m</w:t>
            </w:r>
            <w:r w:rsidRPr="00BA59D3">
              <w:rPr>
                <w:rFonts w:hint="eastAsia"/>
                <w:sz w:val="21"/>
                <w:szCs w:val="21"/>
                <w:vertAlign w:val="superscript"/>
              </w:rPr>
              <w:t>3</w:t>
            </w:r>
            <w:r w:rsidRPr="00BA59D3">
              <w:rPr>
                <w:rFonts w:hint="eastAsia"/>
                <w:sz w:val="21"/>
                <w:szCs w:val="21"/>
              </w:rPr>
              <w:t>事故水池</w:t>
            </w:r>
            <w:r w:rsidR="002B6D5A">
              <w:rPr>
                <w:rFonts w:hint="eastAsia"/>
                <w:sz w:val="21"/>
                <w:szCs w:val="21"/>
              </w:rPr>
              <w:t>。</w:t>
            </w:r>
          </w:p>
        </w:tc>
      </w:tr>
      <w:tr w:rsidR="00926BF3" w:rsidRPr="00BA59D3" w:rsidTr="004A0AA6">
        <w:tc>
          <w:tcPr>
            <w:tcW w:w="9288" w:type="dxa"/>
            <w:gridSpan w:val="6"/>
          </w:tcPr>
          <w:p w:rsidR="00926BF3" w:rsidRPr="00BA59D3" w:rsidRDefault="00926BF3" w:rsidP="00926BF3">
            <w:pPr>
              <w:spacing w:line="240" w:lineRule="auto"/>
              <w:ind w:firstLineChars="0" w:firstLine="0"/>
              <w:rPr>
                <w:sz w:val="21"/>
                <w:szCs w:val="21"/>
              </w:rPr>
            </w:pPr>
            <w:r w:rsidRPr="00BA59D3">
              <w:rPr>
                <w:rFonts w:hint="eastAsia"/>
                <w:sz w:val="21"/>
                <w:szCs w:val="21"/>
              </w:rPr>
              <w:t>填表说明（列出项目相关信息及评价说明）</w:t>
            </w:r>
          </w:p>
        </w:tc>
      </w:tr>
    </w:tbl>
    <w:p w:rsidR="00926BF3" w:rsidRPr="00926BF3" w:rsidRDefault="00926BF3">
      <w:pPr>
        <w:widowControl/>
        <w:adjustRightInd/>
        <w:snapToGrid/>
        <w:spacing w:line="240" w:lineRule="auto"/>
        <w:ind w:firstLineChars="0" w:firstLine="0"/>
        <w:jc w:val="left"/>
        <w:rPr>
          <w:b/>
          <w:kern w:val="0"/>
          <w:szCs w:val="21"/>
          <w:lang w:bidi="en-US"/>
        </w:rPr>
      </w:pPr>
    </w:p>
    <w:sectPr w:rsidR="00926BF3" w:rsidRPr="00926BF3" w:rsidSect="00057030">
      <w:headerReference w:type="first" r:id="rId16"/>
      <w:pgSz w:w="11906" w:h="16838"/>
      <w:pgMar w:top="1440" w:right="1418" w:bottom="1440" w:left="1418" w:header="850" w:footer="85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769" w:rsidRDefault="003A6769" w:rsidP="00197741">
      <w:pPr>
        <w:spacing w:line="240" w:lineRule="auto"/>
        <w:ind w:firstLine="480"/>
      </w:pPr>
      <w:r>
        <w:separator/>
      </w:r>
    </w:p>
  </w:endnote>
  <w:endnote w:type="continuationSeparator" w:id="0">
    <w:p w:rsidR="003A6769" w:rsidRDefault="003A6769" w:rsidP="00197741">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汉鼎简书宋">
    <w:altName w:val="宋体"/>
    <w:charset w:val="86"/>
    <w:family w:val="modern"/>
    <w:pitch w:val="default"/>
    <w:sig w:usb0="00000000" w:usb1="00000000" w:usb2="00000010" w:usb3="00000000" w:csb0="00040000" w:csb1="00000000"/>
  </w:font>
  <w:font w:name="宋体-18030">
    <w:altName w:val="Arial Unicode MS"/>
    <w:charset w:val="86"/>
    <w:family w:val="modern"/>
    <w:pitch w:val="default"/>
    <w:sig w:usb0="00000000" w:usb1="00000000" w:usb2="000A005E" w:usb3="00000000" w:csb0="00040001" w:csb1="00000000"/>
  </w:font>
  <w:font w:name="幼圆">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Times New Roman”“">
    <w:altName w:val="宋体"/>
    <w:charset w:val="86"/>
    <w:family w:val="roman"/>
    <w:pitch w:val="default"/>
    <w:sig w:usb0="00000000" w:usb1="00000000" w:usb2="00000010" w:usb3="00000000" w:csb0="00040000" w:csb1="00000000"/>
  </w:font>
  <w:font w:name="五">
    <w:altName w:val="黑体"/>
    <w:charset w:val="86"/>
    <w:family w:val="auto"/>
    <w:pitch w:val="default"/>
    <w:sig w:usb0="00000000" w:usb1="0000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仿宋体">
    <w:altName w:val="宋体"/>
    <w:panose1 w:val="00000000000000000000"/>
    <w:charset w:val="86"/>
    <w:family w:val="roman"/>
    <w:notTrueType/>
    <w:pitch w:val="variable"/>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4EE" w:rsidRDefault="009954E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4EE" w:rsidRDefault="009954EE" w:rsidP="009954EE">
    <w:pPr>
      <w:pStyle w:val="af2"/>
      <w:framePr w:wrap="around" w:vAnchor="text" w:hAnchor="margin" w:xAlign="center" w:y="1"/>
      <w:ind w:firstLine="562"/>
      <w:rPr>
        <w:rStyle w:val="aff1"/>
      </w:rPr>
    </w:pPr>
    <w:r>
      <w:rPr>
        <w:rStyle w:val="aff1"/>
        <w:rFonts w:hint="eastAsia"/>
      </w:rPr>
      <w:t>10</w:t>
    </w:r>
    <w:r>
      <w:rPr>
        <w:rStyle w:val="aff1"/>
      </w:rPr>
      <w:t>-</w:t>
    </w:r>
    <w:r>
      <w:rPr>
        <w:rStyle w:val="aff1"/>
      </w:rPr>
      <w:fldChar w:fldCharType="begin"/>
    </w:r>
    <w:r>
      <w:rPr>
        <w:rStyle w:val="aff1"/>
      </w:rPr>
      <w:instrText xml:space="preserve">PAGE  </w:instrText>
    </w:r>
    <w:r>
      <w:rPr>
        <w:rStyle w:val="aff1"/>
      </w:rPr>
      <w:fldChar w:fldCharType="separate"/>
    </w:r>
    <w:r w:rsidR="00155AF2">
      <w:rPr>
        <w:rStyle w:val="aff1"/>
        <w:noProof/>
      </w:rPr>
      <w:t>14</w:t>
    </w:r>
    <w:r>
      <w:rPr>
        <w:rStyle w:val="aff1"/>
      </w:rPr>
      <w:fldChar w:fldCharType="end"/>
    </w:r>
  </w:p>
  <w:p w:rsidR="009954EE" w:rsidRDefault="009954EE" w:rsidP="009954EE">
    <w:pPr>
      <w:pStyle w:val="af2"/>
      <w:pBdr>
        <w:top w:val="single" w:sz="4" w:space="1" w:color="auto"/>
      </w:pBdr>
      <w:ind w:firstLine="480"/>
      <w:jc w:val="right"/>
    </w:pPr>
    <w:r>
      <w:rPr>
        <w:rFonts w:hint="eastAsia"/>
      </w:rPr>
      <w:t>山东省环境保护科学研究设计院有限公司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4EE" w:rsidRDefault="009954E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769" w:rsidRDefault="003A6769" w:rsidP="00197741">
      <w:pPr>
        <w:spacing w:line="240" w:lineRule="auto"/>
        <w:ind w:firstLine="480"/>
      </w:pPr>
      <w:r>
        <w:separator/>
      </w:r>
    </w:p>
  </w:footnote>
  <w:footnote w:type="continuationSeparator" w:id="0">
    <w:p w:rsidR="003A6769" w:rsidRDefault="003A6769" w:rsidP="00197741">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4EE" w:rsidRDefault="009954EE">
    <w:pPr>
      <w:pStyle w:val="a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4EE" w:rsidRDefault="009954EE" w:rsidP="009954EE">
    <w:pPr>
      <w:pStyle w:val="af8"/>
      <w:tabs>
        <w:tab w:val="clear" w:pos="8306"/>
        <w:tab w:val="right" w:pos="9000"/>
      </w:tabs>
      <w:jc w:val="left"/>
      <w:rPr>
        <w:rFonts w:ascii="Times New Roman" w:hAnsi="Times New Roman"/>
      </w:rPr>
    </w:pPr>
    <w:r w:rsidRPr="00511DDA">
      <w:rPr>
        <w:rFonts w:ascii="Times New Roman" w:hAnsi="Times New Roman" w:hint="eastAsia"/>
        <w:color w:val="000000"/>
        <w:lang w:val="zh-CN"/>
      </w:rPr>
      <w:t>济南热力集团</w:t>
    </w:r>
    <w:proofErr w:type="gramStart"/>
    <w:r w:rsidRPr="00511DDA">
      <w:rPr>
        <w:rFonts w:ascii="Times New Roman" w:hAnsi="Times New Roman" w:hint="eastAsia"/>
        <w:color w:val="000000"/>
        <w:lang w:val="zh-CN"/>
      </w:rPr>
      <w:t>有限公司唐冶热源</w:t>
    </w:r>
    <w:proofErr w:type="gramEnd"/>
    <w:r w:rsidRPr="00511DDA">
      <w:rPr>
        <w:rFonts w:ascii="Times New Roman" w:hAnsi="Times New Roman" w:hint="eastAsia"/>
        <w:color w:val="000000"/>
        <w:lang w:val="zh-CN"/>
      </w:rPr>
      <w:t>厂</w:t>
    </w:r>
    <w:r w:rsidRPr="00511DDA">
      <w:rPr>
        <w:rFonts w:ascii="Times New Roman" w:hAnsi="Times New Roman" w:hint="eastAsia"/>
        <w:color w:val="000000"/>
        <w:lang w:val="zh-CN"/>
      </w:rPr>
      <w:t>2</w:t>
    </w:r>
    <w:r w:rsidRPr="00511DDA">
      <w:rPr>
        <w:rFonts w:ascii="Times New Roman" w:hAnsi="Times New Roman" w:hint="eastAsia"/>
        <w:color w:val="000000"/>
        <w:lang w:val="zh-CN"/>
      </w:rPr>
      <w:t>×</w:t>
    </w:r>
    <w:r w:rsidRPr="00511DDA">
      <w:rPr>
        <w:rFonts w:ascii="Times New Roman" w:hAnsi="Times New Roman" w:hint="eastAsia"/>
        <w:color w:val="000000"/>
        <w:lang w:val="zh-CN"/>
      </w:rPr>
      <w:t xml:space="preserve">116MW </w:t>
    </w:r>
    <w:r w:rsidRPr="00511DDA">
      <w:rPr>
        <w:rFonts w:ascii="Times New Roman" w:hAnsi="Times New Roman" w:hint="eastAsia"/>
        <w:color w:val="000000"/>
        <w:lang w:val="zh-CN"/>
      </w:rPr>
      <w:t>煤粉锅炉</w:t>
    </w:r>
    <w:r>
      <w:rPr>
        <w:rFonts w:ascii="Times New Roman" w:hAnsi="Times New Roman" w:hint="eastAsia"/>
        <w:color w:val="000000"/>
        <w:lang w:val="zh-CN"/>
      </w:rPr>
      <w:t>环境</w:t>
    </w:r>
    <w:r>
      <w:rPr>
        <w:rFonts w:ascii="Times New Roman" w:hAnsi="Times New Roman"/>
        <w:color w:val="000000"/>
        <w:lang w:val="zh-CN"/>
      </w:rPr>
      <w:t>影响报告书</w:t>
    </w:r>
    <w:r>
      <w:rPr>
        <w:rFonts w:ascii="Times New Roman" w:hAnsi="Times New Roman" w:hint="eastAsia"/>
        <w:color w:val="000000"/>
        <w:lang w:val="zh-CN"/>
      </w:rPr>
      <w:t xml:space="preserve">    </w:t>
    </w:r>
    <w:r>
      <w:rPr>
        <w:rFonts w:ascii="Times New Roman" w:hAnsi="Times New Roman"/>
        <w:color w:val="000000"/>
        <w:lang w:val="zh-CN"/>
      </w:rPr>
      <w:tab/>
    </w:r>
    <w:r>
      <w:rPr>
        <w:rFonts w:ascii="Times New Roman" w:hAnsi="Times New Roman" w:hint="eastAsia"/>
        <w:color w:val="000000"/>
        <w:lang w:val="zh-CN"/>
      </w:rPr>
      <w:t xml:space="preserve">   </w:t>
    </w:r>
    <w:r>
      <w:rPr>
        <w:rFonts w:ascii="Times New Roman" w:hAnsi="宋体" w:hint="eastAsia"/>
        <w:color w:val="000000"/>
        <w:lang w:val="zh-CN"/>
      </w:rPr>
      <w:t>环境风险评价</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DFD" w:rsidRDefault="003A6769">
    <w:pPr>
      <w:pStyle w:val="af8"/>
      <w:pBdr>
        <w:bottom w:val="none" w:sz="0" w:space="0" w:color="auto"/>
      </w:pBdr>
      <w:rPr>
        <w:rFonts w:ascii="宋体" w:hAnsi="宋体"/>
        <w:sz w:val="21"/>
        <w:szCs w:val="21"/>
      </w:rPr>
    </w:pPr>
    <w:r>
      <w:rPr>
        <w:rFonts w:ascii="宋体" w:hAnsi="宋体"/>
        <w:sz w:val="21"/>
        <w:szCs w:val="21"/>
      </w:rPr>
      <w:pict>
        <v:line id="Line 1" o:spid="_x0000_s2049" style="position:absolute;left:0;text-align:left;z-index:251659264;mso-wrap-style:square" from="-.45pt,13.85pt" to="423.3pt,13.85pt"/>
      </w:pict>
    </w:r>
    <w:r w:rsidR="005F2DFD">
      <w:rPr>
        <w:rFonts w:ascii="宋体" w:hAnsi="宋体" w:hint="eastAsia"/>
        <w:sz w:val="21"/>
        <w:szCs w:val="21"/>
      </w:rPr>
      <w:t>山东洊丰油墨有限公司突发环境事件应急预案</w:t>
    </w:r>
  </w:p>
  <w:p w:rsidR="005F2DFD" w:rsidRDefault="005F2DFD">
    <w:pPr>
      <w:pStyle w:val="af8"/>
      <w:pBdr>
        <w:bottom w:val="none" w:sz="0" w:space="1"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B3D" w:rsidRDefault="00103B3D" w:rsidP="00197741">
    <w:pPr>
      <w:pStyle w:val="af8"/>
    </w:pPr>
    <w:proofErr w:type="gramStart"/>
    <w:r w:rsidRPr="00251C75">
      <w:rPr>
        <w:rFonts w:hint="eastAsia"/>
      </w:rPr>
      <w:t>锑银多</w:t>
    </w:r>
    <w:proofErr w:type="gramEnd"/>
    <w:r w:rsidRPr="00251C75">
      <w:rPr>
        <w:rFonts w:hint="eastAsia"/>
      </w:rPr>
      <w:t>金属综合回收循环经济及环境治理产业升级改造工程</w:t>
    </w:r>
    <w:r>
      <w:rPr>
        <w:rFonts w:hint="eastAsia"/>
      </w:rPr>
      <w:t>原料拟建项目环境影响报告书</w:t>
    </w:r>
  </w:p>
  <w:p w:rsidR="00103B3D" w:rsidRPr="00270620" w:rsidRDefault="00103B3D" w:rsidP="00197741">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B0E2400"/>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7FF36F2F"/>
    <w:multiLevelType w:val="hybridMultilevel"/>
    <w:tmpl w:val="B76C225E"/>
    <w:lvl w:ilvl="0" w:tplc="FD345066">
      <w:start w:val="1"/>
      <w:numFmt w:val="japaneseCounting"/>
      <w:lvlText w:val="%1、"/>
      <w:lvlJc w:val="left"/>
      <w:pPr>
        <w:ind w:left="962" w:hanging="48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7D55"/>
    <w:rsid w:val="00057030"/>
    <w:rsid w:val="000D74FE"/>
    <w:rsid w:val="00103B3D"/>
    <w:rsid w:val="00155AF2"/>
    <w:rsid w:val="001966C9"/>
    <w:rsid w:val="00197741"/>
    <w:rsid w:val="001C0A7D"/>
    <w:rsid w:val="002B6D5A"/>
    <w:rsid w:val="00343F16"/>
    <w:rsid w:val="00347D55"/>
    <w:rsid w:val="00371CB3"/>
    <w:rsid w:val="00374493"/>
    <w:rsid w:val="003A6769"/>
    <w:rsid w:val="0040045D"/>
    <w:rsid w:val="004455AB"/>
    <w:rsid w:val="004A68F1"/>
    <w:rsid w:val="005F2DFD"/>
    <w:rsid w:val="00625FDF"/>
    <w:rsid w:val="006407C8"/>
    <w:rsid w:val="00877E8D"/>
    <w:rsid w:val="00926BF3"/>
    <w:rsid w:val="00936AC3"/>
    <w:rsid w:val="00952CB6"/>
    <w:rsid w:val="009954EE"/>
    <w:rsid w:val="00A01492"/>
    <w:rsid w:val="00AE42CC"/>
    <w:rsid w:val="00BC2355"/>
    <w:rsid w:val="00BD2B5E"/>
    <w:rsid w:val="00C340F0"/>
    <w:rsid w:val="00D2267E"/>
    <w:rsid w:val="00D31088"/>
    <w:rsid w:val="00E01EC3"/>
    <w:rsid w:val="00E74650"/>
    <w:rsid w:val="00F255CE"/>
    <w:rsid w:val="00FB4C91"/>
    <w:rsid w:val="00FC2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qFormat="1"/>
    <w:lsdException w:name="footer" w:uiPriority="0" w:qFormat="1"/>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HTML Top of Form" w:uiPriority="0"/>
    <w:lsdException w:name="HTML Bottom of Form" w:uiPriority="0"/>
    <w:lsdException w:name="HTML Address" w:uiPriority="0"/>
    <w:lsdException w:name="HTML Preformatted"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正文-格式"/>
    <w:qFormat/>
    <w:rsid w:val="00347D55"/>
    <w:pPr>
      <w:widowControl w:val="0"/>
      <w:adjustRightInd w:val="0"/>
      <w:snapToGrid w:val="0"/>
      <w:spacing w:line="360" w:lineRule="auto"/>
      <w:ind w:firstLineChars="200" w:firstLine="200"/>
      <w:jc w:val="both"/>
    </w:pPr>
    <w:rPr>
      <w:rFonts w:ascii="Times New Roman" w:eastAsia="宋体" w:hAnsi="Times New Roman" w:cs="Times New Roman"/>
      <w:sz w:val="24"/>
    </w:rPr>
  </w:style>
  <w:style w:type="paragraph" w:styleId="1">
    <w:name w:val="heading 1"/>
    <w:aliases w:val="标题 1-格式,小2号宋体居中行距2倍,1.1标题 1,标题 11,一、,章,章标题 1,b1,章节标题,H1,-*+,h1,1st level,Section Head,l1,my标题1,PAGE HEADING,Document Header1,标题 1小2号宋体居中行距2倍,章小2号宋体居中行距2倍,1,H11,H12,Main Heading,H-1,No number,Paper Title,H13,H14,H15,H16,H17,H111,H121,H18,H19,黑体"/>
    <w:basedOn w:val="a0"/>
    <w:next w:val="a0"/>
    <w:link w:val="1Char"/>
    <w:uiPriority w:val="9"/>
    <w:qFormat/>
    <w:rsid w:val="00347D55"/>
    <w:pPr>
      <w:keepNext/>
      <w:keepLines/>
      <w:spacing w:after="240"/>
      <w:ind w:firstLineChars="0" w:firstLine="0"/>
      <w:outlineLvl w:val="0"/>
    </w:pPr>
    <w:rPr>
      <w:b/>
      <w:bCs/>
      <w:kern w:val="44"/>
      <w:sz w:val="32"/>
      <w:szCs w:val="44"/>
    </w:rPr>
  </w:style>
  <w:style w:type="paragraph" w:styleId="2">
    <w:name w:val="heading 2"/>
    <w:aliases w:val="标题 2-格式"/>
    <w:basedOn w:val="a0"/>
    <w:next w:val="a0"/>
    <w:link w:val="2Char"/>
    <w:uiPriority w:val="9"/>
    <w:unhideWhenUsed/>
    <w:qFormat/>
    <w:rsid w:val="00347D55"/>
    <w:pPr>
      <w:keepNext/>
      <w:keepLines/>
      <w:spacing w:beforeLines="50" w:afterLines="50"/>
      <w:ind w:firstLineChars="0" w:firstLine="0"/>
      <w:outlineLvl w:val="1"/>
    </w:pPr>
    <w:rPr>
      <w:b/>
      <w:bCs/>
      <w:kern w:val="0"/>
      <w:sz w:val="28"/>
      <w:szCs w:val="32"/>
    </w:rPr>
  </w:style>
  <w:style w:type="paragraph" w:styleId="3">
    <w:name w:val="heading 3"/>
    <w:aliases w:val="标题 3-格式,四号宋体左齐行距1.5倍,1.1.1标题 3,4号宋体左齐行距1.5倍,条标题1.1.1,3,h3,3rd level,H3,l3,CT,标题03,条标题1.1.1 Char Char Char Char Char Char Char Char Char Char1,条标题1.1.1 Char Char,条标题1.1.1 Char Char Char Char Char Char Char Char Char Char Char,小标题4宋1.5倍,小标题,R,Re,2h"/>
    <w:basedOn w:val="a0"/>
    <w:next w:val="a0"/>
    <w:link w:val="3Char"/>
    <w:uiPriority w:val="9"/>
    <w:unhideWhenUsed/>
    <w:qFormat/>
    <w:rsid w:val="00347D55"/>
    <w:pPr>
      <w:keepNext/>
      <w:keepLines/>
      <w:ind w:firstLineChars="0" w:firstLine="0"/>
      <w:jc w:val="left"/>
      <w:outlineLvl w:val="2"/>
    </w:pPr>
    <w:rPr>
      <w:b/>
      <w:bCs/>
      <w:kern w:val="0"/>
      <w:szCs w:val="32"/>
    </w:rPr>
  </w:style>
  <w:style w:type="paragraph" w:styleId="4">
    <w:name w:val="heading 4"/>
    <w:aliases w:val="标题 4-格式,1.1.1.1,4号仿宋左空1格行距1倍,四号仿宋左空1格行距1倍,H4,款标题1.1.1.1,标题 14,a) Sub-paragraph,MB4,Subsection,L4,四级标题,(),四级标题 4,th标题 4,() Char,() Char Char,段标题,表图题,条款,H41,款标题,标题 4 Char Char,标题 4 Char Char Char Char,标题 4 Char Char Char Char Char,四级"/>
    <w:basedOn w:val="a0"/>
    <w:next w:val="a0"/>
    <w:link w:val="4Char"/>
    <w:uiPriority w:val="9"/>
    <w:unhideWhenUsed/>
    <w:qFormat/>
    <w:rsid w:val="00347D55"/>
    <w:pPr>
      <w:keepNext/>
      <w:keepLines/>
      <w:ind w:firstLineChars="0" w:firstLine="0"/>
      <w:jc w:val="left"/>
      <w:outlineLvl w:val="3"/>
    </w:pPr>
    <w:rPr>
      <w:b/>
      <w:bCs/>
      <w:kern w:val="0"/>
      <w:szCs w:val="28"/>
    </w:rPr>
  </w:style>
  <w:style w:type="paragraph" w:styleId="5">
    <w:name w:val="heading 5"/>
    <w:basedOn w:val="a0"/>
    <w:next w:val="a0"/>
    <w:link w:val="5Char"/>
    <w:uiPriority w:val="9"/>
    <w:unhideWhenUsed/>
    <w:rsid w:val="00347D55"/>
    <w:pPr>
      <w:keepNext/>
      <w:keepLines/>
      <w:spacing w:before="280" w:after="290" w:line="376" w:lineRule="auto"/>
      <w:outlineLvl w:val="4"/>
    </w:pPr>
    <w:rPr>
      <w:b/>
      <w:bCs/>
      <w:kern w:val="0"/>
      <w:sz w:val="28"/>
      <w:szCs w:val="28"/>
    </w:rPr>
  </w:style>
  <w:style w:type="paragraph" w:styleId="6">
    <w:name w:val="heading 6"/>
    <w:aliases w:val="表格内容"/>
    <w:basedOn w:val="a0"/>
    <w:next w:val="a0"/>
    <w:link w:val="6Char"/>
    <w:uiPriority w:val="9"/>
    <w:unhideWhenUsed/>
    <w:rsid w:val="00347D55"/>
    <w:pPr>
      <w:keepNext/>
      <w:keepLines/>
      <w:ind w:firstLineChars="0" w:firstLine="0"/>
      <w:jc w:val="center"/>
      <w:outlineLvl w:val="5"/>
    </w:pPr>
    <w:rPr>
      <w:bCs/>
      <w:kern w:val="0"/>
      <w:sz w:val="20"/>
      <w:szCs w:val="24"/>
    </w:rPr>
  </w:style>
  <w:style w:type="paragraph" w:styleId="7">
    <w:name w:val="heading 7"/>
    <w:basedOn w:val="a0"/>
    <w:next w:val="a0"/>
    <w:link w:val="7Char"/>
    <w:uiPriority w:val="9"/>
    <w:unhideWhenUsed/>
    <w:rsid w:val="00347D55"/>
    <w:pPr>
      <w:keepNext/>
      <w:keepLines/>
      <w:spacing w:before="240" w:after="64" w:line="320" w:lineRule="auto"/>
      <w:outlineLvl w:val="6"/>
    </w:pPr>
    <w:rPr>
      <w:b/>
      <w:bCs/>
      <w:kern w:val="0"/>
      <w:szCs w:val="24"/>
    </w:rPr>
  </w:style>
  <w:style w:type="paragraph" w:styleId="8">
    <w:name w:val="heading 8"/>
    <w:basedOn w:val="a0"/>
    <w:next w:val="a0"/>
    <w:link w:val="8Char"/>
    <w:uiPriority w:val="9"/>
    <w:unhideWhenUsed/>
    <w:rsid w:val="00347D55"/>
    <w:pPr>
      <w:keepNext/>
      <w:keepLines/>
      <w:spacing w:before="240" w:after="64" w:line="320" w:lineRule="auto"/>
      <w:outlineLvl w:val="7"/>
    </w:pPr>
    <w:rPr>
      <w:rFonts w:ascii="Cambria" w:hAnsi="Cambria"/>
      <w:kern w:val="0"/>
      <w:szCs w:val="24"/>
    </w:rPr>
  </w:style>
  <w:style w:type="paragraph" w:styleId="9">
    <w:name w:val="heading 9"/>
    <w:basedOn w:val="a0"/>
    <w:next w:val="a0"/>
    <w:link w:val="9Char"/>
    <w:uiPriority w:val="9"/>
    <w:unhideWhenUsed/>
    <w:rsid w:val="00347D55"/>
    <w:pPr>
      <w:keepNext/>
      <w:keepLines/>
      <w:spacing w:before="240" w:after="64" w:line="320" w:lineRule="auto"/>
      <w:outlineLvl w:val="8"/>
    </w:pPr>
    <w:rPr>
      <w:rFonts w:ascii="Cambria" w:hAnsi="Cambria"/>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标题 1-格式 Char,小2号宋体居中行距2倍 Char,1.1标题 1 Char,标题 11 Char,一、 Char,章 Char,章标题 1 Char,b1 Char,章节标题 Char,H1 Char,-*+ Char,h1 Char,1st level Char,Section Head Char,l1 Char,my标题1 Char,PAGE HEADING Char,Document Header1 Char,标题 1小2号宋体居中行距2倍 Char,1 Char"/>
    <w:basedOn w:val="a1"/>
    <w:link w:val="1"/>
    <w:uiPriority w:val="9"/>
    <w:qFormat/>
    <w:rsid w:val="00347D55"/>
    <w:rPr>
      <w:rFonts w:ascii="Times New Roman" w:eastAsia="宋体" w:hAnsi="Times New Roman" w:cs="Times New Roman"/>
      <w:b/>
      <w:bCs/>
      <w:kern w:val="44"/>
      <w:sz w:val="32"/>
      <w:szCs w:val="44"/>
    </w:rPr>
  </w:style>
  <w:style w:type="character" w:customStyle="1" w:styleId="2Char">
    <w:name w:val="标题 2 Char"/>
    <w:aliases w:val="标题 2-格式 Char"/>
    <w:basedOn w:val="a1"/>
    <w:link w:val="2"/>
    <w:uiPriority w:val="9"/>
    <w:rsid w:val="00347D55"/>
    <w:rPr>
      <w:rFonts w:ascii="Times New Roman" w:eastAsia="宋体" w:hAnsi="Times New Roman" w:cs="Times New Roman"/>
      <w:b/>
      <w:bCs/>
      <w:kern w:val="0"/>
      <w:sz w:val="28"/>
      <w:szCs w:val="32"/>
    </w:rPr>
  </w:style>
  <w:style w:type="character" w:customStyle="1" w:styleId="3Char">
    <w:name w:val="标题 3 Char"/>
    <w:aliases w:val="标题 3-格式 Char,四号宋体左齐行距1.5倍 Char1,1.1.1标题 3 Char,4号宋体左齐行距1.5倍 Char1,条标题1.1.1 Char1,3 Char1,h3 Char,3rd level Char,H3 Char,l3 Char1,CT Char2,标题03 Char,条标题1.1.1 Char Char Char Char Char Char Char Char Char Char1 Char1,条标题1.1.1 Char Char Char1"/>
    <w:basedOn w:val="a1"/>
    <w:link w:val="3"/>
    <w:uiPriority w:val="9"/>
    <w:rsid w:val="00347D55"/>
    <w:rPr>
      <w:rFonts w:ascii="Times New Roman" w:eastAsia="宋体" w:hAnsi="Times New Roman" w:cs="Times New Roman"/>
      <w:b/>
      <w:bCs/>
      <w:kern w:val="0"/>
      <w:sz w:val="24"/>
      <w:szCs w:val="32"/>
    </w:rPr>
  </w:style>
  <w:style w:type="character" w:customStyle="1" w:styleId="4Char">
    <w:name w:val="标题 4 Char"/>
    <w:aliases w:val="标题 4-格式 Char,1.1.1.1 Char,4号仿宋左空1格行距1倍 Char,四号仿宋左空1格行距1倍 Char,H4 Char,款标题1.1.1.1 Char,标题 14 Char,a) Sub-paragraph Char,MB4 Char,Subsection Char,L4 Char,四级标题 Char,() Char1,四级标题 4 Char,th标题 4 Char,() Char Char1,() Char Char Char,段标题 Char,条款 Char"/>
    <w:basedOn w:val="a1"/>
    <w:link w:val="4"/>
    <w:uiPriority w:val="9"/>
    <w:rsid w:val="00347D55"/>
    <w:rPr>
      <w:rFonts w:ascii="Times New Roman" w:eastAsia="宋体" w:hAnsi="Times New Roman" w:cs="Times New Roman"/>
      <w:b/>
      <w:bCs/>
      <w:kern w:val="0"/>
      <w:sz w:val="24"/>
      <w:szCs w:val="28"/>
    </w:rPr>
  </w:style>
  <w:style w:type="character" w:customStyle="1" w:styleId="5Char">
    <w:name w:val="标题 5 Char"/>
    <w:basedOn w:val="a1"/>
    <w:link w:val="5"/>
    <w:uiPriority w:val="9"/>
    <w:rsid w:val="00347D55"/>
    <w:rPr>
      <w:rFonts w:ascii="Times New Roman" w:eastAsia="宋体" w:hAnsi="Times New Roman" w:cs="Times New Roman"/>
      <w:b/>
      <w:bCs/>
      <w:kern w:val="0"/>
      <w:sz w:val="28"/>
      <w:szCs w:val="28"/>
    </w:rPr>
  </w:style>
  <w:style w:type="character" w:customStyle="1" w:styleId="6Char">
    <w:name w:val="标题 6 Char"/>
    <w:aliases w:val="表格内容 Char"/>
    <w:basedOn w:val="a1"/>
    <w:link w:val="6"/>
    <w:uiPriority w:val="9"/>
    <w:rsid w:val="00347D55"/>
    <w:rPr>
      <w:rFonts w:ascii="Times New Roman" w:eastAsia="宋体" w:hAnsi="Times New Roman" w:cs="Times New Roman"/>
      <w:bCs/>
      <w:kern w:val="0"/>
      <w:sz w:val="20"/>
      <w:szCs w:val="24"/>
    </w:rPr>
  </w:style>
  <w:style w:type="character" w:customStyle="1" w:styleId="7Char">
    <w:name w:val="标题 7 Char"/>
    <w:basedOn w:val="a1"/>
    <w:link w:val="7"/>
    <w:uiPriority w:val="9"/>
    <w:rsid w:val="00347D55"/>
    <w:rPr>
      <w:rFonts w:ascii="Times New Roman" w:eastAsia="宋体" w:hAnsi="Times New Roman" w:cs="Times New Roman"/>
      <w:b/>
      <w:bCs/>
      <w:kern w:val="0"/>
      <w:sz w:val="24"/>
      <w:szCs w:val="24"/>
    </w:rPr>
  </w:style>
  <w:style w:type="character" w:customStyle="1" w:styleId="8Char">
    <w:name w:val="标题 8 Char"/>
    <w:basedOn w:val="a1"/>
    <w:link w:val="8"/>
    <w:uiPriority w:val="9"/>
    <w:rsid w:val="00347D55"/>
    <w:rPr>
      <w:rFonts w:ascii="Cambria" w:eastAsia="宋体" w:hAnsi="Cambria" w:cs="Times New Roman"/>
      <w:kern w:val="0"/>
      <w:sz w:val="24"/>
      <w:szCs w:val="24"/>
    </w:rPr>
  </w:style>
  <w:style w:type="character" w:customStyle="1" w:styleId="9Char">
    <w:name w:val="标题 9 Char"/>
    <w:basedOn w:val="a1"/>
    <w:link w:val="9"/>
    <w:uiPriority w:val="9"/>
    <w:rsid w:val="00347D55"/>
    <w:rPr>
      <w:rFonts w:ascii="Cambria" w:eastAsia="宋体" w:hAnsi="Cambria" w:cs="Times New Roman"/>
      <w:kern w:val="0"/>
      <w:sz w:val="24"/>
      <w:szCs w:val="21"/>
    </w:rPr>
  </w:style>
  <w:style w:type="paragraph" w:styleId="a4">
    <w:name w:val="Document Map"/>
    <w:basedOn w:val="a0"/>
    <w:link w:val="Char"/>
    <w:uiPriority w:val="99"/>
    <w:semiHidden/>
    <w:unhideWhenUsed/>
    <w:rsid w:val="00347D55"/>
    <w:rPr>
      <w:rFonts w:ascii="宋体"/>
      <w:kern w:val="0"/>
      <w:sz w:val="18"/>
      <w:szCs w:val="18"/>
    </w:rPr>
  </w:style>
  <w:style w:type="character" w:customStyle="1" w:styleId="Char">
    <w:name w:val="文档结构图 Char"/>
    <w:basedOn w:val="a1"/>
    <w:link w:val="a4"/>
    <w:uiPriority w:val="99"/>
    <w:semiHidden/>
    <w:rsid w:val="00347D55"/>
    <w:rPr>
      <w:rFonts w:ascii="宋体" w:eastAsia="宋体" w:hAnsi="Times New Roman" w:cs="Times New Roman"/>
      <w:kern w:val="0"/>
      <w:sz w:val="18"/>
      <w:szCs w:val="18"/>
    </w:rPr>
  </w:style>
  <w:style w:type="character" w:styleId="a5">
    <w:name w:val="Subtle Emphasis"/>
    <w:uiPriority w:val="19"/>
    <w:rsid w:val="00347D55"/>
    <w:rPr>
      <w:i/>
      <w:iCs/>
      <w:color w:val="808080"/>
    </w:rPr>
  </w:style>
  <w:style w:type="paragraph" w:styleId="a6">
    <w:name w:val="Title"/>
    <w:aliases w:val="表头"/>
    <w:basedOn w:val="a0"/>
    <w:next w:val="a0"/>
    <w:link w:val="Char0"/>
    <w:uiPriority w:val="10"/>
    <w:rsid w:val="00347D55"/>
    <w:pPr>
      <w:jc w:val="center"/>
    </w:pPr>
    <w:rPr>
      <w:b/>
      <w:bCs/>
      <w:kern w:val="0"/>
      <w:szCs w:val="32"/>
    </w:rPr>
  </w:style>
  <w:style w:type="character" w:customStyle="1" w:styleId="Char0">
    <w:name w:val="标题 Char"/>
    <w:aliases w:val="表头 Char"/>
    <w:basedOn w:val="a1"/>
    <w:link w:val="a6"/>
    <w:uiPriority w:val="10"/>
    <w:rsid w:val="00347D55"/>
    <w:rPr>
      <w:rFonts w:ascii="Times New Roman" w:eastAsia="宋体" w:hAnsi="Times New Roman" w:cs="Times New Roman"/>
      <w:b/>
      <w:bCs/>
      <w:kern w:val="0"/>
      <w:sz w:val="24"/>
      <w:szCs w:val="32"/>
    </w:rPr>
  </w:style>
  <w:style w:type="paragraph" w:styleId="a7">
    <w:name w:val="No Spacing"/>
    <w:link w:val="Char1"/>
    <w:uiPriority w:val="1"/>
    <w:rsid w:val="00347D55"/>
    <w:pPr>
      <w:widowControl w:val="0"/>
      <w:jc w:val="both"/>
    </w:pPr>
    <w:rPr>
      <w:rFonts w:ascii="Calibri" w:eastAsia="宋体" w:hAnsi="Calibri" w:cs="Times New Roman"/>
    </w:rPr>
  </w:style>
  <w:style w:type="character" w:styleId="a8">
    <w:name w:val="Emphasis"/>
    <w:uiPriority w:val="20"/>
    <w:rsid w:val="00347D55"/>
    <w:rPr>
      <w:i/>
      <w:iCs/>
    </w:rPr>
  </w:style>
  <w:style w:type="character" w:styleId="a9">
    <w:name w:val="Intense Emphasis"/>
    <w:uiPriority w:val="21"/>
    <w:rsid w:val="00347D55"/>
    <w:rPr>
      <w:b/>
      <w:bCs/>
      <w:i/>
      <w:iCs/>
      <w:color w:val="4F81BD"/>
    </w:rPr>
  </w:style>
  <w:style w:type="character" w:styleId="aa">
    <w:name w:val="Strong"/>
    <w:uiPriority w:val="22"/>
    <w:rsid w:val="00347D55"/>
    <w:rPr>
      <w:b/>
      <w:bCs/>
    </w:rPr>
  </w:style>
  <w:style w:type="paragraph" w:styleId="ab">
    <w:name w:val="Quote"/>
    <w:basedOn w:val="a0"/>
    <w:next w:val="a0"/>
    <w:link w:val="Char2"/>
    <w:uiPriority w:val="29"/>
    <w:rsid w:val="00347D55"/>
    <w:rPr>
      <w:i/>
      <w:iCs/>
      <w:color w:val="000000"/>
      <w:kern w:val="0"/>
      <w:szCs w:val="20"/>
    </w:rPr>
  </w:style>
  <w:style w:type="character" w:customStyle="1" w:styleId="Char2">
    <w:name w:val="引用 Char"/>
    <w:basedOn w:val="a1"/>
    <w:link w:val="ab"/>
    <w:uiPriority w:val="29"/>
    <w:rsid w:val="00347D55"/>
    <w:rPr>
      <w:rFonts w:ascii="Times New Roman" w:eastAsia="宋体" w:hAnsi="Times New Roman" w:cs="Times New Roman"/>
      <w:i/>
      <w:iCs/>
      <w:color w:val="000000"/>
      <w:kern w:val="0"/>
      <w:sz w:val="24"/>
      <w:szCs w:val="20"/>
    </w:rPr>
  </w:style>
  <w:style w:type="paragraph" w:styleId="ac">
    <w:name w:val="Intense Quote"/>
    <w:basedOn w:val="a0"/>
    <w:next w:val="a0"/>
    <w:link w:val="Char3"/>
    <w:uiPriority w:val="30"/>
    <w:rsid w:val="00347D55"/>
    <w:pPr>
      <w:pBdr>
        <w:bottom w:val="single" w:sz="4" w:space="4" w:color="4F81BD"/>
      </w:pBdr>
      <w:spacing w:before="200" w:after="280"/>
      <w:ind w:left="936" w:right="936"/>
    </w:pPr>
    <w:rPr>
      <w:b/>
      <w:bCs/>
      <w:i/>
      <w:iCs/>
      <w:color w:val="4F81BD"/>
      <w:kern w:val="0"/>
      <w:szCs w:val="20"/>
    </w:rPr>
  </w:style>
  <w:style w:type="character" w:customStyle="1" w:styleId="Char3">
    <w:name w:val="明显引用 Char"/>
    <w:basedOn w:val="a1"/>
    <w:link w:val="ac"/>
    <w:uiPriority w:val="30"/>
    <w:rsid w:val="00347D55"/>
    <w:rPr>
      <w:rFonts w:ascii="Times New Roman" w:eastAsia="宋体" w:hAnsi="Times New Roman" w:cs="Times New Roman"/>
      <w:b/>
      <w:bCs/>
      <w:i/>
      <w:iCs/>
      <w:color w:val="4F81BD"/>
      <w:kern w:val="0"/>
      <w:sz w:val="24"/>
      <w:szCs w:val="20"/>
    </w:rPr>
  </w:style>
  <w:style w:type="character" w:styleId="ad">
    <w:name w:val="Subtle Reference"/>
    <w:uiPriority w:val="31"/>
    <w:rsid w:val="00347D55"/>
    <w:rPr>
      <w:smallCaps/>
      <w:color w:val="C0504D"/>
      <w:u w:val="single"/>
    </w:rPr>
  </w:style>
  <w:style w:type="character" w:styleId="ae">
    <w:name w:val="Intense Reference"/>
    <w:uiPriority w:val="32"/>
    <w:rsid w:val="00347D55"/>
    <w:rPr>
      <w:b/>
      <w:bCs/>
      <w:smallCaps/>
      <w:color w:val="C0504D"/>
      <w:spacing w:val="5"/>
      <w:u w:val="single"/>
    </w:rPr>
  </w:style>
  <w:style w:type="character" w:styleId="af">
    <w:name w:val="Book Title"/>
    <w:uiPriority w:val="33"/>
    <w:rsid w:val="00347D55"/>
    <w:rPr>
      <w:b/>
      <w:bCs/>
      <w:smallCaps/>
      <w:spacing w:val="5"/>
    </w:rPr>
  </w:style>
  <w:style w:type="paragraph" w:styleId="af0">
    <w:name w:val="List Paragraph"/>
    <w:basedOn w:val="a0"/>
    <w:uiPriority w:val="34"/>
    <w:rsid w:val="00347D55"/>
    <w:pPr>
      <w:ind w:firstLine="420"/>
    </w:pPr>
  </w:style>
  <w:style w:type="paragraph" w:styleId="af1">
    <w:name w:val="Subtitle"/>
    <w:basedOn w:val="a0"/>
    <w:next w:val="a0"/>
    <w:link w:val="Char4"/>
    <w:uiPriority w:val="11"/>
    <w:rsid w:val="00347D55"/>
    <w:pPr>
      <w:spacing w:before="240" w:after="60" w:line="312" w:lineRule="auto"/>
      <w:jc w:val="center"/>
      <w:outlineLvl w:val="1"/>
    </w:pPr>
    <w:rPr>
      <w:rFonts w:ascii="Cambria" w:hAnsi="Cambria"/>
      <w:b/>
      <w:bCs/>
      <w:kern w:val="28"/>
      <w:sz w:val="32"/>
      <w:szCs w:val="32"/>
    </w:rPr>
  </w:style>
  <w:style w:type="character" w:customStyle="1" w:styleId="Char4">
    <w:name w:val="副标题 Char"/>
    <w:basedOn w:val="a1"/>
    <w:link w:val="af1"/>
    <w:uiPriority w:val="11"/>
    <w:rsid w:val="00347D55"/>
    <w:rPr>
      <w:rFonts w:ascii="Cambria" w:eastAsia="宋体" w:hAnsi="Cambria" w:cs="Times New Roman"/>
      <w:b/>
      <w:bCs/>
      <w:kern w:val="28"/>
      <w:sz w:val="32"/>
      <w:szCs w:val="32"/>
    </w:rPr>
  </w:style>
  <w:style w:type="paragraph" w:styleId="af2">
    <w:name w:val="footer"/>
    <w:aliases w:val="厂坝4级标题,Footer-Even,fo,footer odd,odd,footer Final,123YJ,奇数页脚,Footer1,页脚3,a页脚,Footer11,Footer12,Footer13,Footer14,Footer111,Footer121,Footer131,Footer15,Footer16,Footer17,Footer112,Footer122,Footer132,Footer141,Footer151,Footer18,Footer113,Footer123"/>
    <w:basedOn w:val="a0"/>
    <w:link w:val="Char5"/>
    <w:unhideWhenUsed/>
    <w:qFormat/>
    <w:rsid w:val="00347D55"/>
    <w:pPr>
      <w:tabs>
        <w:tab w:val="center" w:pos="4153"/>
        <w:tab w:val="right" w:pos="8306"/>
      </w:tabs>
      <w:adjustRightInd/>
      <w:spacing w:line="240" w:lineRule="auto"/>
      <w:ind w:firstLineChars="0" w:firstLine="0"/>
      <w:jc w:val="left"/>
    </w:pPr>
    <w:rPr>
      <w:kern w:val="0"/>
      <w:sz w:val="18"/>
      <w:szCs w:val="18"/>
    </w:rPr>
  </w:style>
  <w:style w:type="character" w:customStyle="1" w:styleId="Char5">
    <w:name w:val="页脚 Char"/>
    <w:aliases w:val="厂坝4级标题 Char,Footer-Even Char,fo Char,footer odd Char,odd Char,footer Final Char,123YJ Char,奇数页脚 Char,Footer1 Char,页脚3 Char,a页脚 Char,Footer11 Char,Footer12 Char,Footer13 Char,Footer14 Char,Footer111 Char,Footer121 Char,Footer131 Char"/>
    <w:basedOn w:val="a1"/>
    <w:link w:val="af2"/>
    <w:qFormat/>
    <w:rsid w:val="00347D55"/>
    <w:rPr>
      <w:rFonts w:ascii="Times New Roman" w:eastAsia="宋体" w:hAnsi="Times New Roman" w:cs="Times New Roman"/>
      <w:kern w:val="0"/>
      <w:sz w:val="18"/>
      <w:szCs w:val="18"/>
    </w:rPr>
  </w:style>
  <w:style w:type="paragraph" w:styleId="af3">
    <w:name w:val="Plain Text"/>
    <w:aliases w:val="图片正文-格式,3正文,纯文本 Char Char Char Char Char,纯文本 Char Char Char Char Char Char Char Char Char Char Char Char Char Char Char Char Char Char Char Char Char Char Char Char Char Char Char Char Char,普通文字 Char Char Char,普通文字 Char,纯文本 Char Char,普通文字 Char Cha,纯"/>
    <w:basedOn w:val="a0"/>
    <w:link w:val="Char6"/>
    <w:qFormat/>
    <w:rsid w:val="00347D55"/>
    <w:pPr>
      <w:widowControl/>
      <w:tabs>
        <w:tab w:val="left" w:pos="8820"/>
      </w:tabs>
      <w:spacing w:line="240" w:lineRule="auto"/>
      <w:ind w:firstLineChars="0" w:firstLine="0"/>
      <w:jc w:val="center"/>
    </w:pPr>
    <w:rPr>
      <w:kern w:val="0"/>
      <w:szCs w:val="24"/>
      <w:lang w:bidi="en-US"/>
    </w:rPr>
  </w:style>
  <w:style w:type="character" w:customStyle="1" w:styleId="Char6">
    <w:name w:val="纯文本 Char"/>
    <w:aliases w:val="图片正文-格式 Char,3正文 Char,纯文本 Char Char Char Char Char Char,纯文本 Char Char Char Char Char Char Char Char Char Char Char Char Char Char Char Char Char Char Char Char Char Char Char Char Char Char Char Char Char Char,普通文字 Char Char Char Char,纯 Char"/>
    <w:basedOn w:val="a1"/>
    <w:link w:val="af3"/>
    <w:rsid w:val="00347D55"/>
    <w:rPr>
      <w:rFonts w:ascii="Times New Roman" w:eastAsia="宋体" w:hAnsi="Times New Roman" w:cs="Times New Roman"/>
      <w:kern w:val="0"/>
      <w:sz w:val="24"/>
      <w:szCs w:val="24"/>
      <w:lang w:bidi="en-US"/>
    </w:rPr>
  </w:style>
  <w:style w:type="paragraph" w:customStyle="1" w:styleId="-">
    <w:name w:val="表体-格式"/>
    <w:basedOn w:val="a0"/>
    <w:link w:val="-Char"/>
    <w:qFormat/>
    <w:rsid w:val="00347D55"/>
    <w:pPr>
      <w:spacing w:line="240" w:lineRule="auto"/>
      <w:ind w:firstLineChars="0" w:firstLine="0"/>
      <w:jc w:val="center"/>
    </w:pPr>
    <w:rPr>
      <w:kern w:val="0"/>
      <w:sz w:val="21"/>
      <w:szCs w:val="18"/>
      <w:lang w:eastAsia="en-US" w:bidi="en-US"/>
    </w:rPr>
  </w:style>
  <w:style w:type="character" w:customStyle="1" w:styleId="-Char">
    <w:name w:val="表体-格式 Char"/>
    <w:link w:val="-"/>
    <w:qFormat/>
    <w:rsid w:val="00347D55"/>
    <w:rPr>
      <w:rFonts w:ascii="Times New Roman" w:eastAsia="宋体" w:hAnsi="Times New Roman" w:cs="Times New Roman"/>
      <w:kern w:val="0"/>
      <w:szCs w:val="18"/>
      <w:lang w:eastAsia="en-US" w:bidi="en-US"/>
    </w:rPr>
  </w:style>
  <w:style w:type="paragraph" w:customStyle="1" w:styleId="-0">
    <w:name w:val="图例-格式"/>
    <w:basedOn w:val="a0"/>
    <w:link w:val="-Char0"/>
    <w:qFormat/>
    <w:rsid w:val="00347D55"/>
    <w:pPr>
      <w:widowControl/>
      <w:ind w:firstLineChars="0" w:firstLine="0"/>
      <w:jc w:val="center"/>
    </w:pPr>
    <w:rPr>
      <w:b/>
      <w:kern w:val="0"/>
      <w:szCs w:val="21"/>
      <w:lang w:bidi="en-US"/>
    </w:rPr>
  </w:style>
  <w:style w:type="character" w:customStyle="1" w:styleId="-Char0">
    <w:name w:val="图例-格式 Char"/>
    <w:link w:val="-0"/>
    <w:rsid w:val="00347D55"/>
    <w:rPr>
      <w:rFonts w:ascii="Times New Roman" w:eastAsia="宋体" w:hAnsi="Times New Roman" w:cs="Times New Roman"/>
      <w:b/>
      <w:kern w:val="0"/>
      <w:sz w:val="24"/>
      <w:szCs w:val="21"/>
      <w:lang w:bidi="en-US"/>
    </w:rPr>
  </w:style>
  <w:style w:type="character" w:customStyle="1" w:styleId="111Char">
    <w:name w:val="1.1.1 Char"/>
    <w:aliases w:val="条标题1.1.1 Char,BSH-3 Char,4号宋体左齐行距1.5倍 Char,四号宋体左齐行距1.5倍 Char,小标题 Char,3 Char,l3 Char,CT Char,小标题4宋1.5倍 Char,条标题1.1.1 Char Char Char Char Char Char Char Char Char Char1 Char,条标题1.1.1 Char Char Char,行标题 Char1,条标题 Char,标题 33 Char,CT Char1,题 3 Ch"/>
    <w:link w:val="111"/>
    <w:rsid w:val="00347D55"/>
    <w:rPr>
      <w:rFonts w:ascii="Times New Roman" w:hAnsi="Times New Roman"/>
      <w:b/>
      <w:snapToGrid w:val="0"/>
      <w:sz w:val="24"/>
    </w:rPr>
  </w:style>
  <w:style w:type="character" w:customStyle="1" w:styleId="11Char">
    <w:name w:val="1.1 Char"/>
    <w:link w:val="11"/>
    <w:locked/>
    <w:rsid w:val="00347D55"/>
    <w:rPr>
      <w:rFonts w:ascii="Times New Roman" w:hAnsi="Times New Roman"/>
      <w:b/>
      <w:bCs/>
      <w:iCs/>
      <w:sz w:val="28"/>
      <w:szCs w:val="28"/>
    </w:rPr>
  </w:style>
  <w:style w:type="paragraph" w:customStyle="1" w:styleId="11">
    <w:name w:val="1.1"/>
    <w:basedOn w:val="a0"/>
    <w:link w:val="11Char"/>
    <w:rsid w:val="00347D55"/>
    <w:pPr>
      <w:keepNext/>
      <w:widowControl/>
      <w:adjustRightInd/>
      <w:snapToGrid/>
      <w:spacing w:before="156" w:after="156" w:line="240" w:lineRule="auto"/>
      <w:ind w:firstLineChars="0" w:firstLine="0"/>
      <w:jc w:val="left"/>
      <w:outlineLvl w:val="1"/>
    </w:pPr>
    <w:rPr>
      <w:rFonts w:eastAsiaTheme="minorEastAsia" w:cstheme="minorBidi"/>
      <w:b/>
      <w:bCs/>
      <w:iCs/>
      <w:sz w:val="28"/>
      <w:szCs w:val="28"/>
    </w:rPr>
  </w:style>
  <w:style w:type="paragraph" w:customStyle="1" w:styleId="111">
    <w:name w:val="1.1.1"/>
    <w:basedOn w:val="a0"/>
    <w:link w:val="111Char"/>
    <w:rsid w:val="00347D55"/>
    <w:pPr>
      <w:widowControl/>
      <w:adjustRightInd/>
      <w:snapToGrid/>
      <w:spacing w:before="240"/>
      <w:ind w:firstLineChars="0" w:firstLine="0"/>
      <w:jc w:val="left"/>
      <w:outlineLvl w:val="2"/>
    </w:pPr>
    <w:rPr>
      <w:rFonts w:eastAsiaTheme="minorEastAsia" w:cstheme="minorBidi"/>
      <w:b/>
      <w:snapToGrid w:val="0"/>
    </w:rPr>
  </w:style>
  <w:style w:type="character" w:customStyle="1" w:styleId="Char7">
    <w:name w:val="正文缩进 Char"/>
    <w:aliases w:val="identication Char,图表 Char,表正文 Char,正文非缩进 Char,Paragraph2 Char,Paragraph3 Char,Paragraph4 Char,Paragraph5 Char,Paragraph6 Char,特点 Char,ind:txt Char,s4 Char,s4 Char Char Char,s4 Char Char Char Char Char,正文缩进 Char Char Char Char Char,标题4 Char"/>
    <w:link w:val="af4"/>
    <w:qFormat/>
    <w:rsid w:val="00347D55"/>
    <w:rPr>
      <w:rFonts w:ascii="Times New Roman" w:eastAsia="仿宋_GB2312" w:hAnsi="Times New Roman" w:cs="Times New Roman"/>
      <w:sz w:val="24"/>
      <w:szCs w:val="24"/>
    </w:rPr>
  </w:style>
  <w:style w:type="paragraph" w:styleId="af4">
    <w:name w:val="Normal Indent"/>
    <w:aliases w:val="identication,图表,表正文,正文非缩进,Paragraph2,Paragraph3,Paragraph4,Paragraph5,Paragraph6,特点,ind:txt,s4,s4 Char Char,s4 Char Char Char Char,正文缩进 Char Char Char Char,正文缩进 Char Char Char Char Char Char,正文缩进 Char Char Char,正文（首行缩进两字） Char Char,标题4,缩进,正文2,正文不缩进"/>
    <w:basedOn w:val="a0"/>
    <w:link w:val="Char7"/>
    <w:rsid w:val="00347D55"/>
    <w:pPr>
      <w:adjustRightInd/>
      <w:snapToGrid/>
      <w:spacing w:line="460" w:lineRule="exact"/>
      <w:ind w:firstLine="420"/>
    </w:pPr>
    <w:rPr>
      <w:rFonts w:eastAsia="仿宋_GB2312"/>
      <w:szCs w:val="24"/>
    </w:rPr>
  </w:style>
  <w:style w:type="paragraph" w:customStyle="1" w:styleId="-1">
    <w:name w:val="表头-格式"/>
    <w:basedOn w:val="a0"/>
    <w:link w:val="-Char1"/>
    <w:qFormat/>
    <w:rsid w:val="00347D55"/>
    <w:pPr>
      <w:widowControl/>
      <w:spacing w:before="120" w:after="120" w:line="240" w:lineRule="auto"/>
      <w:ind w:firstLineChars="0" w:firstLine="0"/>
      <w:jc w:val="center"/>
    </w:pPr>
    <w:rPr>
      <w:b/>
      <w:kern w:val="0"/>
      <w:szCs w:val="21"/>
      <w:lang w:bidi="en-US"/>
    </w:rPr>
  </w:style>
  <w:style w:type="character" w:customStyle="1" w:styleId="-Char1">
    <w:name w:val="表头-格式 Char"/>
    <w:link w:val="-1"/>
    <w:qFormat/>
    <w:rsid w:val="00347D55"/>
    <w:rPr>
      <w:rFonts w:ascii="Times New Roman" w:eastAsia="宋体" w:hAnsi="Times New Roman" w:cs="Times New Roman"/>
      <w:b/>
      <w:kern w:val="0"/>
      <w:sz w:val="24"/>
      <w:szCs w:val="21"/>
      <w:lang w:bidi="en-US"/>
    </w:rPr>
  </w:style>
  <w:style w:type="paragraph" w:customStyle="1" w:styleId="af5">
    <w:name w:val="厂坝表体"/>
    <w:basedOn w:val="a0"/>
    <w:link w:val="Char8"/>
    <w:rsid w:val="00347D55"/>
    <w:pPr>
      <w:adjustRightInd/>
      <w:snapToGrid/>
      <w:spacing w:line="240" w:lineRule="auto"/>
      <w:ind w:firstLineChars="0" w:firstLine="0"/>
      <w:jc w:val="center"/>
    </w:pPr>
    <w:rPr>
      <w:rFonts w:eastAsia="Times New Roman"/>
      <w:kern w:val="0"/>
      <w:sz w:val="18"/>
      <w:szCs w:val="18"/>
      <w:lang w:eastAsia="en-US" w:bidi="en-US"/>
    </w:rPr>
  </w:style>
  <w:style w:type="character" w:customStyle="1" w:styleId="Char8">
    <w:name w:val="厂坝表体 Char"/>
    <w:link w:val="af5"/>
    <w:rsid w:val="00347D55"/>
    <w:rPr>
      <w:rFonts w:ascii="Times New Roman" w:eastAsia="Times New Roman" w:hAnsi="Times New Roman" w:cs="Times New Roman"/>
      <w:kern w:val="0"/>
      <w:sz w:val="18"/>
      <w:szCs w:val="18"/>
      <w:lang w:eastAsia="en-US" w:bidi="en-US"/>
    </w:rPr>
  </w:style>
  <w:style w:type="paragraph" w:customStyle="1" w:styleId="af6">
    <w:name w:val="厂坝表头"/>
    <w:basedOn w:val="a0"/>
    <w:link w:val="Char9"/>
    <w:rsid w:val="00347D55"/>
    <w:pPr>
      <w:widowControl/>
      <w:adjustRightInd/>
      <w:snapToGrid/>
      <w:spacing w:line="240" w:lineRule="auto"/>
      <w:ind w:firstLineChars="0" w:firstLine="0"/>
      <w:jc w:val="center"/>
    </w:pPr>
    <w:rPr>
      <w:rFonts w:eastAsia="Times New Roman"/>
      <w:b/>
      <w:kern w:val="0"/>
      <w:szCs w:val="21"/>
      <w:lang w:bidi="en-US"/>
    </w:rPr>
  </w:style>
  <w:style w:type="character" w:customStyle="1" w:styleId="Char9">
    <w:name w:val="厂坝表头 Char"/>
    <w:link w:val="af6"/>
    <w:rsid w:val="00347D55"/>
    <w:rPr>
      <w:rFonts w:ascii="Times New Roman" w:eastAsia="Times New Roman" w:hAnsi="Times New Roman" w:cs="Times New Roman"/>
      <w:b/>
      <w:kern w:val="0"/>
      <w:sz w:val="24"/>
      <w:szCs w:val="21"/>
      <w:lang w:bidi="en-US"/>
    </w:rPr>
  </w:style>
  <w:style w:type="paragraph" w:styleId="af7">
    <w:name w:val="Balloon Text"/>
    <w:basedOn w:val="a0"/>
    <w:link w:val="Chara"/>
    <w:uiPriority w:val="99"/>
    <w:semiHidden/>
    <w:unhideWhenUsed/>
    <w:rsid w:val="00347D55"/>
    <w:pPr>
      <w:spacing w:line="240" w:lineRule="auto"/>
    </w:pPr>
    <w:rPr>
      <w:kern w:val="0"/>
      <w:sz w:val="18"/>
      <w:szCs w:val="18"/>
    </w:rPr>
  </w:style>
  <w:style w:type="character" w:customStyle="1" w:styleId="Chara">
    <w:name w:val="批注框文本 Char"/>
    <w:basedOn w:val="a1"/>
    <w:link w:val="af7"/>
    <w:uiPriority w:val="99"/>
    <w:semiHidden/>
    <w:rsid w:val="00347D55"/>
    <w:rPr>
      <w:rFonts w:ascii="Times New Roman" w:eastAsia="宋体" w:hAnsi="Times New Roman" w:cs="Times New Roman"/>
      <w:kern w:val="0"/>
      <w:sz w:val="18"/>
      <w:szCs w:val="18"/>
    </w:rPr>
  </w:style>
  <w:style w:type="paragraph" w:styleId="af8">
    <w:name w:val="header"/>
    <w:aliases w:val="页眉R,Header1,页眉1,页眉2,页眉zxl,even,奇数页眉,g,无页眉,h,页眉，DHCC 公司页眉,ITTHEADER,ho,header odd,Ò³Ã¼,页眉2.,页眉小5号,页眉 Char Char Char,a页眉,带横线,Heading,页眉11,页眉21,页眉12,页眉22,页眉13,页眉23,页眉14,页眉24,页眉111,页眉211,页眉121,页眉221,页眉131,页眉231,页眉15,页眉25,页眉112,页眉212,页眉122,页眉222,页眉132"/>
    <w:basedOn w:val="a0"/>
    <w:link w:val="Charb"/>
    <w:unhideWhenUsed/>
    <w:qFormat/>
    <w:rsid w:val="00347D55"/>
    <w:pPr>
      <w:pBdr>
        <w:bottom w:val="single" w:sz="6" w:space="1" w:color="auto"/>
      </w:pBdr>
      <w:tabs>
        <w:tab w:val="center" w:pos="4153"/>
        <w:tab w:val="right" w:pos="8306"/>
      </w:tabs>
      <w:adjustRightInd/>
      <w:spacing w:line="240" w:lineRule="auto"/>
      <w:ind w:firstLineChars="0" w:firstLine="0"/>
      <w:jc w:val="center"/>
    </w:pPr>
    <w:rPr>
      <w:rFonts w:ascii="Calibri" w:hAnsi="Calibri"/>
      <w:kern w:val="0"/>
      <w:sz w:val="18"/>
      <w:szCs w:val="18"/>
    </w:rPr>
  </w:style>
  <w:style w:type="character" w:customStyle="1" w:styleId="Charb">
    <w:name w:val="页眉 Char"/>
    <w:aliases w:val="页眉R Char,Header1 Char,页眉1 Char,页眉2 Char,页眉zxl Char,even Char,奇数页眉 Char,g Char,无页眉 Char,h Char,页眉，DHCC 公司页眉 Char,ITTHEADER Char,ho Char,header odd Char,Ò³Ã¼ Char,页眉2. Char,页眉小5号 Char,页眉 Char Char Char Char,a页眉 Char,带横线 Char,Heading Char,页眉11 Char"/>
    <w:basedOn w:val="a1"/>
    <w:link w:val="af8"/>
    <w:qFormat/>
    <w:rsid w:val="00347D55"/>
    <w:rPr>
      <w:rFonts w:ascii="Calibri" w:eastAsia="宋体" w:hAnsi="Calibri" w:cs="Times New Roman"/>
      <w:kern w:val="0"/>
      <w:sz w:val="18"/>
      <w:szCs w:val="18"/>
    </w:rPr>
  </w:style>
  <w:style w:type="table" w:styleId="af9">
    <w:name w:val="Table Grid"/>
    <w:aliases w:val="专业网格,灰度表格,采用网格型,表格式,网格型模版,网格型-中对齐,huibian_表格,ly,ly网格型5,网格型!,网格型刘,网格列表,网格型杨,杨,三线表,表格虚线,魏秀珍表格,网格型c,灰度表格1,灰度表格2,灰度表格11,灰度表格3,灰度表格12,灰度表格4,灰度表格13,灰度表格21,灰度表格111,灰度表格31,灰度表格121,灰度表格5,灰度表格14,灰度表格22,灰度表格112,灰度表格32,灰度表格122,表格虚线1,灰度表格6,灰度表格15,灰度表格23,灰度表格113"/>
    <w:basedOn w:val="a2"/>
    <w:uiPriority w:val="39"/>
    <w:qFormat/>
    <w:rsid w:val="00347D55"/>
    <w:pPr>
      <w:widowControl w:val="0"/>
      <w:snapToGrid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
    <w:name w:val="Char1 Char Char Char Char Char Char"/>
    <w:basedOn w:val="a0"/>
    <w:rsid w:val="00347D55"/>
    <w:pPr>
      <w:widowControl/>
      <w:adjustRightInd/>
      <w:snapToGrid/>
      <w:spacing w:line="240" w:lineRule="auto"/>
      <w:ind w:firstLineChars="0" w:firstLine="0"/>
      <w:jc w:val="left"/>
    </w:pPr>
    <w:rPr>
      <w:rFonts w:ascii="宋体" w:hAnsi="宋体" w:cs="宋体"/>
      <w:kern w:val="0"/>
      <w:sz w:val="21"/>
      <w:szCs w:val="24"/>
    </w:rPr>
  </w:style>
  <w:style w:type="paragraph" w:customStyle="1" w:styleId="Charc">
    <w:name w:val="Char"/>
    <w:basedOn w:val="a0"/>
    <w:rsid w:val="00347D55"/>
    <w:pPr>
      <w:adjustRightInd/>
      <w:snapToGrid/>
      <w:spacing w:line="240" w:lineRule="auto"/>
      <w:ind w:firstLineChars="0" w:firstLine="0"/>
    </w:pPr>
    <w:rPr>
      <w:sz w:val="21"/>
      <w:szCs w:val="24"/>
    </w:rPr>
  </w:style>
  <w:style w:type="paragraph" w:styleId="20">
    <w:name w:val="Body Text Indent 2"/>
    <w:aliases w:val="正文文字缩进 2,正文文字缩进 21,正文文字缩进小4,正文文字1 Char,ÕýÎÄÎÄ×ÖËõ½ø 21,?y????¡Á????? 21,?y?????¨¢????? 21,?y?????¡§¡é????? 21,?y??????¡ì?¨¦????? 21,?y???????¨¬?¡§|????? 21,?y???????¡§???¡ì|????? 21"/>
    <w:basedOn w:val="a0"/>
    <w:link w:val="2Char0"/>
    <w:uiPriority w:val="99"/>
    <w:rsid w:val="00347D55"/>
    <w:pPr>
      <w:adjustRightInd/>
      <w:snapToGrid/>
      <w:ind w:firstLine="560"/>
    </w:pPr>
    <w:rPr>
      <w:kern w:val="0"/>
      <w:szCs w:val="20"/>
    </w:rPr>
  </w:style>
  <w:style w:type="character" w:customStyle="1" w:styleId="2Char0">
    <w:name w:val="正文文本缩进 2 Char"/>
    <w:aliases w:val="正文文字缩进 2 Char,正文文字缩进 21 Char,正文文字缩进小4 Char,正文文字1 Char Char,ÕýÎÄÎÄ×ÖËõ½ø 21 Char,?y????¡Á????? 21 Char,?y?????¨¢????? 21 Char,?y?????¡§¡é????? 21 Char,?y??????¡ì?¨¦????? 21 Char,?y???????¨¬?¡§|????? 21 Char,?y???????¡§???¡ì|????? 21 Char"/>
    <w:basedOn w:val="a1"/>
    <w:link w:val="20"/>
    <w:uiPriority w:val="99"/>
    <w:rsid w:val="00347D55"/>
    <w:rPr>
      <w:rFonts w:ascii="Times New Roman" w:eastAsia="宋体" w:hAnsi="Times New Roman" w:cs="Times New Roman"/>
      <w:kern w:val="0"/>
      <w:sz w:val="24"/>
      <w:szCs w:val="20"/>
    </w:rPr>
  </w:style>
  <w:style w:type="paragraph" w:customStyle="1" w:styleId="03">
    <w:name w:val="表格03"/>
    <w:basedOn w:val="a0"/>
    <w:uiPriority w:val="99"/>
    <w:rsid w:val="00347D55"/>
    <w:pPr>
      <w:adjustRightInd/>
      <w:snapToGrid/>
      <w:spacing w:line="400" w:lineRule="exact"/>
      <w:ind w:firstLineChars="0" w:firstLine="0"/>
      <w:jc w:val="center"/>
    </w:pPr>
    <w:rPr>
      <w:sz w:val="21"/>
      <w:szCs w:val="21"/>
    </w:rPr>
  </w:style>
  <w:style w:type="paragraph" w:styleId="afa">
    <w:name w:val="Body Text Indent"/>
    <w:aliases w:val="特点标题,正文文字缩进,正文文字缩进 31,正文文字 21,正文文字( 首段缩进两字）,Body Text 2,表内左齐,正文文字4,正文文本缩进 Char Char Char Char Char Char,正文文本缩进 Char Char Char Char Char1,正文文本缩进 Char Char Char Char Char,正文文本缩进 Char Char Char Char Char Char Char Char Char Char,仿宋体正文,正文文字缩进2字符,正文表中"/>
    <w:basedOn w:val="a0"/>
    <w:link w:val="Chard"/>
    <w:unhideWhenUsed/>
    <w:rsid w:val="00347D55"/>
    <w:pPr>
      <w:spacing w:after="120"/>
      <w:ind w:leftChars="200" w:left="420"/>
    </w:pPr>
    <w:rPr>
      <w:kern w:val="0"/>
      <w:szCs w:val="20"/>
    </w:rPr>
  </w:style>
  <w:style w:type="character" w:customStyle="1" w:styleId="Chard">
    <w:name w:val="正文文本缩进 Char"/>
    <w:aliases w:val="特点标题 Char,正文文字缩进 Char,正文文字缩进 31 Char,正文文字 21 Char,正文文字( 首段缩进两字） Char,Body Text 2 Char,表内左齐 Char,正文文字4 Char,正文文本缩进 Char Char Char Char Char Char Char1,正文文本缩进 Char Char Char Char Char1 Char1,正文文本缩进 Char Char Char Char Char Char2,仿宋体正文 Char1"/>
    <w:basedOn w:val="a1"/>
    <w:link w:val="afa"/>
    <w:rsid w:val="00347D55"/>
    <w:rPr>
      <w:rFonts w:ascii="Times New Roman" w:eastAsia="宋体" w:hAnsi="Times New Roman" w:cs="Times New Roman"/>
      <w:kern w:val="0"/>
      <w:sz w:val="24"/>
      <w:szCs w:val="20"/>
    </w:rPr>
  </w:style>
  <w:style w:type="character" w:styleId="afb">
    <w:name w:val="Hyperlink"/>
    <w:uiPriority w:val="99"/>
    <w:rsid w:val="00347D55"/>
    <w:rPr>
      <w:color w:val="0000FF"/>
      <w:u w:val="single"/>
    </w:rPr>
  </w:style>
  <w:style w:type="character" w:styleId="afc">
    <w:name w:val="annotation reference"/>
    <w:uiPriority w:val="99"/>
    <w:unhideWhenUsed/>
    <w:rsid w:val="00347D55"/>
    <w:rPr>
      <w:sz w:val="21"/>
      <w:szCs w:val="21"/>
    </w:rPr>
  </w:style>
  <w:style w:type="paragraph" w:styleId="afd">
    <w:name w:val="annotation text"/>
    <w:basedOn w:val="a0"/>
    <w:link w:val="Chare"/>
    <w:uiPriority w:val="99"/>
    <w:unhideWhenUsed/>
    <w:rsid w:val="00347D55"/>
    <w:pPr>
      <w:jc w:val="left"/>
    </w:pPr>
    <w:rPr>
      <w:kern w:val="0"/>
      <w:szCs w:val="20"/>
    </w:rPr>
  </w:style>
  <w:style w:type="character" w:customStyle="1" w:styleId="Chare">
    <w:name w:val="批注文字 Char"/>
    <w:basedOn w:val="a1"/>
    <w:link w:val="afd"/>
    <w:uiPriority w:val="99"/>
    <w:rsid w:val="00347D55"/>
    <w:rPr>
      <w:rFonts w:ascii="Times New Roman" w:eastAsia="宋体" w:hAnsi="Times New Roman" w:cs="Times New Roman"/>
      <w:kern w:val="0"/>
      <w:sz w:val="24"/>
      <w:szCs w:val="20"/>
    </w:rPr>
  </w:style>
  <w:style w:type="paragraph" w:styleId="afe">
    <w:name w:val="annotation subject"/>
    <w:basedOn w:val="afd"/>
    <w:next w:val="afd"/>
    <w:link w:val="Charf"/>
    <w:uiPriority w:val="99"/>
    <w:semiHidden/>
    <w:unhideWhenUsed/>
    <w:rsid w:val="00347D55"/>
    <w:rPr>
      <w:b/>
      <w:bCs/>
    </w:rPr>
  </w:style>
  <w:style w:type="character" w:customStyle="1" w:styleId="Charf">
    <w:name w:val="批注主题 Char"/>
    <w:basedOn w:val="Chare"/>
    <w:link w:val="afe"/>
    <w:uiPriority w:val="99"/>
    <w:semiHidden/>
    <w:rsid w:val="00347D55"/>
    <w:rPr>
      <w:rFonts w:ascii="Times New Roman" w:eastAsia="宋体" w:hAnsi="Times New Roman" w:cs="Times New Roman"/>
      <w:b/>
      <w:bCs/>
      <w:kern w:val="0"/>
      <w:sz w:val="24"/>
      <w:szCs w:val="20"/>
    </w:rPr>
  </w:style>
  <w:style w:type="paragraph" w:customStyle="1" w:styleId="aff">
    <w:name w:val="表内文字"/>
    <w:basedOn w:val="a0"/>
    <w:uiPriority w:val="99"/>
    <w:rsid w:val="00347D55"/>
    <w:pPr>
      <w:adjustRightInd/>
      <w:snapToGrid/>
      <w:spacing w:line="240" w:lineRule="atLeast"/>
      <w:ind w:firstLineChars="0" w:firstLine="0"/>
      <w:jc w:val="left"/>
    </w:pPr>
    <w:rPr>
      <w:color w:val="000000"/>
      <w:kern w:val="0"/>
      <w:sz w:val="21"/>
      <w:szCs w:val="21"/>
    </w:rPr>
  </w:style>
  <w:style w:type="character" w:customStyle="1" w:styleId="Char30">
    <w:name w:val="批注文字 Char3"/>
    <w:rsid w:val="00347D55"/>
    <w:rPr>
      <w:rFonts w:ascii="Times New Roman" w:eastAsia="宋体" w:hAnsi="Times New Roman" w:cs="Times New Roman"/>
      <w:kern w:val="0"/>
      <w:sz w:val="20"/>
      <w:szCs w:val="20"/>
    </w:rPr>
  </w:style>
  <w:style w:type="paragraph" w:customStyle="1" w:styleId="-2">
    <w:name w:val="鹏晖-正文"/>
    <w:basedOn w:val="a0"/>
    <w:link w:val="-Char2"/>
    <w:rsid w:val="00347D55"/>
    <w:rPr>
      <w:kern w:val="0"/>
      <w:szCs w:val="28"/>
    </w:rPr>
  </w:style>
  <w:style w:type="character" w:customStyle="1" w:styleId="-Char2">
    <w:name w:val="鹏晖-正文 Char"/>
    <w:link w:val="-2"/>
    <w:rsid w:val="00347D55"/>
    <w:rPr>
      <w:rFonts w:ascii="Times New Roman" w:eastAsia="宋体" w:hAnsi="Times New Roman" w:cs="Times New Roman"/>
      <w:kern w:val="0"/>
      <w:sz w:val="24"/>
      <w:szCs w:val="28"/>
    </w:rPr>
  </w:style>
  <w:style w:type="paragraph" w:customStyle="1" w:styleId="40">
    <w:name w:val="鹏晖标题4"/>
    <w:basedOn w:val="a0"/>
    <w:link w:val="4Char0"/>
    <w:rsid w:val="00347D55"/>
    <w:pPr>
      <w:keepNext/>
      <w:keepLines/>
      <w:adjustRightInd/>
      <w:snapToGrid/>
      <w:spacing w:before="120" w:after="120"/>
      <w:ind w:firstLineChars="0" w:firstLine="0"/>
      <w:outlineLvl w:val="3"/>
    </w:pPr>
    <w:rPr>
      <w:b/>
      <w:bCs/>
      <w:kern w:val="44"/>
      <w:szCs w:val="24"/>
    </w:rPr>
  </w:style>
  <w:style w:type="character" w:customStyle="1" w:styleId="4Char0">
    <w:name w:val="鹏晖标题4 Char"/>
    <w:link w:val="40"/>
    <w:rsid w:val="00347D55"/>
    <w:rPr>
      <w:rFonts w:ascii="Times New Roman" w:eastAsia="宋体" w:hAnsi="Times New Roman" w:cs="Times New Roman"/>
      <w:b/>
      <w:bCs/>
      <w:kern w:val="44"/>
      <w:sz w:val="24"/>
      <w:szCs w:val="24"/>
    </w:rPr>
  </w:style>
  <w:style w:type="paragraph" w:customStyle="1" w:styleId="-3">
    <w:name w:val="铜陵-正文"/>
    <w:basedOn w:val="a0"/>
    <w:link w:val="-Char3"/>
    <w:rsid w:val="00347D55"/>
    <w:rPr>
      <w:kern w:val="0"/>
      <w:szCs w:val="28"/>
    </w:rPr>
  </w:style>
  <w:style w:type="character" w:customStyle="1" w:styleId="-Char3">
    <w:name w:val="铜陵-正文 Char"/>
    <w:link w:val="-3"/>
    <w:rsid w:val="00347D55"/>
    <w:rPr>
      <w:rFonts w:ascii="Times New Roman" w:eastAsia="宋体" w:hAnsi="Times New Roman" w:cs="Times New Roman"/>
      <w:kern w:val="0"/>
      <w:sz w:val="24"/>
      <w:szCs w:val="28"/>
    </w:rPr>
  </w:style>
  <w:style w:type="paragraph" w:customStyle="1" w:styleId="table">
    <w:name w:val="table"/>
    <w:basedOn w:val="a0"/>
    <w:next w:val="a0"/>
    <w:rsid w:val="00347D55"/>
    <w:pPr>
      <w:spacing w:line="240" w:lineRule="auto"/>
      <w:ind w:firstLineChars="0" w:firstLine="0"/>
      <w:jc w:val="center"/>
    </w:pPr>
    <w:rPr>
      <w:color w:val="000000"/>
      <w:sz w:val="21"/>
      <w:szCs w:val="20"/>
    </w:rPr>
  </w:style>
  <w:style w:type="paragraph" w:styleId="aff0">
    <w:name w:val="Date"/>
    <w:basedOn w:val="a0"/>
    <w:next w:val="a0"/>
    <w:link w:val="Charf0"/>
    <w:uiPriority w:val="99"/>
    <w:semiHidden/>
    <w:unhideWhenUsed/>
    <w:rsid w:val="00347D55"/>
    <w:pPr>
      <w:ind w:leftChars="2500" w:left="100"/>
    </w:pPr>
    <w:rPr>
      <w:kern w:val="0"/>
      <w:szCs w:val="20"/>
    </w:rPr>
  </w:style>
  <w:style w:type="character" w:customStyle="1" w:styleId="Charf0">
    <w:name w:val="日期 Char"/>
    <w:basedOn w:val="a1"/>
    <w:link w:val="aff0"/>
    <w:uiPriority w:val="99"/>
    <w:semiHidden/>
    <w:rsid w:val="00347D55"/>
    <w:rPr>
      <w:rFonts w:ascii="Times New Roman" w:eastAsia="宋体" w:hAnsi="Times New Roman" w:cs="Times New Roman"/>
      <w:kern w:val="0"/>
      <w:sz w:val="24"/>
      <w:szCs w:val="20"/>
    </w:rPr>
  </w:style>
  <w:style w:type="paragraph" w:customStyle="1" w:styleId="S">
    <w:name w:val="正文段落S"/>
    <w:basedOn w:val="a0"/>
    <w:rsid w:val="00347D55"/>
    <w:pPr>
      <w:adjustRightInd/>
      <w:snapToGrid/>
      <w:ind w:firstLine="420"/>
    </w:pPr>
    <w:rPr>
      <w:rFonts w:eastAsia="仿宋_GB2312"/>
      <w:snapToGrid w:val="0"/>
      <w:kern w:val="0"/>
      <w:szCs w:val="20"/>
    </w:rPr>
  </w:style>
  <w:style w:type="paragraph" w:customStyle="1" w:styleId="-4">
    <w:name w:val="表头-南方"/>
    <w:basedOn w:val="a0"/>
    <w:link w:val="-Char4"/>
    <w:rsid w:val="00347D55"/>
    <w:pPr>
      <w:ind w:firstLineChars="0" w:firstLine="0"/>
      <w:jc w:val="center"/>
    </w:pPr>
    <w:rPr>
      <w:rFonts w:hAnsi="Calibri"/>
      <w:b/>
      <w:kern w:val="0"/>
      <w:szCs w:val="24"/>
    </w:rPr>
  </w:style>
  <w:style w:type="character" w:customStyle="1" w:styleId="-Char4">
    <w:name w:val="表头-南方 Char"/>
    <w:link w:val="-4"/>
    <w:qFormat/>
    <w:rsid w:val="00347D55"/>
    <w:rPr>
      <w:rFonts w:ascii="Times New Roman" w:eastAsia="宋体" w:hAnsi="Calibri" w:cs="Times New Roman"/>
      <w:b/>
      <w:kern w:val="0"/>
      <w:sz w:val="24"/>
      <w:szCs w:val="24"/>
    </w:rPr>
  </w:style>
  <w:style w:type="character" w:styleId="aff1">
    <w:name w:val="page number"/>
    <w:aliases w:val="-页码-,SJ TS,a页码,Page NumberITTFOOT,页码1,PN,PN1,PN2,PN3,PN11,PN21,PN4,PN12,PN22,PN5,PN13,PN23,PN6,PN14,PN24,PN7,PN15,PN25,PN8,PN16,PN26,PN9,PN17,PN27,PN31,PN111,PN211,PN41,PN121,PN221,PN51,PN131,PN231,PN61,PN141,PN241,PN71,PN151,PN251,PN81,PN161,PN261"/>
    <w:rsid w:val="00347D55"/>
  </w:style>
  <w:style w:type="paragraph" w:customStyle="1" w:styleId="-5">
    <w:name w:val="正文-南方"/>
    <w:basedOn w:val="a0"/>
    <w:link w:val="-Char5"/>
    <w:rsid w:val="00347D55"/>
    <w:rPr>
      <w:kern w:val="0"/>
      <w:szCs w:val="28"/>
    </w:rPr>
  </w:style>
  <w:style w:type="character" w:customStyle="1" w:styleId="-Char5">
    <w:name w:val="正文-南方 Char"/>
    <w:link w:val="-5"/>
    <w:qFormat/>
    <w:rsid w:val="00347D55"/>
    <w:rPr>
      <w:rFonts w:ascii="Times New Roman" w:eastAsia="宋体" w:hAnsi="Times New Roman" w:cs="Times New Roman"/>
      <w:kern w:val="0"/>
      <w:sz w:val="24"/>
      <w:szCs w:val="28"/>
    </w:rPr>
  </w:style>
  <w:style w:type="character" w:customStyle="1" w:styleId="aff2">
    <w:name w:val="样式 宋体 三号"/>
    <w:rsid w:val="00347D55"/>
    <w:rPr>
      <w:rFonts w:ascii="宋体" w:hAnsi="宋体"/>
      <w:sz w:val="24"/>
    </w:rPr>
  </w:style>
  <w:style w:type="paragraph" w:customStyle="1" w:styleId="aff3">
    <w:name w:val="段落"/>
    <w:basedOn w:val="a0"/>
    <w:link w:val="Charf1"/>
    <w:rsid w:val="00347D55"/>
    <w:pPr>
      <w:spacing w:line="300" w:lineRule="auto"/>
      <w:ind w:firstLineChars="0" w:firstLine="539"/>
    </w:pPr>
    <w:rPr>
      <w:rFonts w:ascii="宋体" w:hAnsi="宋体"/>
      <w:kern w:val="0"/>
      <w:sz w:val="28"/>
      <w:szCs w:val="20"/>
    </w:rPr>
  </w:style>
  <w:style w:type="character" w:customStyle="1" w:styleId="Charf1">
    <w:name w:val="段落 Char"/>
    <w:link w:val="aff3"/>
    <w:rsid w:val="00347D55"/>
    <w:rPr>
      <w:rFonts w:ascii="宋体" w:eastAsia="宋体" w:hAnsi="宋体" w:cs="Times New Roman"/>
      <w:kern w:val="0"/>
      <w:sz w:val="28"/>
      <w:szCs w:val="20"/>
    </w:rPr>
  </w:style>
  <w:style w:type="paragraph" w:customStyle="1" w:styleId="Default">
    <w:name w:val="Default"/>
    <w:rsid w:val="00347D55"/>
    <w:pPr>
      <w:widowControl w:val="0"/>
      <w:autoSpaceDE w:val="0"/>
      <w:autoSpaceDN w:val="0"/>
      <w:adjustRightInd w:val="0"/>
    </w:pPr>
    <w:rPr>
      <w:rFonts w:ascii="宋体" w:eastAsia="宋体" w:hAnsi="Calibri" w:cs="宋体"/>
      <w:color w:val="000000"/>
      <w:kern w:val="0"/>
      <w:sz w:val="24"/>
      <w:szCs w:val="24"/>
    </w:rPr>
  </w:style>
  <w:style w:type="paragraph" w:customStyle="1" w:styleId="50">
    <w:name w:val="5文章(治)"/>
    <w:basedOn w:val="a0"/>
    <w:rsid w:val="00347D55"/>
    <w:pPr>
      <w:adjustRightInd/>
      <w:snapToGrid/>
      <w:ind w:firstLine="560"/>
    </w:pPr>
    <w:rPr>
      <w:rFonts w:eastAsia="楷体_GB2312"/>
      <w:sz w:val="28"/>
      <w:szCs w:val="20"/>
    </w:rPr>
  </w:style>
  <w:style w:type="paragraph" w:customStyle="1" w:styleId="10">
    <w:name w:val="表格1"/>
    <w:basedOn w:val="af4"/>
    <w:link w:val="1CharChar"/>
    <w:uiPriority w:val="99"/>
    <w:rsid w:val="00347D55"/>
    <w:pPr>
      <w:spacing w:line="300" w:lineRule="exact"/>
      <w:ind w:firstLineChars="0" w:firstLine="0"/>
      <w:jc w:val="center"/>
    </w:pPr>
    <w:rPr>
      <w:rFonts w:ascii="宋体" w:eastAsia="宋体" w:hAnsi="宋体"/>
      <w:sz w:val="20"/>
      <w:szCs w:val="20"/>
    </w:rPr>
  </w:style>
  <w:style w:type="character" w:customStyle="1" w:styleId="1CharChar">
    <w:name w:val="表格1 Char Char"/>
    <w:link w:val="10"/>
    <w:uiPriority w:val="99"/>
    <w:rsid w:val="00347D55"/>
    <w:rPr>
      <w:rFonts w:ascii="宋体" w:eastAsia="宋体" w:hAnsi="宋体" w:cs="Times New Roman"/>
      <w:sz w:val="20"/>
      <w:szCs w:val="20"/>
    </w:rPr>
  </w:style>
  <w:style w:type="character" w:customStyle="1" w:styleId="aff4">
    <w:name w:val="样式 红色"/>
    <w:rsid w:val="00347D55"/>
    <w:rPr>
      <w:color w:val="FF0000"/>
      <w:spacing w:val="8"/>
      <w:w w:val="100"/>
      <w:position w:val="0"/>
    </w:rPr>
  </w:style>
  <w:style w:type="paragraph" w:customStyle="1" w:styleId="ParaCharCharCharChar">
    <w:name w:val="默认段落字体 Para Char Char Char Char"/>
    <w:basedOn w:val="a0"/>
    <w:uiPriority w:val="99"/>
    <w:rsid w:val="00347D55"/>
    <w:pPr>
      <w:adjustRightInd/>
      <w:snapToGrid/>
      <w:spacing w:line="240" w:lineRule="auto"/>
      <w:ind w:firstLineChars="0" w:firstLine="0"/>
    </w:pPr>
    <w:rPr>
      <w:szCs w:val="24"/>
    </w:rPr>
  </w:style>
  <w:style w:type="character" w:customStyle="1" w:styleId="Char10">
    <w:name w:val="批注框文本 Char1"/>
    <w:rsid w:val="00347D55"/>
    <w:rPr>
      <w:kern w:val="2"/>
      <w:sz w:val="18"/>
      <w:szCs w:val="18"/>
    </w:rPr>
  </w:style>
  <w:style w:type="numbering" w:customStyle="1" w:styleId="12">
    <w:name w:val="无列表1"/>
    <w:next w:val="a3"/>
    <w:uiPriority w:val="99"/>
    <w:semiHidden/>
    <w:unhideWhenUsed/>
    <w:rsid w:val="00347D55"/>
  </w:style>
  <w:style w:type="character" w:customStyle="1" w:styleId="Char1">
    <w:name w:val="无间隔 Char"/>
    <w:link w:val="a7"/>
    <w:uiPriority w:val="1"/>
    <w:locked/>
    <w:rsid w:val="00347D55"/>
    <w:rPr>
      <w:rFonts w:ascii="Calibri" w:eastAsia="宋体" w:hAnsi="Calibri" w:cs="Times New Roman"/>
    </w:rPr>
  </w:style>
  <w:style w:type="character" w:customStyle="1" w:styleId="HTMLChar">
    <w:name w:val="HTML 地址 Char"/>
    <w:link w:val="HTML"/>
    <w:semiHidden/>
    <w:rsid w:val="00347D55"/>
    <w:rPr>
      <w:rFonts w:ascii="Arial Narrow" w:hAnsi="Arial Narrow"/>
      <w:i/>
      <w:iCs/>
      <w:sz w:val="28"/>
      <w:szCs w:val="28"/>
    </w:rPr>
  </w:style>
  <w:style w:type="paragraph" w:styleId="HTML">
    <w:name w:val="HTML Address"/>
    <w:basedOn w:val="a0"/>
    <w:link w:val="HTMLChar"/>
    <w:semiHidden/>
    <w:unhideWhenUsed/>
    <w:rsid w:val="00347D55"/>
    <w:pPr>
      <w:keepNext/>
      <w:tabs>
        <w:tab w:val="left" w:pos="5327"/>
        <w:tab w:val="left" w:pos="6326"/>
        <w:tab w:val="left" w:pos="7230"/>
        <w:tab w:val="left" w:pos="9301"/>
      </w:tabs>
      <w:snapToGrid/>
      <w:spacing w:line="500" w:lineRule="exact"/>
    </w:pPr>
    <w:rPr>
      <w:rFonts w:ascii="Arial Narrow" w:eastAsiaTheme="minorEastAsia" w:hAnsi="Arial Narrow" w:cstheme="minorBidi"/>
      <w:i/>
      <w:iCs/>
      <w:sz w:val="28"/>
      <w:szCs w:val="28"/>
    </w:rPr>
  </w:style>
  <w:style w:type="character" w:customStyle="1" w:styleId="HTMLChar1">
    <w:name w:val="HTML 地址 Char1"/>
    <w:basedOn w:val="a1"/>
    <w:uiPriority w:val="99"/>
    <w:rsid w:val="00347D55"/>
    <w:rPr>
      <w:rFonts w:ascii="Times New Roman" w:eastAsia="宋体" w:hAnsi="Times New Roman" w:cs="Times New Roman"/>
      <w:i/>
      <w:iCs/>
      <w:sz w:val="24"/>
    </w:rPr>
  </w:style>
  <w:style w:type="character" w:customStyle="1" w:styleId="1Char1">
    <w:name w:val="标题 1 Char1"/>
    <w:aliases w:val="标题 1-格式 Char1"/>
    <w:uiPriority w:val="9"/>
    <w:rsid w:val="00347D55"/>
    <w:rPr>
      <w:rFonts w:ascii="Times New Roman" w:eastAsia="宋体" w:hAnsi="Times New Roman" w:cs="Times New Roman" w:hint="default"/>
      <w:b/>
      <w:bCs/>
      <w:kern w:val="44"/>
      <w:sz w:val="44"/>
      <w:szCs w:val="44"/>
    </w:rPr>
  </w:style>
  <w:style w:type="character" w:customStyle="1" w:styleId="HTMLChar0">
    <w:name w:val="HTML 预设格式 Char"/>
    <w:link w:val="HTML0"/>
    <w:semiHidden/>
    <w:rsid w:val="00347D55"/>
    <w:rPr>
      <w:rFonts w:ascii="宋体" w:hAnsi="宋体"/>
      <w:sz w:val="24"/>
    </w:rPr>
  </w:style>
  <w:style w:type="paragraph" w:styleId="HTML0">
    <w:name w:val="HTML Preformatted"/>
    <w:basedOn w:val="a0"/>
    <w:link w:val="HTMLChar0"/>
    <w:semiHidden/>
    <w:unhideWhenUsed/>
    <w:rsid w:val="00347D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ind w:firstLineChars="0" w:firstLine="0"/>
      <w:jc w:val="left"/>
    </w:pPr>
    <w:rPr>
      <w:rFonts w:ascii="宋体" w:eastAsiaTheme="minorEastAsia" w:hAnsi="宋体" w:cstheme="minorBidi"/>
    </w:rPr>
  </w:style>
  <w:style w:type="character" w:customStyle="1" w:styleId="HTMLChar10">
    <w:name w:val="HTML 预设格式 Char1"/>
    <w:basedOn w:val="a1"/>
    <w:rsid w:val="00347D55"/>
    <w:rPr>
      <w:rFonts w:ascii="Courier New" w:eastAsia="宋体" w:hAnsi="Courier New" w:cs="Courier New"/>
      <w:sz w:val="20"/>
      <w:szCs w:val="20"/>
    </w:rPr>
  </w:style>
  <w:style w:type="paragraph" w:styleId="13">
    <w:name w:val="index 1"/>
    <w:basedOn w:val="a0"/>
    <w:next w:val="a0"/>
    <w:autoRedefine/>
    <w:uiPriority w:val="99"/>
    <w:semiHidden/>
    <w:unhideWhenUsed/>
    <w:rsid w:val="00347D55"/>
    <w:pPr>
      <w:adjustRightInd/>
      <w:snapToGrid/>
      <w:spacing w:line="240" w:lineRule="auto"/>
      <w:ind w:firstLineChars="0" w:firstLine="0"/>
    </w:pPr>
    <w:rPr>
      <w:rFonts w:ascii="Calibri" w:hAnsi="Calibri"/>
      <w:sz w:val="21"/>
    </w:rPr>
  </w:style>
  <w:style w:type="paragraph" w:styleId="14">
    <w:name w:val="toc 1"/>
    <w:basedOn w:val="a0"/>
    <w:next w:val="a0"/>
    <w:autoRedefine/>
    <w:uiPriority w:val="39"/>
    <w:unhideWhenUsed/>
    <w:rsid w:val="00347D55"/>
    <w:pPr>
      <w:tabs>
        <w:tab w:val="right" w:leader="dot" w:pos="8273"/>
      </w:tabs>
      <w:adjustRightInd/>
      <w:snapToGrid/>
      <w:spacing w:before="120" w:after="120" w:line="240" w:lineRule="auto"/>
      <w:ind w:firstLineChars="0" w:firstLine="0"/>
    </w:pPr>
    <w:rPr>
      <w:b/>
      <w:caps/>
      <w:noProof/>
      <w:szCs w:val="24"/>
    </w:rPr>
  </w:style>
  <w:style w:type="character" w:customStyle="1" w:styleId="Charf2">
    <w:name w:val="脚注文本 Char"/>
    <w:link w:val="aff5"/>
    <w:uiPriority w:val="99"/>
    <w:semiHidden/>
    <w:rsid w:val="00347D55"/>
    <w:rPr>
      <w:sz w:val="18"/>
      <w:szCs w:val="18"/>
    </w:rPr>
  </w:style>
  <w:style w:type="paragraph" w:customStyle="1" w:styleId="15">
    <w:name w:val="脚注文本1"/>
    <w:basedOn w:val="a0"/>
    <w:next w:val="aff5"/>
    <w:uiPriority w:val="99"/>
    <w:semiHidden/>
    <w:unhideWhenUsed/>
    <w:rsid w:val="00347D55"/>
    <w:pPr>
      <w:adjustRightInd/>
      <w:spacing w:line="240" w:lineRule="auto"/>
      <w:ind w:firstLineChars="0" w:firstLine="0"/>
      <w:jc w:val="left"/>
    </w:pPr>
    <w:rPr>
      <w:rFonts w:ascii="Calibri" w:hAnsi="Calibri"/>
      <w:sz w:val="18"/>
      <w:szCs w:val="18"/>
    </w:rPr>
  </w:style>
  <w:style w:type="character" w:customStyle="1" w:styleId="Char11">
    <w:name w:val="批注文字 Char1"/>
    <w:uiPriority w:val="99"/>
    <w:semiHidden/>
    <w:locked/>
    <w:rsid w:val="00347D55"/>
    <w:rPr>
      <w:rFonts w:ascii="Times New Roman" w:hAnsi="Times New Roman"/>
      <w:kern w:val="2"/>
      <w:sz w:val="24"/>
      <w:szCs w:val="22"/>
    </w:rPr>
  </w:style>
  <w:style w:type="character" w:customStyle="1" w:styleId="Charf3">
    <w:name w:val="题注 Char"/>
    <w:link w:val="aff6"/>
    <w:semiHidden/>
    <w:locked/>
    <w:rsid w:val="00347D55"/>
    <w:rPr>
      <w:rFonts w:ascii="Arial" w:eastAsia="仿宋_GB2312" w:hAnsi="Arial" w:cs="Arial"/>
      <w:b/>
      <w:sz w:val="28"/>
    </w:rPr>
  </w:style>
  <w:style w:type="paragraph" w:styleId="aff6">
    <w:name w:val="caption"/>
    <w:basedOn w:val="a0"/>
    <w:next w:val="a0"/>
    <w:link w:val="Charf3"/>
    <w:semiHidden/>
    <w:unhideWhenUsed/>
    <w:qFormat/>
    <w:rsid w:val="00347D55"/>
    <w:pPr>
      <w:adjustRightInd/>
      <w:snapToGrid/>
      <w:spacing w:line="360" w:lineRule="exact"/>
      <w:ind w:firstLineChars="0" w:firstLine="0"/>
      <w:jc w:val="center"/>
    </w:pPr>
    <w:rPr>
      <w:rFonts w:ascii="Arial" w:eastAsia="仿宋_GB2312" w:hAnsi="Arial" w:cs="Arial"/>
      <w:b/>
      <w:sz w:val="28"/>
    </w:rPr>
  </w:style>
  <w:style w:type="paragraph" w:styleId="aff7">
    <w:name w:val="envelope address"/>
    <w:basedOn w:val="a0"/>
    <w:uiPriority w:val="99"/>
    <w:semiHidden/>
    <w:unhideWhenUsed/>
    <w:rsid w:val="00347D55"/>
    <w:pPr>
      <w:widowControl/>
      <w:adjustRightInd/>
      <w:spacing w:line="240" w:lineRule="auto"/>
      <w:ind w:leftChars="1400" w:left="100" w:firstLineChars="0" w:firstLine="0"/>
      <w:jc w:val="left"/>
    </w:pPr>
    <w:rPr>
      <w:rFonts w:ascii="Arial" w:hAnsi="Arial" w:cs="Arial"/>
      <w:kern w:val="0"/>
      <w:szCs w:val="24"/>
    </w:rPr>
  </w:style>
  <w:style w:type="character" w:customStyle="1" w:styleId="Charf4">
    <w:name w:val="宏文本 Char"/>
    <w:link w:val="aff8"/>
    <w:uiPriority w:val="99"/>
    <w:semiHidden/>
    <w:rsid w:val="00347D55"/>
    <w:rPr>
      <w:rFonts w:ascii="Calibri Light" w:hAnsi="Calibri Light"/>
      <w:sz w:val="24"/>
      <w:szCs w:val="24"/>
    </w:rPr>
  </w:style>
  <w:style w:type="paragraph" w:styleId="aff8">
    <w:name w:val="macro"/>
    <w:link w:val="Charf4"/>
    <w:uiPriority w:val="99"/>
    <w:semiHidden/>
    <w:unhideWhenUsed/>
    <w:rsid w:val="00347D5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alibri Light" w:hAnsi="Calibri Light"/>
      <w:sz w:val="24"/>
      <w:szCs w:val="24"/>
    </w:rPr>
  </w:style>
  <w:style w:type="character" w:customStyle="1" w:styleId="Char12">
    <w:name w:val="宏文本 Char1"/>
    <w:basedOn w:val="a1"/>
    <w:rsid w:val="00347D55"/>
    <w:rPr>
      <w:rFonts w:ascii="Courier New" w:eastAsia="宋体" w:hAnsi="Courier New" w:cs="Courier New"/>
      <w:sz w:val="24"/>
      <w:szCs w:val="24"/>
    </w:rPr>
  </w:style>
  <w:style w:type="paragraph" w:styleId="aff9">
    <w:name w:val="List"/>
    <w:basedOn w:val="a0"/>
    <w:uiPriority w:val="99"/>
    <w:semiHidden/>
    <w:unhideWhenUsed/>
    <w:rsid w:val="00347D55"/>
    <w:pPr>
      <w:spacing w:beforeLines="100"/>
      <w:ind w:firstLineChars="0" w:firstLine="0"/>
      <w:jc w:val="center"/>
    </w:pPr>
    <w:rPr>
      <w:rFonts w:eastAsia="楷体_GB2312"/>
      <w:szCs w:val="20"/>
    </w:rPr>
  </w:style>
  <w:style w:type="paragraph" w:styleId="a">
    <w:name w:val="List Bullet"/>
    <w:basedOn w:val="a0"/>
    <w:uiPriority w:val="99"/>
    <w:semiHidden/>
    <w:unhideWhenUsed/>
    <w:rsid w:val="00347D55"/>
    <w:pPr>
      <w:widowControl/>
      <w:numPr>
        <w:numId w:val="1"/>
      </w:numPr>
      <w:tabs>
        <w:tab w:val="left" w:pos="360"/>
      </w:tabs>
      <w:adjustRightInd/>
      <w:snapToGrid/>
      <w:spacing w:line="240" w:lineRule="auto"/>
      <w:ind w:firstLineChars="0" w:firstLine="0"/>
      <w:jc w:val="left"/>
    </w:pPr>
    <w:rPr>
      <w:rFonts w:ascii="宋体" w:hAnsi="宋体" w:cs="宋体"/>
      <w:kern w:val="0"/>
      <w:szCs w:val="24"/>
    </w:rPr>
  </w:style>
  <w:style w:type="character" w:customStyle="1" w:styleId="Char13">
    <w:name w:val="标题 Char1"/>
    <w:aliases w:val="表头 Char1"/>
    <w:uiPriority w:val="10"/>
    <w:rsid w:val="00347D55"/>
    <w:rPr>
      <w:rFonts w:ascii="Arial Narrow" w:eastAsia="宋体" w:hAnsi="Arial Narrow" w:cs="Times New Roman"/>
      <w:b/>
      <w:bCs/>
      <w:sz w:val="32"/>
      <w:szCs w:val="32"/>
    </w:rPr>
  </w:style>
  <w:style w:type="character" w:customStyle="1" w:styleId="Charf5">
    <w:name w:val="结束语 Char"/>
    <w:link w:val="affa"/>
    <w:uiPriority w:val="99"/>
    <w:semiHidden/>
    <w:rsid w:val="00347D55"/>
    <w:rPr>
      <w:rFonts w:ascii="宋体" w:hAnsi="宋体" w:cs="宋体"/>
      <w:sz w:val="24"/>
      <w:szCs w:val="24"/>
    </w:rPr>
  </w:style>
  <w:style w:type="paragraph" w:styleId="affa">
    <w:name w:val="Closing"/>
    <w:basedOn w:val="a0"/>
    <w:link w:val="Charf5"/>
    <w:uiPriority w:val="99"/>
    <w:semiHidden/>
    <w:unhideWhenUsed/>
    <w:rsid w:val="00347D55"/>
    <w:pPr>
      <w:widowControl/>
      <w:adjustRightInd/>
      <w:snapToGrid/>
      <w:spacing w:line="240" w:lineRule="auto"/>
      <w:ind w:leftChars="2100" w:left="100" w:firstLineChars="0" w:firstLine="0"/>
      <w:jc w:val="left"/>
    </w:pPr>
    <w:rPr>
      <w:rFonts w:ascii="宋体" w:eastAsiaTheme="minorEastAsia" w:hAnsi="宋体" w:cs="宋体"/>
      <w:szCs w:val="24"/>
    </w:rPr>
  </w:style>
  <w:style w:type="character" w:customStyle="1" w:styleId="Char14">
    <w:name w:val="结束语 Char1"/>
    <w:basedOn w:val="a1"/>
    <w:uiPriority w:val="99"/>
    <w:rsid w:val="00347D55"/>
    <w:rPr>
      <w:rFonts w:ascii="Times New Roman" w:eastAsia="宋体" w:hAnsi="Times New Roman" w:cs="Times New Roman"/>
      <w:sz w:val="24"/>
    </w:rPr>
  </w:style>
  <w:style w:type="paragraph" w:styleId="affb">
    <w:name w:val="Signature"/>
    <w:basedOn w:val="a0"/>
    <w:link w:val="Charf6"/>
    <w:uiPriority w:val="99"/>
    <w:semiHidden/>
    <w:unhideWhenUsed/>
    <w:rsid w:val="00347D55"/>
    <w:pPr>
      <w:widowControl/>
      <w:adjustRightInd/>
      <w:snapToGrid/>
      <w:spacing w:line="240" w:lineRule="auto"/>
      <w:ind w:leftChars="2100" w:left="100" w:firstLineChars="0" w:firstLine="0"/>
      <w:jc w:val="left"/>
    </w:pPr>
    <w:rPr>
      <w:rFonts w:ascii="宋体" w:hAnsi="宋体"/>
      <w:kern w:val="0"/>
      <w:szCs w:val="24"/>
    </w:rPr>
  </w:style>
  <w:style w:type="character" w:customStyle="1" w:styleId="Charf6">
    <w:name w:val="签名 Char"/>
    <w:basedOn w:val="a1"/>
    <w:link w:val="affb"/>
    <w:uiPriority w:val="99"/>
    <w:semiHidden/>
    <w:rsid w:val="00347D55"/>
    <w:rPr>
      <w:rFonts w:ascii="宋体" w:eastAsia="宋体" w:hAnsi="宋体" w:cs="Times New Roman"/>
      <w:kern w:val="0"/>
      <w:sz w:val="24"/>
      <w:szCs w:val="24"/>
    </w:rPr>
  </w:style>
  <w:style w:type="paragraph" w:styleId="affc">
    <w:name w:val="Body Text"/>
    <w:basedOn w:val="a0"/>
    <w:link w:val="Charf7"/>
    <w:uiPriority w:val="99"/>
    <w:semiHidden/>
    <w:unhideWhenUsed/>
    <w:rsid w:val="00347D55"/>
    <w:pPr>
      <w:spacing w:after="120"/>
    </w:pPr>
    <w:rPr>
      <w:kern w:val="0"/>
      <w:szCs w:val="20"/>
    </w:rPr>
  </w:style>
  <w:style w:type="character" w:customStyle="1" w:styleId="Charf7">
    <w:name w:val="正文文本 Char"/>
    <w:basedOn w:val="a1"/>
    <w:link w:val="affc"/>
    <w:uiPriority w:val="99"/>
    <w:semiHidden/>
    <w:rsid w:val="00347D55"/>
    <w:rPr>
      <w:rFonts w:ascii="Times New Roman" w:eastAsia="宋体" w:hAnsi="Times New Roman" w:cs="Times New Roman"/>
      <w:kern w:val="0"/>
      <w:sz w:val="24"/>
      <w:szCs w:val="20"/>
    </w:rPr>
  </w:style>
  <w:style w:type="paragraph" w:customStyle="1" w:styleId="16">
    <w:name w:val="正文文本缩进1"/>
    <w:basedOn w:val="a0"/>
    <w:next w:val="afa"/>
    <w:uiPriority w:val="99"/>
    <w:unhideWhenUsed/>
    <w:rsid w:val="00347D55"/>
    <w:pPr>
      <w:adjustRightInd/>
      <w:snapToGrid/>
      <w:spacing w:after="120" w:line="240" w:lineRule="auto"/>
      <w:ind w:leftChars="200" w:left="420" w:firstLineChars="0" w:firstLine="0"/>
    </w:pPr>
    <w:rPr>
      <w:rFonts w:ascii="Calibri" w:hAnsi="Calibri"/>
      <w:kern w:val="0"/>
      <w:sz w:val="20"/>
      <w:szCs w:val="20"/>
    </w:rPr>
  </w:style>
  <w:style w:type="character" w:customStyle="1" w:styleId="Charf8">
    <w:name w:val="信息标题 Char"/>
    <w:link w:val="affd"/>
    <w:uiPriority w:val="99"/>
    <w:semiHidden/>
    <w:rsid w:val="00347D55"/>
    <w:rPr>
      <w:rFonts w:ascii="Arial" w:hAnsi="Arial" w:cs="Arial"/>
      <w:sz w:val="24"/>
      <w:szCs w:val="24"/>
      <w:shd w:val="pct20" w:color="auto" w:fill="auto"/>
    </w:rPr>
  </w:style>
  <w:style w:type="paragraph" w:styleId="affd">
    <w:name w:val="Message Header"/>
    <w:basedOn w:val="a0"/>
    <w:link w:val="Charf8"/>
    <w:uiPriority w:val="99"/>
    <w:semiHidden/>
    <w:unhideWhenUsed/>
    <w:rsid w:val="00347D55"/>
    <w:pPr>
      <w:widowControl/>
      <w:pBdr>
        <w:top w:val="single" w:sz="6" w:space="1" w:color="auto"/>
        <w:left w:val="single" w:sz="6" w:space="1" w:color="auto"/>
        <w:bottom w:val="single" w:sz="6" w:space="1" w:color="auto"/>
        <w:right w:val="single" w:sz="6" w:space="1" w:color="auto"/>
      </w:pBdr>
      <w:shd w:val="pct20" w:color="auto" w:fill="auto"/>
      <w:adjustRightInd/>
      <w:snapToGrid/>
      <w:spacing w:line="240" w:lineRule="auto"/>
      <w:ind w:leftChars="500" w:left="1080" w:hangingChars="500" w:hanging="1080"/>
      <w:jc w:val="left"/>
    </w:pPr>
    <w:rPr>
      <w:rFonts w:ascii="Arial" w:eastAsiaTheme="minorEastAsia" w:hAnsi="Arial" w:cs="Arial"/>
      <w:szCs w:val="24"/>
    </w:rPr>
  </w:style>
  <w:style w:type="character" w:customStyle="1" w:styleId="Char15">
    <w:name w:val="信息标题 Char1"/>
    <w:basedOn w:val="a1"/>
    <w:uiPriority w:val="99"/>
    <w:rsid w:val="00347D55"/>
    <w:rPr>
      <w:rFonts w:asciiTheme="majorHAnsi" w:eastAsiaTheme="majorEastAsia" w:hAnsiTheme="majorHAnsi" w:cstheme="majorBidi"/>
      <w:sz w:val="24"/>
      <w:szCs w:val="24"/>
      <w:shd w:val="pct20" w:color="auto" w:fill="auto"/>
    </w:rPr>
  </w:style>
  <w:style w:type="character" w:customStyle="1" w:styleId="Charf9">
    <w:name w:val="称呼 Char"/>
    <w:link w:val="affe"/>
    <w:uiPriority w:val="99"/>
    <w:semiHidden/>
    <w:rsid w:val="00347D55"/>
    <w:rPr>
      <w:szCs w:val="24"/>
    </w:rPr>
  </w:style>
  <w:style w:type="paragraph" w:customStyle="1" w:styleId="17">
    <w:name w:val="称呼1"/>
    <w:basedOn w:val="a0"/>
    <w:next w:val="a0"/>
    <w:uiPriority w:val="99"/>
    <w:semiHidden/>
    <w:unhideWhenUsed/>
    <w:rsid w:val="00347D55"/>
    <w:pPr>
      <w:snapToGrid/>
      <w:spacing w:line="360" w:lineRule="atLeast"/>
      <w:ind w:firstLineChars="0" w:firstLine="0"/>
    </w:pPr>
    <w:rPr>
      <w:rFonts w:ascii="Calibri" w:hAnsi="Calibri"/>
      <w:sz w:val="21"/>
      <w:szCs w:val="24"/>
    </w:rPr>
  </w:style>
  <w:style w:type="paragraph" w:customStyle="1" w:styleId="18">
    <w:name w:val="日期1"/>
    <w:basedOn w:val="a0"/>
    <w:next w:val="a0"/>
    <w:uiPriority w:val="99"/>
    <w:unhideWhenUsed/>
    <w:rsid w:val="00347D55"/>
    <w:pPr>
      <w:adjustRightInd/>
      <w:snapToGrid/>
      <w:spacing w:line="240" w:lineRule="auto"/>
      <w:ind w:firstLineChars="0" w:firstLine="0"/>
    </w:pPr>
    <w:rPr>
      <w:rFonts w:ascii="Calibri" w:hAnsi="Calibri"/>
      <w:sz w:val="28"/>
    </w:rPr>
  </w:style>
  <w:style w:type="paragraph" w:customStyle="1" w:styleId="19">
    <w:name w:val="正文首行缩进1"/>
    <w:basedOn w:val="affc"/>
    <w:next w:val="afff"/>
    <w:link w:val="Charfa"/>
    <w:uiPriority w:val="99"/>
    <w:semiHidden/>
    <w:unhideWhenUsed/>
    <w:rsid w:val="00347D55"/>
    <w:pPr>
      <w:adjustRightInd/>
      <w:snapToGrid/>
      <w:spacing w:line="240" w:lineRule="auto"/>
      <w:ind w:firstLineChars="100" w:firstLine="420"/>
    </w:pPr>
    <w:rPr>
      <w:rFonts w:ascii="Calibri" w:hAnsi="Calibri"/>
      <w:sz w:val="20"/>
    </w:rPr>
  </w:style>
  <w:style w:type="character" w:customStyle="1" w:styleId="Charfa">
    <w:name w:val="正文首行缩进 Char"/>
    <w:link w:val="19"/>
    <w:uiPriority w:val="99"/>
    <w:semiHidden/>
    <w:rsid w:val="00347D55"/>
    <w:rPr>
      <w:rFonts w:ascii="Calibri" w:eastAsia="宋体" w:hAnsi="Calibri" w:cs="Times New Roman"/>
      <w:kern w:val="0"/>
      <w:sz w:val="20"/>
      <w:szCs w:val="20"/>
    </w:rPr>
  </w:style>
  <w:style w:type="character" w:customStyle="1" w:styleId="2Char1">
    <w:name w:val="正文首行缩进 2 Char"/>
    <w:link w:val="21"/>
    <w:uiPriority w:val="99"/>
    <w:semiHidden/>
    <w:rsid w:val="00347D55"/>
    <w:rPr>
      <w:rFonts w:eastAsia="楷体_GB2312"/>
      <w:sz w:val="28"/>
    </w:rPr>
  </w:style>
  <w:style w:type="character" w:customStyle="1" w:styleId="Char16">
    <w:name w:val="正文文本缩进 Char1"/>
    <w:aliases w:val="特点标题 Char2,正文文字( 首段缩进两字） Char2,Body Text 2 Char2,正文文字 Char Char2,表内左齐 Char2,正文文字4 Char2,仿宋体正文 Char"/>
    <w:rsid w:val="00347D55"/>
    <w:rPr>
      <w:rFonts w:ascii="Times New Roman" w:hAnsi="Times New Roman"/>
      <w:kern w:val="2"/>
      <w:sz w:val="24"/>
      <w:szCs w:val="22"/>
    </w:rPr>
  </w:style>
  <w:style w:type="paragraph" w:styleId="21">
    <w:name w:val="Body Text First Indent 2"/>
    <w:basedOn w:val="afa"/>
    <w:link w:val="2Char1"/>
    <w:uiPriority w:val="99"/>
    <w:semiHidden/>
    <w:unhideWhenUsed/>
    <w:rsid w:val="00347D55"/>
    <w:pPr>
      <w:adjustRightInd/>
      <w:snapToGrid/>
      <w:ind w:firstLine="420"/>
    </w:pPr>
    <w:rPr>
      <w:rFonts w:asciiTheme="minorHAnsi" w:eastAsia="楷体_GB2312" w:hAnsiTheme="minorHAnsi" w:cstheme="minorBidi"/>
      <w:kern w:val="2"/>
      <w:sz w:val="28"/>
      <w:szCs w:val="22"/>
    </w:rPr>
  </w:style>
  <w:style w:type="character" w:customStyle="1" w:styleId="2Char10">
    <w:name w:val="正文首行缩进 2 Char1"/>
    <w:basedOn w:val="Chard"/>
    <w:rsid w:val="00347D55"/>
    <w:rPr>
      <w:rFonts w:ascii="Times New Roman" w:eastAsia="宋体" w:hAnsi="Times New Roman" w:cs="Times New Roman"/>
      <w:kern w:val="0"/>
      <w:sz w:val="24"/>
      <w:szCs w:val="20"/>
    </w:rPr>
  </w:style>
  <w:style w:type="character" w:customStyle="1" w:styleId="Charfb">
    <w:name w:val="注释标题 Char"/>
    <w:link w:val="afff0"/>
    <w:uiPriority w:val="99"/>
    <w:semiHidden/>
    <w:rsid w:val="00347D55"/>
    <w:rPr>
      <w:rFonts w:ascii="宋体" w:hAnsi="宋体" w:cs="宋体"/>
      <w:sz w:val="24"/>
      <w:szCs w:val="24"/>
    </w:rPr>
  </w:style>
  <w:style w:type="paragraph" w:styleId="afff0">
    <w:name w:val="Note Heading"/>
    <w:basedOn w:val="a0"/>
    <w:next w:val="a0"/>
    <w:link w:val="Charfb"/>
    <w:uiPriority w:val="99"/>
    <w:semiHidden/>
    <w:unhideWhenUsed/>
    <w:rsid w:val="00347D55"/>
    <w:pPr>
      <w:widowControl/>
      <w:adjustRightInd/>
      <w:snapToGrid/>
      <w:spacing w:line="240" w:lineRule="auto"/>
      <w:ind w:firstLineChars="0" w:firstLine="0"/>
      <w:jc w:val="center"/>
    </w:pPr>
    <w:rPr>
      <w:rFonts w:ascii="宋体" w:eastAsiaTheme="minorEastAsia" w:hAnsi="宋体" w:cs="宋体"/>
      <w:szCs w:val="24"/>
    </w:rPr>
  </w:style>
  <w:style w:type="character" w:customStyle="1" w:styleId="Char17">
    <w:name w:val="注释标题 Char1"/>
    <w:basedOn w:val="a1"/>
    <w:uiPriority w:val="99"/>
    <w:rsid w:val="00347D55"/>
    <w:rPr>
      <w:rFonts w:ascii="Times New Roman" w:eastAsia="宋体" w:hAnsi="Times New Roman" w:cs="Times New Roman"/>
      <w:sz w:val="24"/>
    </w:rPr>
  </w:style>
  <w:style w:type="character" w:customStyle="1" w:styleId="2Char2">
    <w:name w:val="正文文本 2 Char"/>
    <w:link w:val="22"/>
    <w:uiPriority w:val="99"/>
    <w:semiHidden/>
    <w:rsid w:val="00347D55"/>
    <w:rPr>
      <w:rFonts w:eastAsia="仿宋_GB2312"/>
      <w:color w:val="080808"/>
      <w:sz w:val="24"/>
    </w:rPr>
  </w:style>
  <w:style w:type="paragraph" w:customStyle="1" w:styleId="210">
    <w:name w:val="正文文本 21"/>
    <w:basedOn w:val="a0"/>
    <w:next w:val="22"/>
    <w:uiPriority w:val="99"/>
    <w:unhideWhenUsed/>
    <w:rsid w:val="00347D55"/>
    <w:pPr>
      <w:adjustRightInd/>
      <w:snapToGrid/>
      <w:spacing w:line="240" w:lineRule="auto"/>
      <w:ind w:firstLineChars="0" w:firstLine="0"/>
      <w:jc w:val="center"/>
    </w:pPr>
    <w:rPr>
      <w:rFonts w:ascii="Calibri" w:eastAsia="仿宋_GB2312" w:hAnsi="Calibri"/>
      <w:color w:val="080808"/>
    </w:rPr>
  </w:style>
  <w:style w:type="character" w:customStyle="1" w:styleId="3Char0">
    <w:name w:val="正文文本 3 Char"/>
    <w:link w:val="30"/>
    <w:uiPriority w:val="99"/>
    <w:semiHidden/>
    <w:rsid w:val="00347D55"/>
    <w:rPr>
      <w:rFonts w:eastAsia="仿宋_GB2312"/>
      <w:color w:val="080808"/>
      <w:sz w:val="24"/>
    </w:rPr>
  </w:style>
  <w:style w:type="paragraph" w:customStyle="1" w:styleId="31">
    <w:name w:val="正文文本 31"/>
    <w:basedOn w:val="a0"/>
    <w:next w:val="30"/>
    <w:uiPriority w:val="99"/>
    <w:semiHidden/>
    <w:unhideWhenUsed/>
    <w:rsid w:val="00347D55"/>
    <w:pPr>
      <w:adjustRightInd/>
      <w:snapToGrid/>
      <w:ind w:firstLineChars="0" w:firstLine="0"/>
    </w:pPr>
    <w:rPr>
      <w:rFonts w:ascii="Calibri" w:eastAsia="仿宋_GB2312" w:hAnsi="Calibri"/>
      <w:color w:val="080808"/>
    </w:rPr>
  </w:style>
  <w:style w:type="paragraph" w:customStyle="1" w:styleId="211">
    <w:name w:val="正文文本缩进 21"/>
    <w:basedOn w:val="a0"/>
    <w:next w:val="20"/>
    <w:uiPriority w:val="99"/>
    <w:unhideWhenUsed/>
    <w:rsid w:val="00347D55"/>
    <w:pPr>
      <w:adjustRightInd/>
      <w:snapToGrid/>
      <w:spacing w:after="120" w:line="480" w:lineRule="auto"/>
      <w:ind w:leftChars="200" w:left="420" w:firstLineChars="0" w:firstLine="0"/>
    </w:pPr>
    <w:rPr>
      <w:rFonts w:ascii="Calibri" w:hAnsi="Calibri"/>
      <w:kern w:val="0"/>
      <w:sz w:val="20"/>
      <w:szCs w:val="20"/>
    </w:rPr>
  </w:style>
  <w:style w:type="paragraph" w:customStyle="1" w:styleId="310">
    <w:name w:val="正文文本缩进 31"/>
    <w:basedOn w:val="a0"/>
    <w:next w:val="32"/>
    <w:link w:val="3Char1"/>
    <w:uiPriority w:val="99"/>
    <w:unhideWhenUsed/>
    <w:rsid w:val="00347D55"/>
    <w:pPr>
      <w:adjustRightInd/>
      <w:snapToGrid/>
      <w:ind w:firstLine="480"/>
    </w:pPr>
    <w:rPr>
      <w:rFonts w:ascii="Calibri" w:eastAsia="仿宋_GB2312" w:hAnsi="Calibri"/>
      <w:color w:val="080808"/>
      <w:kern w:val="0"/>
      <w:szCs w:val="20"/>
    </w:rPr>
  </w:style>
  <w:style w:type="character" w:customStyle="1" w:styleId="3Char1">
    <w:name w:val="正文文本缩进 3 Char"/>
    <w:link w:val="310"/>
    <w:uiPriority w:val="99"/>
    <w:rsid w:val="00347D55"/>
    <w:rPr>
      <w:rFonts w:ascii="Calibri" w:eastAsia="仿宋_GB2312" w:hAnsi="Calibri" w:cs="Times New Roman"/>
      <w:color w:val="080808"/>
      <w:kern w:val="0"/>
      <w:sz w:val="24"/>
      <w:szCs w:val="20"/>
    </w:rPr>
  </w:style>
  <w:style w:type="character" w:customStyle="1" w:styleId="Charfc">
    <w:name w:val="电子邮件签名 Char"/>
    <w:link w:val="afff1"/>
    <w:uiPriority w:val="99"/>
    <w:semiHidden/>
    <w:rsid w:val="00347D55"/>
    <w:rPr>
      <w:rFonts w:ascii="宋体" w:hAnsi="宋体" w:cs="宋体"/>
      <w:sz w:val="24"/>
      <w:szCs w:val="24"/>
    </w:rPr>
  </w:style>
  <w:style w:type="paragraph" w:styleId="afff1">
    <w:name w:val="E-mail Signature"/>
    <w:basedOn w:val="a0"/>
    <w:link w:val="Charfc"/>
    <w:uiPriority w:val="99"/>
    <w:semiHidden/>
    <w:unhideWhenUsed/>
    <w:rsid w:val="00347D55"/>
    <w:pPr>
      <w:widowControl/>
      <w:adjustRightInd/>
      <w:snapToGrid/>
      <w:spacing w:line="240" w:lineRule="auto"/>
      <w:ind w:firstLineChars="0" w:firstLine="0"/>
      <w:jc w:val="left"/>
    </w:pPr>
    <w:rPr>
      <w:rFonts w:ascii="宋体" w:eastAsiaTheme="minorEastAsia" w:hAnsi="宋体" w:cs="宋体"/>
      <w:szCs w:val="24"/>
    </w:rPr>
  </w:style>
  <w:style w:type="character" w:customStyle="1" w:styleId="Char18">
    <w:name w:val="电子邮件签名 Char1"/>
    <w:basedOn w:val="a1"/>
    <w:uiPriority w:val="99"/>
    <w:rsid w:val="00347D55"/>
    <w:rPr>
      <w:rFonts w:ascii="Times New Roman" w:eastAsia="宋体" w:hAnsi="Times New Roman" w:cs="Times New Roman"/>
      <w:sz w:val="24"/>
    </w:rPr>
  </w:style>
  <w:style w:type="character" w:customStyle="1" w:styleId="Char19">
    <w:name w:val="批注主题 Char1"/>
    <w:rsid w:val="00347D55"/>
    <w:rPr>
      <w:rFonts w:ascii="Times New Roman" w:hAnsi="Times New Roman"/>
      <w:b/>
      <w:bCs/>
      <w:kern w:val="2"/>
      <w:sz w:val="24"/>
      <w:szCs w:val="22"/>
    </w:rPr>
  </w:style>
  <w:style w:type="paragraph" w:customStyle="1" w:styleId="afff2">
    <w:name w:val="表里文字"/>
    <w:basedOn w:val="a0"/>
    <w:uiPriority w:val="99"/>
    <w:rsid w:val="00347D55"/>
    <w:pPr>
      <w:adjustRightInd/>
      <w:spacing w:line="240" w:lineRule="atLeast"/>
      <w:ind w:firstLineChars="0" w:firstLine="0"/>
      <w:jc w:val="left"/>
    </w:pPr>
    <w:rPr>
      <w:rFonts w:ascii="宋体" w:hAnsi="宋体"/>
      <w:iCs/>
      <w:kern w:val="0"/>
      <w:sz w:val="21"/>
      <w:szCs w:val="24"/>
    </w:rPr>
  </w:style>
  <w:style w:type="paragraph" w:customStyle="1" w:styleId="80">
    <w:name w:val="正文8"/>
    <w:uiPriority w:val="99"/>
    <w:rsid w:val="00347D55"/>
    <w:pPr>
      <w:widowControl w:val="0"/>
      <w:adjustRightInd w:val="0"/>
      <w:spacing w:line="315" w:lineRule="atLeast"/>
      <w:jc w:val="both"/>
    </w:pPr>
    <w:rPr>
      <w:rFonts w:ascii="宋体" w:eastAsia="宋体" w:hAnsi="Times New Roman" w:cs="Times New Roman"/>
      <w:kern w:val="0"/>
      <w:sz w:val="24"/>
      <w:szCs w:val="20"/>
    </w:rPr>
  </w:style>
  <w:style w:type="character" w:customStyle="1" w:styleId="Charfd">
    <w:name w:val="云铜环评 Char"/>
    <w:link w:val="afff3"/>
    <w:locked/>
    <w:rsid w:val="00347D55"/>
    <w:rPr>
      <w:rFonts w:ascii="Times New Roman" w:hAnsi="Times New Roman"/>
      <w:sz w:val="24"/>
      <w:szCs w:val="28"/>
    </w:rPr>
  </w:style>
  <w:style w:type="paragraph" w:customStyle="1" w:styleId="afff3">
    <w:name w:val="云铜环评"/>
    <w:basedOn w:val="a0"/>
    <w:link w:val="Charfd"/>
    <w:rsid w:val="00347D55"/>
    <w:pPr>
      <w:adjustRightInd/>
      <w:snapToGrid/>
    </w:pPr>
    <w:rPr>
      <w:rFonts w:eastAsiaTheme="minorEastAsia" w:cstheme="minorBidi"/>
      <w:szCs w:val="28"/>
    </w:rPr>
  </w:style>
  <w:style w:type="character" w:customStyle="1" w:styleId="3CharCharCharChar">
    <w:name w:val="样式3 Char Char Char Char"/>
    <w:link w:val="33"/>
    <w:locked/>
    <w:rsid w:val="00347D55"/>
    <w:rPr>
      <w:bCs/>
      <w:sz w:val="28"/>
      <w:szCs w:val="28"/>
    </w:rPr>
  </w:style>
  <w:style w:type="paragraph" w:customStyle="1" w:styleId="33">
    <w:name w:val="样式3"/>
    <w:basedOn w:val="a0"/>
    <w:link w:val="3CharCharCharChar"/>
    <w:rsid w:val="00347D55"/>
    <w:pPr>
      <w:adjustRightInd/>
      <w:snapToGrid/>
      <w:ind w:left="560" w:firstLineChars="0" w:firstLine="560"/>
      <w:jc w:val="left"/>
    </w:pPr>
    <w:rPr>
      <w:rFonts w:asciiTheme="minorHAnsi" w:eastAsiaTheme="minorEastAsia" w:hAnsiTheme="minorHAnsi" w:cstheme="minorBidi"/>
      <w:bCs/>
      <w:sz w:val="28"/>
      <w:szCs w:val="28"/>
    </w:rPr>
  </w:style>
  <w:style w:type="character" w:customStyle="1" w:styleId="CharCharCharChar">
    <w:name w:val="表题 Char Char Char Char"/>
    <w:link w:val="CharChar"/>
    <w:locked/>
    <w:rsid w:val="00347D55"/>
    <w:rPr>
      <w:rFonts w:ascii="楷体_GB2312" w:eastAsia="楷体_GB2312" w:hAnsi="楷体_GB2312"/>
      <w:bCs/>
      <w:sz w:val="24"/>
      <w:szCs w:val="24"/>
    </w:rPr>
  </w:style>
  <w:style w:type="paragraph" w:customStyle="1" w:styleId="CharChar">
    <w:name w:val="表题 Char Char"/>
    <w:basedOn w:val="a0"/>
    <w:link w:val="CharCharCharChar"/>
    <w:rsid w:val="00347D55"/>
    <w:pPr>
      <w:adjustRightInd/>
      <w:snapToGrid/>
      <w:ind w:firstLineChars="0" w:firstLine="0"/>
      <w:jc w:val="center"/>
    </w:pPr>
    <w:rPr>
      <w:rFonts w:ascii="楷体_GB2312" w:eastAsia="楷体_GB2312" w:hAnsi="楷体_GB2312" w:cstheme="minorBidi"/>
      <w:bCs/>
      <w:szCs w:val="24"/>
    </w:rPr>
  </w:style>
  <w:style w:type="character" w:customStyle="1" w:styleId="31113Char111H33H31H32H33u33CharChar">
    <w:name w:val="样式 标题 31.1.1标题 3 Char条标题1.1.1H3小标题标题3H31H32H33u3标题 3 ... Char Char"/>
    <w:link w:val="31113Char111H33H31H32H33u33"/>
    <w:locked/>
    <w:rsid w:val="00347D55"/>
    <w:rPr>
      <w:sz w:val="24"/>
      <w:szCs w:val="24"/>
    </w:rPr>
  </w:style>
  <w:style w:type="paragraph" w:customStyle="1" w:styleId="31113Char111H33H31H32H33u33">
    <w:name w:val="样式 标题 31.1.1标题 3 Char条标题1.1.1H3小标题标题3H31H32H33u3标题 3 ..."/>
    <w:basedOn w:val="3"/>
    <w:link w:val="31113Char111H33H31H32H33u33CharChar"/>
    <w:rsid w:val="00347D55"/>
    <w:pPr>
      <w:keepLines w:val="0"/>
      <w:adjustRightInd/>
      <w:snapToGrid/>
      <w:spacing w:before="60" w:after="60" w:line="240" w:lineRule="auto"/>
    </w:pPr>
    <w:rPr>
      <w:rFonts w:asciiTheme="minorHAnsi" w:eastAsiaTheme="minorEastAsia" w:hAnsiTheme="minorHAnsi" w:cstheme="minorBidi"/>
      <w:b w:val="0"/>
      <w:bCs w:val="0"/>
      <w:kern w:val="2"/>
      <w:szCs w:val="24"/>
    </w:rPr>
  </w:style>
  <w:style w:type="character" w:customStyle="1" w:styleId="05182CharChar">
    <w:name w:val="样式 样式 宋体 段前: 0.5 行 行距: 固定值 18 磅 + 首行缩进:  2 字符 Char Char"/>
    <w:link w:val="05182"/>
    <w:locked/>
    <w:rsid w:val="00347D55"/>
    <w:rPr>
      <w:rFonts w:ascii="宋体" w:hAnsi="宋体"/>
      <w:color w:val="000000"/>
      <w:sz w:val="24"/>
      <w:szCs w:val="24"/>
    </w:rPr>
  </w:style>
  <w:style w:type="paragraph" w:customStyle="1" w:styleId="05182">
    <w:name w:val="样式 样式 宋体 段前: 0.5 行 行距: 固定值 18 磅 + 首行缩进:  2 字符"/>
    <w:basedOn w:val="a0"/>
    <w:link w:val="05182CharChar"/>
    <w:rsid w:val="00347D55"/>
    <w:pPr>
      <w:adjustRightInd/>
      <w:spacing w:beforeLines="50"/>
      <w:ind w:firstLine="480"/>
    </w:pPr>
    <w:rPr>
      <w:rFonts w:ascii="宋体" w:eastAsiaTheme="minorEastAsia" w:hAnsi="宋体" w:cstheme="minorBidi"/>
      <w:color w:val="000000"/>
      <w:szCs w:val="24"/>
    </w:rPr>
  </w:style>
  <w:style w:type="character" w:customStyle="1" w:styleId="1CharCharChar1">
    <w:name w:val="正文1 Char Char Char1"/>
    <w:link w:val="1CharChar0"/>
    <w:locked/>
    <w:rsid w:val="00347D55"/>
    <w:rPr>
      <w:rFonts w:ascii="Arial Narrow" w:hAnsi="Arial Narrow" w:cs="宋体"/>
      <w:color w:val="000000"/>
      <w:kern w:val="10"/>
      <w:sz w:val="24"/>
      <w:szCs w:val="28"/>
    </w:rPr>
  </w:style>
  <w:style w:type="paragraph" w:customStyle="1" w:styleId="1CharChar0">
    <w:name w:val="正文1 Char Char"/>
    <w:basedOn w:val="a0"/>
    <w:link w:val="1CharCharChar1"/>
    <w:rsid w:val="00347D55"/>
    <w:pPr>
      <w:widowControl/>
      <w:tabs>
        <w:tab w:val="left" w:pos="5327"/>
        <w:tab w:val="left" w:pos="6326"/>
        <w:tab w:val="left" w:pos="7230"/>
        <w:tab w:val="left" w:pos="9301"/>
      </w:tabs>
      <w:autoSpaceDE w:val="0"/>
      <w:autoSpaceDN w:val="0"/>
      <w:spacing w:line="600" w:lineRule="exact"/>
      <w:ind w:firstLineChars="0" w:firstLine="0"/>
      <w:jc w:val="left"/>
    </w:pPr>
    <w:rPr>
      <w:rFonts w:ascii="Arial Narrow" w:eastAsiaTheme="minorEastAsia" w:hAnsi="Arial Narrow" w:cs="宋体"/>
      <w:color w:val="000000"/>
      <w:kern w:val="10"/>
      <w:szCs w:val="28"/>
    </w:rPr>
  </w:style>
  <w:style w:type="character" w:customStyle="1" w:styleId="CharChar0">
    <w:name w:val="正文（首行缩进） Char Char"/>
    <w:link w:val="afff4"/>
    <w:locked/>
    <w:rsid w:val="00347D55"/>
    <w:rPr>
      <w:bCs/>
      <w:sz w:val="28"/>
      <w:szCs w:val="28"/>
    </w:rPr>
  </w:style>
  <w:style w:type="paragraph" w:customStyle="1" w:styleId="afff4">
    <w:name w:val="正文（首行缩进）"/>
    <w:basedOn w:val="a0"/>
    <w:link w:val="CharChar0"/>
    <w:rsid w:val="00347D55"/>
    <w:pPr>
      <w:ind w:firstLineChars="0" w:firstLine="560"/>
      <w:jc w:val="left"/>
    </w:pPr>
    <w:rPr>
      <w:rFonts w:asciiTheme="minorHAnsi" w:eastAsiaTheme="minorEastAsia" w:hAnsiTheme="minorHAnsi" w:cstheme="minorBidi"/>
      <w:bCs/>
      <w:sz w:val="28"/>
      <w:szCs w:val="28"/>
    </w:rPr>
  </w:style>
  <w:style w:type="character" w:customStyle="1" w:styleId="TimesNewRomanCharChar">
    <w:name w:val="样式 正文（首行缩进） + Times New Roman Char Char"/>
    <w:link w:val="TimesNewRoman"/>
    <w:locked/>
    <w:rsid w:val="00347D55"/>
    <w:rPr>
      <w:sz w:val="28"/>
      <w:szCs w:val="28"/>
    </w:rPr>
  </w:style>
  <w:style w:type="paragraph" w:customStyle="1" w:styleId="TimesNewRoman">
    <w:name w:val="样式 正文（首行缩进） + Times New Roman"/>
    <w:basedOn w:val="afff4"/>
    <w:link w:val="TimesNewRomanCharChar"/>
    <w:rsid w:val="00347D55"/>
    <w:rPr>
      <w:bCs w:val="0"/>
    </w:rPr>
  </w:style>
  <w:style w:type="character" w:customStyle="1" w:styleId="Char1a">
    <w:name w:val="正文(首行缩进) Char1"/>
    <w:link w:val="afff5"/>
    <w:locked/>
    <w:rsid w:val="00347D55"/>
    <w:rPr>
      <w:rFonts w:ascii="宋体" w:hAnsi="宋体"/>
      <w:color w:val="000000"/>
      <w:sz w:val="24"/>
    </w:rPr>
  </w:style>
  <w:style w:type="paragraph" w:customStyle="1" w:styleId="afff5">
    <w:name w:val="正文(首行缩进)"/>
    <w:basedOn w:val="a0"/>
    <w:link w:val="Char1a"/>
    <w:rsid w:val="00347D55"/>
    <w:pPr>
      <w:adjustRightInd/>
      <w:ind w:firstLineChars="225" w:firstLine="540"/>
    </w:pPr>
    <w:rPr>
      <w:rFonts w:ascii="宋体" w:eastAsiaTheme="minorEastAsia" w:hAnsi="宋体" w:cstheme="minorBidi"/>
      <w:color w:val="000000"/>
    </w:rPr>
  </w:style>
  <w:style w:type="character" w:customStyle="1" w:styleId="8CharChar">
    <w:name w:val="样式8 Char Char"/>
    <w:link w:val="81"/>
    <w:locked/>
    <w:rsid w:val="00347D55"/>
    <w:rPr>
      <w:rFonts w:ascii="仿宋_GB2312" w:eastAsia="仿宋_GB2312" w:hAnsi="Arial"/>
      <w:b/>
      <w:bCs/>
      <w:sz w:val="24"/>
      <w:szCs w:val="24"/>
    </w:rPr>
  </w:style>
  <w:style w:type="paragraph" w:customStyle="1" w:styleId="81">
    <w:name w:val="样式8"/>
    <w:basedOn w:val="4"/>
    <w:link w:val="8CharChar"/>
    <w:rsid w:val="00347D55"/>
    <w:pPr>
      <w:keepNext w:val="0"/>
      <w:keepLines w:val="0"/>
      <w:adjustRightInd/>
      <w:snapToGrid/>
      <w:jc w:val="both"/>
    </w:pPr>
    <w:rPr>
      <w:rFonts w:ascii="仿宋_GB2312" w:eastAsia="仿宋_GB2312" w:hAnsi="Arial" w:cstheme="minorBidi"/>
      <w:kern w:val="2"/>
      <w:szCs w:val="24"/>
    </w:rPr>
  </w:style>
  <w:style w:type="character" w:customStyle="1" w:styleId="CharChar1">
    <w:name w:val="燕山正文 Char Char"/>
    <w:link w:val="afff6"/>
    <w:locked/>
    <w:rsid w:val="00347D55"/>
    <w:rPr>
      <w:rFonts w:ascii="宋体" w:hAnsi="宋体"/>
      <w:color w:val="000000"/>
      <w:sz w:val="28"/>
      <w:szCs w:val="28"/>
    </w:rPr>
  </w:style>
  <w:style w:type="paragraph" w:customStyle="1" w:styleId="afff6">
    <w:name w:val="燕山正文"/>
    <w:basedOn w:val="a0"/>
    <w:link w:val="CharChar1"/>
    <w:rsid w:val="00347D55"/>
    <w:pPr>
      <w:tabs>
        <w:tab w:val="left" w:pos="4680"/>
      </w:tabs>
      <w:spacing w:line="500" w:lineRule="exact"/>
      <w:ind w:firstLine="560"/>
    </w:pPr>
    <w:rPr>
      <w:rFonts w:ascii="宋体" w:eastAsiaTheme="minorEastAsia" w:hAnsi="宋体" w:cstheme="minorBidi"/>
      <w:color w:val="000000"/>
      <w:sz w:val="28"/>
      <w:szCs w:val="28"/>
    </w:rPr>
  </w:style>
  <w:style w:type="character" w:customStyle="1" w:styleId="CharChar2">
    <w:name w:val="表 Char Char"/>
    <w:link w:val="afff7"/>
    <w:locked/>
    <w:rsid w:val="00347D55"/>
    <w:rPr>
      <w:bCs/>
      <w:szCs w:val="28"/>
    </w:rPr>
  </w:style>
  <w:style w:type="paragraph" w:customStyle="1" w:styleId="afff7">
    <w:name w:val="表"/>
    <w:basedOn w:val="a0"/>
    <w:link w:val="CharChar2"/>
    <w:rsid w:val="00347D55"/>
    <w:pPr>
      <w:widowControl/>
      <w:adjustRightInd/>
      <w:snapToGrid/>
      <w:spacing w:before="93" w:after="62"/>
      <w:ind w:firstLineChars="0" w:firstLine="0"/>
      <w:jc w:val="center"/>
    </w:pPr>
    <w:rPr>
      <w:rFonts w:asciiTheme="minorHAnsi" w:eastAsiaTheme="minorEastAsia" w:hAnsiTheme="minorHAnsi" w:cstheme="minorBidi"/>
      <w:bCs/>
      <w:sz w:val="21"/>
      <w:szCs w:val="28"/>
    </w:rPr>
  </w:style>
  <w:style w:type="character" w:customStyle="1" w:styleId="1CharCharChar1CharCharChar">
    <w:name w:val="正文1 Char Char Char1 Char Char Char"/>
    <w:link w:val="1CharCharChar1Char"/>
    <w:locked/>
    <w:rsid w:val="00347D55"/>
    <w:rPr>
      <w:rFonts w:ascii="Arial Narrow" w:eastAsia="华文中宋" w:hAnsi="Arial Narrow" w:cs="宋体"/>
      <w:b/>
      <w:color w:val="000000"/>
      <w:sz w:val="28"/>
      <w:szCs w:val="28"/>
    </w:rPr>
  </w:style>
  <w:style w:type="paragraph" w:customStyle="1" w:styleId="1CharCharChar1Char">
    <w:name w:val="正文1 Char Char Char1 Char"/>
    <w:basedOn w:val="a0"/>
    <w:link w:val="1CharCharChar1CharCharChar"/>
    <w:rsid w:val="00347D55"/>
    <w:pPr>
      <w:widowControl/>
      <w:tabs>
        <w:tab w:val="left" w:pos="0"/>
      </w:tabs>
      <w:adjustRightInd/>
      <w:snapToGrid/>
      <w:spacing w:line="600" w:lineRule="exact"/>
      <w:ind w:firstLineChars="0" w:firstLine="567"/>
      <w:jc w:val="left"/>
      <w:outlineLvl w:val="3"/>
    </w:pPr>
    <w:rPr>
      <w:rFonts w:ascii="Arial Narrow" w:eastAsia="华文中宋" w:hAnsi="Arial Narrow" w:cs="宋体"/>
      <w:b/>
      <w:color w:val="000000"/>
      <w:sz w:val="28"/>
      <w:szCs w:val="28"/>
    </w:rPr>
  </w:style>
  <w:style w:type="character" w:customStyle="1" w:styleId="1CharChar1">
    <w:name w:val="样式 表 +1 Char Char"/>
    <w:link w:val="1a"/>
    <w:locked/>
    <w:rsid w:val="00347D55"/>
  </w:style>
  <w:style w:type="paragraph" w:customStyle="1" w:styleId="1a">
    <w:name w:val="样式 表 +1"/>
    <w:basedOn w:val="afff7"/>
    <w:link w:val="1CharChar1"/>
    <w:rsid w:val="00347D55"/>
    <w:pPr>
      <w:widowControl w:val="0"/>
      <w:spacing w:before="0" w:after="0" w:line="240" w:lineRule="auto"/>
    </w:pPr>
    <w:rPr>
      <w:bCs w:val="0"/>
      <w:szCs w:val="22"/>
    </w:rPr>
  </w:style>
  <w:style w:type="character" w:customStyle="1" w:styleId="22CharCharChar">
    <w:name w:val="样式 正文文本缩进 2正文文本缩进 2 Char + 宋体 Char Char"/>
    <w:link w:val="22Char"/>
    <w:locked/>
    <w:rsid w:val="00347D55"/>
    <w:rPr>
      <w:rFonts w:ascii="宋体" w:hAnsi="宋体"/>
      <w:bCs/>
      <w:sz w:val="24"/>
      <w:szCs w:val="28"/>
    </w:rPr>
  </w:style>
  <w:style w:type="paragraph" w:customStyle="1" w:styleId="22Char">
    <w:name w:val="样式 正文文本缩进 2正文文本缩进 2 Char + 宋体"/>
    <w:basedOn w:val="20"/>
    <w:link w:val="22CharCharChar"/>
    <w:rsid w:val="00347D55"/>
    <w:pPr>
      <w:ind w:firstLineChars="0" w:firstLine="0"/>
      <w:jc w:val="left"/>
    </w:pPr>
    <w:rPr>
      <w:rFonts w:ascii="宋体" w:eastAsiaTheme="minorEastAsia" w:hAnsi="宋体" w:cstheme="minorBidi"/>
      <w:bCs/>
      <w:kern w:val="2"/>
      <w:szCs w:val="28"/>
    </w:rPr>
  </w:style>
  <w:style w:type="character" w:customStyle="1" w:styleId="CharCharCharChar1CharCharCharCharCharChar1CharChar">
    <w:name w:val="正文文本最新 Char Char Char Char1 Char Char Char Char Char Char1 Char Char"/>
    <w:link w:val="CharCharCharChar1CharCharCharCharCharChar1"/>
    <w:locked/>
    <w:rsid w:val="00347D55"/>
    <w:rPr>
      <w:bCs/>
      <w:sz w:val="28"/>
      <w:szCs w:val="24"/>
    </w:rPr>
  </w:style>
  <w:style w:type="paragraph" w:customStyle="1" w:styleId="CharCharCharChar1CharCharCharCharCharChar1">
    <w:name w:val="正文文本最新 Char Char Char Char1 Char Char Char Char Char Char1"/>
    <w:basedOn w:val="a0"/>
    <w:link w:val="CharCharCharChar1CharCharCharCharCharChar1CharChar"/>
    <w:rsid w:val="00347D55"/>
    <w:pPr>
      <w:adjustRightInd/>
      <w:snapToGrid/>
    </w:pPr>
    <w:rPr>
      <w:rFonts w:asciiTheme="minorHAnsi" w:eastAsiaTheme="minorEastAsia" w:hAnsiTheme="minorHAnsi" w:cstheme="minorBidi"/>
      <w:bCs/>
      <w:sz w:val="28"/>
      <w:szCs w:val="24"/>
    </w:rPr>
  </w:style>
  <w:style w:type="character" w:customStyle="1" w:styleId="CharChar3">
    <w:name w:val="+正文 Char Char"/>
    <w:link w:val="afff8"/>
    <w:locked/>
    <w:rsid w:val="00347D55"/>
    <w:rPr>
      <w:sz w:val="24"/>
      <w:szCs w:val="28"/>
    </w:rPr>
  </w:style>
  <w:style w:type="paragraph" w:customStyle="1" w:styleId="afff8">
    <w:name w:val="+正文"/>
    <w:basedOn w:val="a0"/>
    <w:link w:val="CharChar3"/>
    <w:rsid w:val="00347D55"/>
    <w:pPr>
      <w:adjustRightInd/>
      <w:snapToGrid/>
    </w:pPr>
    <w:rPr>
      <w:rFonts w:asciiTheme="minorHAnsi" w:eastAsiaTheme="minorEastAsia" w:hAnsiTheme="minorHAnsi" w:cstheme="minorBidi"/>
      <w:szCs w:val="28"/>
    </w:rPr>
  </w:style>
  <w:style w:type="character" w:customStyle="1" w:styleId="CharChar4">
    <w:name w:val="白银正文 Char Char"/>
    <w:link w:val="afff9"/>
    <w:locked/>
    <w:rsid w:val="00347D55"/>
    <w:rPr>
      <w:sz w:val="24"/>
    </w:rPr>
  </w:style>
  <w:style w:type="paragraph" w:customStyle="1" w:styleId="afff9">
    <w:name w:val="白银正文"/>
    <w:basedOn w:val="a0"/>
    <w:link w:val="CharChar4"/>
    <w:rsid w:val="00347D55"/>
    <w:pPr>
      <w:adjustRightInd/>
      <w:snapToGrid/>
    </w:pPr>
    <w:rPr>
      <w:rFonts w:asciiTheme="minorHAnsi" w:eastAsiaTheme="minorEastAsia" w:hAnsiTheme="minorHAnsi" w:cstheme="minorBidi"/>
    </w:rPr>
  </w:style>
  <w:style w:type="paragraph" w:customStyle="1" w:styleId="34">
    <w:name w:val="标题3"/>
    <w:basedOn w:val="3"/>
    <w:uiPriority w:val="99"/>
    <w:rsid w:val="00347D55"/>
    <w:pPr>
      <w:keepLines w:val="0"/>
      <w:adjustRightInd/>
      <w:snapToGrid/>
      <w:spacing w:line="240" w:lineRule="auto"/>
      <w:ind w:firstLineChars="1050" w:firstLine="3784"/>
      <w:jc w:val="both"/>
    </w:pPr>
    <w:rPr>
      <w:rFonts w:eastAsia="仿宋_GB2312"/>
      <w:bCs w:val="0"/>
      <w:sz w:val="36"/>
      <w:szCs w:val="20"/>
    </w:rPr>
  </w:style>
  <w:style w:type="character" w:customStyle="1" w:styleId="Char1b">
    <w:name w:val="表文字 Char1"/>
    <w:link w:val="afffa"/>
    <w:locked/>
    <w:rsid w:val="00347D55"/>
    <w:rPr>
      <w:rFonts w:ascii="汉鼎简书宋" w:eastAsia="汉鼎简书宋"/>
      <w:szCs w:val="21"/>
    </w:rPr>
  </w:style>
  <w:style w:type="paragraph" w:customStyle="1" w:styleId="afffa">
    <w:name w:val="表文字"/>
    <w:basedOn w:val="a0"/>
    <w:link w:val="Char1b"/>
    <w:rsid w:val="00347D55"/>
    <w:pPr>
      <w:topLinePunct/>
      <w:snapToGrid/>
      <w:spacing w:line="240" w:lineRule="exact"/>
      <w:ind w:firstLineChars="0" w:firstLine="0"/>
    </w:pPr>
    <w:rPr>
      <w:rFonts w:ascii="汉鼎简书宋" w:eastAsia="汉鼎简书宋" w:hAnsiTheme="minorHAnsi" w:cstheme="minorBidi"/>
      <w:sz w:val="21"/>
      <w:szCs w:val="21"/>
    </w:rPr>
  </w:style>
  <w:style w:type="character" w:customStyle="1" w:styleId="1CharChar2">
    <w:name w:val="正缩1 Char Char"/>
    <w:link w:val="1b"/>
    <w:locked/>
    <w:rsid w:val="00347D55"/>
    <w:rPr>
      <w:rFonts w:ascii="仿宋_GB2312" w:eastAsia="仿宋_GB2312"/>
      <w:color w:val="000000"/>
      <w:sz w:val="28"/>
    </w:rPr>
  </w:style>
  <w:style w:type="paragraph" w:customStyle="1" w:styleId="1b">
    <w:name w:val="正缩1"/>
    <w:basedOn w:val="a0"/>
    <w:link w:val="1CharChar2"/>
    <w:rsid w:val="00347D55"/>
    <w:pPr>
      <w:adjustRightInd/>
      <w:spacing w:line="500" w:lineRule="exact"/>
      <w:ind w:firstLineChars="0" w:firstLine="567"/>
    </w:pPr>
    <w:rPr>
      <w:rFonts w:ascii="仿宋_GB2312" w:eastAsia="仿宋_GB2312" w:hAnsiTheme="minorHAnsi" w:cstheme="minorBidi"/>
      <w:color w:val="000000"/>
      <w:sz w:val="28"/>
    </w:rPr>
  </w:style>
  <w:style w:type="character" w:customStyle="1" w:styleId="11CharChar">
    <w:name w:val="表格11 Char Char"/>
    <w:link w:val="110"/>
    <w:locked/>
    <w:rsid w:val="00347D55"/>
    <w:rPr>
      <w:rFonts w:cs="宋体"/>
      <w:szCs w:val="21"/>
    </w:rPr>
  </w:style>
  <w:style w:type="paragraph" w:customStyle="1" w:styleId="110">
    <w:name w:val="表格11"/>
    <w:basedOn w:val="a0"/>
    <w:link w:val="11CharChar"/>
    <w:rsid w:val="00347D55"/>
    <w:pPr>
      <w:spacing w:line="240" w:lineRule="auto"/>
      <w:ind w:firstLineChars="0" w:firstLine="0"/>
      <w:jc w:val="center"/>
    </w:pPr>
    <w:rPr>
      <w:rFonts w:asciiTheme="minorHAnsi" w:eastAsiaTheme="minorEastAsia" w:hAnsiTheme="minorHAnsi" w:cs="宋体"/>
      <w:sz w:val="21"/>
      <w:szCs w:val="21"/>
    </w:rPr>
  </w:style>
  <w:style w:type="character" w:customStyle="1" w:styleId="1CharChar3">
    <w:name w:val="样式 正文首行缩进 + 首行缩进:  1 字符 Char Char"/>
    <w:link w:val="1c"/>
    <w:locked/>
    <w:rsid w:val="00347D55"/>
    <w:rPr>
      <w:rFonts w:ascii="宋体" w:hAnsi="宋体" w:cs="宋体"/>
      <w:kern w:val="10"/>
      <w:sz w:val="28"/>
      <w:szCs w:val="28"/>
    </w:rPr>
  </w:style>
  <w:style w:type="paragraph" w:customStyle="1" w:styleId="1c">
    <w:name w:val="样式 正文首行缩进 + 首行缩进:  1 字符"/>
    <w:basedOn w:val="afff"/>
    <w:link w:val="1CharChar3"/>
    <w:rsid w:val="00347D55"/>
    <w:pPr>
      <w:widowControl/>
      <w:tabs>
        <w:tab w:val="left" w:pos="5327"/>
        <w:tab w:val="left" w:pos="6326"/>
        <w:tab w:val="left" w:pos="7230"/>
        <w:tab w:val="left" w:pos="9301"/>
      </w:tabs>
      <w:adjustRightInd/>
      <w:snapToGrid/>
      <w:spacing w:before="120" w:line="560" w:lineRule="exact"/>
      <w:ind w:firstLineChars="200" w:firstLine="560"/>
      <w:jc w:val="left"/>
    </w:pPr>
    <w:rPr>
      <w:rFonts w:ascii="宋体" w:eastAsiaTheme="minorEastAsia" w:hAnsi="宋体" w:cs="宋体"/>
      <w:kern w:val="10"/>
      <w:sz w:val="28"/>
      <w:szCs w:val="28"/>
    </w:rPr>
  </w:style>
  <w:style w:type="character" w:customStyle="1" w:styleId="5CharChar">
    <w:name w:val="样式5 Char Char"/>
    <w:link w:val="51"/>
    <w:locked/>
    <w:rsid w:val="00347D55"/>
    <w:rPr>
      <w:rFonts w:ascii="仿宋_GB2312" w:eastAsia="仿宋_GB2312"/>
      <w:sz w:val="28"/>
    </w:rPr>
  </w:style>
  <w:style w:type="paragraph" w:customStyle="1" w:styleId="51">
    <w:name w:val="样式5"/>
    <w:basedOn w:val="a0"/>
    <w:link w:val="5CharChar"/>
    <w:rsid w:val="00347D55"/>
    <w:pPr>
      <w:adjustRightInd/>
      <w:snapToGrid/>
      <w:spacing w:line="480" w:lineRule="exact"/>
    </w:pPr>
    <w:rPr>
      <w:rFonts w:ascii="仿宋_GB2312" w:eastAsia="仿宋_GB2312" w:hAnsiTheme="minorHAnsi" w:cstheme="minorBidi"/>
      <w:sz w:val="28"/>
    </w:rPr>
  </w:style>
  <w:style w:type="character" w:customStyle="1" w:styleId="6CharChar">
    <w:name w:val="样式6 Char Char"/>
    <w:link w:val="60"/>
    <w:locked/>
    <w:rsid w:val="00347D55"/>
    <w:rPr>
      <w:rFonts w:ascii="宋体" w:hAnsi="宋体"/>
      <w:b/>
      <w:bCs/>
      <w:sz w:val="28"/>
      <w:szCs w:val="28"/>
    </w:rPr>
  </w:style>
  <w:style w:type="paragraph" w:customStyle="1" w:styleId="60">
    <w:name w:val="样式6"/>
    <w:basedOn w:val="2"/>
    <w:link w:val="6CharChar"/>
    <w:rsid w:val="00347D55"/>
    <w:pPr>
      <w:adjustRightInd/>
      <w:snapToGrid/>
      <w:spacing w:beforeLines="0" w:afterLines="0"/>
    </w:pPr>
    <w:rPr>
      <w:rFonts w:ascii="宋体" w:eastAsiaTheme="minorEastAsia" w:hAnsi="宋体" w:cstheme="minorBidi"/>
      <w:kern w:val="2"/>
      <w:szCs w:val="28"/>
    </w:rPr>
  </w:style>
  <w:style w:type="character" w:customStyle="1" w:styleId="dxjCharChar">
    <w:name w:val="dxj正文 Char Char"/>
    <w:link w:val="dxj"/>
    <w:locked/>
    <w:rsid w:val="00347D55"/>
    <w:rPr>
      <w:sz w:val="24"/>
      <w:szCs w:val="24"/>
    </w:rPr>
  </w:style>
  <w:style w:type="paragraph" w:customStyle="1" w:styleId="dxj">
    <w:name w:val="dxj正文"/>
    <w:basedOn w:val="a0"/>
    <w:link w:val="dxjCharChar"/>
    <w:rsid w:val="00347D55"/>
    <w:pPr>
      <w:adjustRightInd/>
      <w:snapToGrid/>
    </w:pPr>
    <w:rPr>
      <w:rFonts w:asciiTheme="minorHAnsi" w:eastAsiaTheme="minorEastAsia" w:hAnsiTheme="minorHAnsi" w:cstheme="minorBidi"/>
      <w:szCs w:val="24"/>
    </w:rPr>
  </w:style>
  <w:style w:type="character" w:customStyle="1" w:styleId="CharChar5">
    <w:name w:val="表注 Char Char"/>
    <w:link w:val="afffb"/>
    <w:locked/>
    <w:rsid w:val="00347D55"/>
    <w:rPr>
      <w:rFonts w:ascii="楷体_GB2312" w:eastAsia="楷体_GB2312" w:hAnsi="楷体_GB2312"/>
      <w:b/>
      <w:sz w:val="18"/>
    </w:rPr>
  </w:style>
  <w:style w:type="paragraph" w:customStyle="1" w:styleId="afffb">
    <w:name w:val="表注"/>
    <w:basedOn w:val="a0"/>
    <w:next w:val="a0"/>
    <w:link w:val="CharChar5"/>
    <w:rsid w:val="00347D55"/>
    <w:pPr>
      <w:adjustRightInd/>
      <w:snapToGrid/>
      <w:spacing w:beforeLines="100" w:line="240" w:lineRule="auto"/>
      <w:ind w:firstLineChars="0" w:firstLine="0"/>
      <w:jc w:val="center"/>
    </w:pPr>
    <w:rPr>
      <w:rFonts w:ascii="楷体_GB2312" w:eastAsia="楷体_GB2312" w:hAnsi="楷体_GB2312" w:cstheme="minorBidi"/>
      <w:b/>
      <w:sz w:val="18"/>
    </w:rPr>
  </w:style>
  <w:style w:type="character" w:customStyle="1" w:styleId="4CharChar">
    <w:name w:val="样式 标题 4 + (西文) 宋体 Char Char"/>
    <w:link w:val="41"/>
    <w:locked/>
    <w:rsid w:val="00347D55"/>
    <w:rPr>
      <w:b/>
      <w:sz w:val="24"/>
    </w:rPr>
  </w:style>
  <w:style w:type="paragraph" w:customStyle="1" w:styleId="41">
    <w:name w:val="样式 标题 4 + (西文) 宋体"/>
    <w:basedOn w:val="4"/>
    <w:link w:val="4CharChar"/>
    <w:rsid w:val="00347D55"/>
    <w:pPr>
      <w:tabs>
        <w:tab w:val="left" w:pos="2130"/>
      </w:tabs>
      <w:adjustRightInd/>
      <w:spacing w:line="500" w:lineRule="exact"/>
      <w:jc w:val="both"/>
    </w:pPr>
    <w:rPr>
      <w:rFonts w:asciiTheme="minorHAnsi" w:eastAsiaTheme="minorEastAsia" w:hAnsiTheme="minorHAnsi" w:cstheme="minorBidi"/>
      <w:bCs w:val="0"/>
      <w:kern w:val="2"/>
      <w:szCs w:val="22"/>
    </w:rPr>
  </w:style>
  <w:style w:type="character" w:customStyle="1" w:styleId="CharChar6">
    <w:name w:val="表标题 Char Char"/>
    <w:link w:val="afffc"/>
    <w:locked/>
    <w:rsid w:val="00347D55"/>
    <w:rPr>
      <w:rFonts w:ascii="宋体-18030" w:eastAsia="宋体-18030" w:hAnsi="宋体-18030" w:cs="宋体-18030"/>
      <w:b/>
      <w:sz w:val="28"/>
    </w:rPr>
  </w:style>
  <w:style w:type="paragraph" w:customStyle="1" w:styleId="afffc">
    <w:name w:val="表标题"/>
    <w:basedOn w:val="a0"/>
    <w:next w:val="afffd"/>
    <w:link w:val="CharChar6"/>
    <w:rsid w:val="00347D55"/>
    <w:pPr>
      <w:adjustRightInd/>
      <w:snapToGrid/>
      <w:spacing w:before="240" w:after="120"/>
      <w:ind w:right="-514" w:firstLineChars="0" w:firstLine="0"/>
      <w:jc w:val="center"/>
    </w:pPr>
    <w:rPr>
      <w:rFonts w:ascii="宋体-18030" w:eastAsia="宋体-18030" w:hAnsi="宋体-18030" w:cs="宋体-18030"/>
      <w:b/>
      <w:sz w:val="28"/>
    </w:rPr>
  </w:style>
  <w:style w:type="paragraph" w:customStyle="1" w:styleId="afffd">
    <w:name w:val="表内容"/>
    <w:basedOn w:val="af4"/>
    <w:uiPriority w:val="99"/>
    <w:rsid w:val="00347D55"/>
    <w:pPr>
      <w:snapToGrid w:val="0"/>
      <w:spacing w:before="60" w:after="60" w:line="240" w:lineRule="auto"/>
      <w:ind w:firstLineChars="0" w:firstLine="0"/>
    </w:pPr>
    <w:rPr>
      <w:rFonts w:eastAsia="宋体" w:hAnsi="Calibri"/>
      <w:sz w:val="18"/>
      <w:szCs w:val="20"/>
    </w:rPr>
  </w:style>
  <w:style w:type="character" w:customStyle="1" w:styleId="CharChar7">
    <w:name w:val="表体 Char Char"/>
    <w:link w:val="afffe"/>
    <w:locked/>
    <w:rsid w:val="00347D55"/>
    <w:rPr>
      <w:rFonts w:ascii="仿宋_GB2312" w:eastAsia="仿宋_GB2312"/>
      <w:sz w:val="24"/>
    </w:rPr>
  </w:style>
  <w:style w:type="paragraph" w:customStyle="1" w:styleId="afffe">
    <w:name w:val="表体"/>
    <w:basedOn w:val="a0"/>
    <w:link w:val="CharChar7"/>
    <w:rsid w:val="00347D55"/>
    <w:pPr>
      <w:widowControl/>
      <w:adjustRightInd/>
      <w:spacing w:line="240" w:lineRule="atLeast"/>
      <w:ind w:firstLineChars="0" w:firstLine="0"/>
      <w:jc w:val="center"/>
    </w:pPr>
    <w:rPr>
      <w:rFonts w:ascii="仿宋_GB2312" w:eastAsia="仿宋_GB2312" w:hAnsiTheme="minorHAnsi" w:cstheme="minorBidi"/>
    </w:rPr>
  </w:style>
  <w:style w:type="character" w:customStyle="1" w:styleId="SCharChar">
    <w:name w:val="图号S Char Char"/>
    <w:link w:val="S0"/>
    <w:locked/>
    <w:rsid w:val="00347D55"/>
    <w:rPr>
      <w:rFonts w:ascii="仿宋_GB2312" w:eastAsia="仿宋_GB2312"/>
      <w:b/>
      <w:sz w:val="24"/>
    </w:rPr>
  </w:style>
  <w:style w:type="paragraph" w:customStyle="1" w:styleId="S0">
    <w:name w:val="图号S"/>
    <w:basedOn w:val="5"/>
    <w:next w:val="S"/>
    <w:link w:val="SCharChar"/>
    <w:rsid w:val="00347D55"/>
    <w:pPr>
      <w:adjustRightInd/>
      <w:snapToGrid/>
      <w:spacing w:before="0" w:after="0" w:line="240" w:lineRule="auto"/>
      <w:ind w:firstLineChars="0" w:firstLine="0"/>
      <w:jc w:val="center"/>
    </w:pPr>
    <w:rPr>
      <w:rFonts w:ascii="仿宋_GB2312" w:eastAsia="仿宋_GB2312" w:hAnsiTheme="minorHAnsi" w:cstheme="minorBidi"/>
      <w:bCs w:val="0"/>
      <w:kern w:val="2"/>
      <w:sz w:val="24"/>
      <w:szCs w:val="22"/>
    </w:rPr>
  </w:style>
  <w:style w:type="character" w:customStyle="1" w:styleId="3TimesNewRomanGB2312CharChar">
    <w:name w:val="样式 正文文本缩进 3 + (西文) Times New Roman (中文) 仿宋_GB2312 小四 Char Char"/>
    <w:link w:val="3TimesNewRomanGB2312"/>
    <w:locked/>
    <w:rsid w:val="00347D55"/>
    <w:rPr>
      <w:color w:val="000000"/>
      <w:sz w:val="24"/>
    </w:rPr>
  </w:style>
  <w:style w:type="paragraph" w:customStyle="1" w:styleId="3TimesNewRomanGB2312">
    <w:name w:val="样式 正文文本缩进 3 + (西文) Times New Roman (中文) 仿宋_GB2312 小四"/>
    <w:basedOn w:val="32"/>
    <w:link w:val="3TimesNewRomanGB2312CharChar"/>
    <w:rsid w:val="00347D55"/>
    <w:pPr>
      <w:adjustRightInd/>
      <w:snapToGrid/>
      <w:spacing w:after="0" w:line="520" w:lineRule="exact"/>
      <w:ind w:leftChars="0" w:left="0"/>
    </w:pPr>
    <w:rPr>
      <w:rFonts w:asciiTheme="minorHAnsi" w:eastAsiaTheme="minorEastAsia" w:hAnsiTheme="minorHAnsi" w:cstheme="minorBidi"/>
      <w:color w:val="000000"/>
      <w:kern w:val="2"/>
      <w:sz w:val="24"/>
      <w:szCs w:val="22"/>
    </w:rPr>
  </w:style>
  <w:style w:type="character" w:customStyle="1" w:styleId="12CharChar">
    <w:name w:val="样式12 Char Char"/>
    <w:link w:val="120"/>
    <w:locked/>
    <w:rsid w:val="00347D55"/>
    <w:rPr>
      <w:rFonts w:ascii="宋体" w:hAnsi="宋体"/>
      <w:sz w:val="24"/>
      <w:szCs w:val="24"/>
    </w:rPr>
  </w:style>
  <w:style w:type="paragraph" w:customStyle="1" w:styleId="120">
    <w:name w:val="样式12"/>
    <w:basedOn w:val="a0"/>
    <w:link w:val="12CharChar"/>
    <w:rsid w:val="00347D55"/>
    <w:pPr>
      <w:adjustRightInd/>
      <w:snapToGrid/>
    </w:pPr>
    <w:rPr>
      <w:rFonts w:ascii="宋体" w:eastAsiaTheme="minorEastAsia" w:hAnsi="宋体" w:cstheme="minorBidi"/>
      <w:szCs w:val="24"/>
    </w:rPr>
  </w:style>
  <w:style w:type="character" w:customStyle="1" w:styleId="ENFICharChar">
    <w:name w:val="ENFI正文 Char Char"/>
    <w:link w:val="ENFI"/>
    <w:locked/>
    <w:rsid w:val="00347D55"/>
    <w:rPr>
      <w:rFonts w:ascii="仿宋_GB2312" w:eastAsia="仿宋_GB2312"/>
      <w:color w:val="000000"/>
      <w:sz w:val="28"/>
    </w:rPr>
  </w:style>
  <w:style w:type="paragraph" w:customStyle="1" w:styleId="ENFI">
    <w:name w:val="ENFI正文"/>
    <w:basedOn w:val="a0"/>
    <w:link w:val="ENFICharChar"/>
    <w:rsid w:val="00347D55"/>
    <w:pPr>
      <w:spacing w:line="500" w:lineRule="exact"/>
      <w:ind w:firstLineChars="0" w:firstLine="567"/>
    </w:pPr>
    <w:rPr>
      <w:rFonts w:ascii="仿宋_GB2312" w:eastAsia="仿宋_GB2312" w:hAnsiTheme="minorHAnsi" w:cstheme="minorBidi"/>
      <w:color w:val="000000"/>
      <w:sz w:val="28"/>
    </w:rPr>
  </w:style>
  <w:style w:type="character" w:customStyle="1" w:styleId="18CharCharCharCharCharCharCharCharCharChar">
    <w:name w:val="样式 纯文本 + (符号) 宋体 小三 首行缩进:  1.8 字符 Char Char Char Char Char Char Char Char Char Char"/>
    <w:link w:val="18CharCharCharCharCharCharChar"/>
    <w:locked/>
    <w:rsid w:val="00347D55"/>
    <w:rPr>
      <w:rFonts w:ascii="仿宋_GB2312" w:eastAsia="仿宋_GB2312" w:hAnsi="Arial" w:cs="宋体"/>
      <w:b/>
      <w:sz w:val="28"/>
      <w:szCs w:val="28"/>
    </w:rPr>
  </w:style>
  <w:style w:type="paragraph" w:customStyle="1" w:styleId="18CharCharCharCharCharCharChar">
    <w:name w:val="样式 纯文本 + (符号) 宋体 小三 首行缩进:  1.8 字符 Char Char Char Char Char Char Char"/>
    <w:basedOn w:val="af3"/>
    <w:link w:val="18CharCharCharCharCharCharCharCharCharChar"/>
    <w:rsid w:val="00347D55"/>
    <w:pPr>
      <w:widowControl w:val="0"/>
      <w:tabs>
        <w:tab w:val="clear" w:pos="8820"/>
        <w:tab w:val="left" w:pos="0"/>
      </w:tabs>
      <w:spacing w:before="120" w:line="360" w:lineRule="auto"/>
      <w:ind w:rightChars="100" w:right="210" w:firstLineChars="182" w:firstLine="510"/>
      <w:jc w:val="left"/>
      <w:outlineLvl w:val="2"/>
    </w:pPr>
    <w:rPr>
      <w:rFonts w:ascii="仿宋_GB2312" w:eastAsia="仿宋_GB2312" w:hAnsi="Arial" w:cs="宋体"/>
      <w:b/>
      <w:kern w:val="2"/>
      <w:sz w:val="28"/>
      <w:szCs w:val="28"/>
      <w:lang w:bidi="ar-SA"/>
    </w:rPr>
  </w:style>
  <w:style w:type="character" w:customStyle="1" w:styleId="13CharChar">
    <w:name w:val="样式13 Char Char"/>
    <w:link w:val="130"/>
    <w:locked/>
    <w:rsid w:val="00347D55"/>
    <w:rPr>
      <w:b/>
      <w:sz w:val="24"/>
      <w:szCs w:val="24"/>
    </w:rPr>
  </w:style>
  <w:style w:type="paragraph" w:customStyle="1" w:styleId="130">
    <w:name w:val="样式13"/>
    <w:basedOn w:val="a0"/>
    <w:link w:val="13CharChar"/>
    <w:rsid w:val="00347D55"/>
    <w:pPr>
      <w:adjustRightInd/>
      <w:snapToGrid/>
      <w:ind w:firstLineChars="0" w:firstLine="0"/>
      <w:outlineLvl w:val="2"/>
    </w:pPr>
    <w:rPr>
      <w:rFonts w:asciiTheme="minorHAnsi" w:eastAsiaTheme="minorEastAsia" w:hAnsiTheme="minorHAnsi" w:cstheme="minorBidi"/>
      <w:b/>
      <w:szCs w:val="24"/>
    </w:rPr>
  </w:style>
  <w:style w:type="character" w:customStyle="1" w:styleId="li-CharChar">
    <w:name w:val="li-正文 Char Char"/>
    <w:link w:val="li-"/>
    <w:locked/>
    <w:rsid w:val="00347D55"/>
    <w:rPr>
      <w:rFonts w:ascii="宋体" w:hAnsi="宋体" w:cs="宋体"/>
      <w:sz w:val="24"/>
    </w:rPr>
  </w:style>
  <w:style w:type="paragraph" w:customStyle="1" w:styleId="li-">
    <w:name w:val="li-正文"/>
    <w:basedOn w:val="a0"/>
    <w:link w:val="li-CharChar"/>
    <w:rsid w:val="00347D55"/>
    <w:pPr>
      <w:adjustRightInd/>
      <w:snapToGrid/>
      <w:ind w:firstLine="480"/>
    </w:pPr>
    <w:rPr>
      <w:rFonts w:ascii="宋体" w:eastAsiaTheme="minorEastAsia" w:hAnsi="宋体" w:cs="宋体"/>
    </w:rPr>
  </w:style>
  <w:style w:type="character" w:customStyle="1" w:styleId="55Char1">
    <w:name w:val="55 Char1"/>
    <w:link w:val="55"/>
    <w:locked/>
    <w:rsid w:val="00347D55"/>
    <w:rPr>
      <w:rFonts w:ascii="仿宋_GB2312" w:eastAsia="仿宋_GB2312"/>
      <w:b/>
      <w:bCs/>
      <w:sz w:val="28"/>
      <w:szCs w:val="28"/>
    </w:rPr>
  </w:style>
  <w:style w:type="paragraph" w:customStyle="1" w:styleId="55">
    <w:name w:val="55"/>
    <w:basedOn w:val="5"/>
    <w:next w:val="4"/>
    <w:link w:val="55Char1"/>
    <w:rsid w:val="00347D55"/>
    <w:pPr>
      <w:adjustRightInd/>
      <w:snapToGrid/>
      <w:spacing w:before="0" w:after="0" w:line="240" w:lineRule="auto"/>
      <w:ind w:left="560" w:firstLineChars="0" w:firstLine="560"/>
      <w:jc w:val="left"/>
    </w:pPr>
    <w:rPr>
      <w:rFonts w:ascii="仿宋_GB2312" w:eastAsia="仿宋_GB2312" w:hAnsiTheme="minorHAnsi" w:cstheme="minorBidi"/>
      <w:kern w:val="2"/>
    </w:rPr>
  </w:style>
  <w:style w:type="character" w:customStyle="1" w:styleId="ENFICharChar0">
    <w:name w:val="ENFI图表标题 Char Char"/>
    <w:link w:val="ENFI0"/>
    <w:locked/>
    <w:rsid w:val="00347D55"/>
    <w:rPr>
      <w:rFonts w:ascii="仿宋_GB2312" w:eastAsia="仿宋_GB2312"/>
      <w:b/>
      <w:sz w:val="28"/>
    </w:rPr>
  </w:style>
  <w:style w:type="paragraph" w:customStyle="1" w:styleId="ENFI0">
    <w:name w:val="ENFI图表标题"/>
    <w:basedOn w:val="a0"/>
    <w:link w:val="ENFICharChar0"/>
    <w:rsid w:val="00347D55"/>
    <w:pPr>
      <w:widowControl/>
      <w:spacing w:before="120" w:line="240" w:lineRule="atLeast"/>
      <w:ind w:firstLineChars="0" w:firstLine="0"/>
      <w:jc w:val="center"/>
    </w:pPr>
    <w:rPr>
      <w:rFonts w:ascii="仿宋_GB2312" w:eastAsia="仿宋_GB2312" w:hAnsiTheme="minorHAnsi" w:cstheme="minorBidi"/>
      <w:b/>
      <w:sz w:val="28"/>
    </w:rPr>
  </w:style>
  <w:style w:type="character" w:customStyle="1" w:styleId="1CharChar4">
    <w:name w:val="样式1 Char Char"/>
    <w:link w:val="1d"/>
    <w:locked/>
    <w:rsid w:val="00347D55"/>
    <w:rPr>
      <w:color w:val="000000"/>
      <w:sz w:val="28"/>
    </w:rPr>
  </w:style>
  <w:style w:type="paragraph" w:customStyle="1" w:styleId="1d">
    <w:name w:val="样式1"/>
    <w:basedOn w:val="a0"/>
    <w:link w:val="1CharChar4"/>
    <w:rsid w:val="00347D55"/>
    <w:pPr>
      <w:adjustRightInd/>
      <w:snapToGrid/>
      <w:spacing w:line="480" w:lineRule="exact"/>
      <w:ind w:firstLineChars="0" w:firstLine="560"/>
    </w:pPr>
    <w:rPr>
      <w:rFonts w:asciiTheme="minorHAnsi" w:eastAsiaTheme="minorEastAsia" w:hAnsiTheme="minorHAnsi" w:cstheme="minorBidi"/>
      <w:color w:val="000000"/>
      <w:sz w:val="28"/>
    </w:rPr>
  </w:style>
  <w:style w:type="character" w:customStyle="1" w:styleId="CharChar8">
    <w:name w:val="表、图名 Char Char"/>
    <w:link w:val="affff"/>
    <w:locked/>
    <w:rsid w:val="00347D55"/>
    <w:rPr>
      <w:sz w:val="24"/>
    </w:rPr>
  </w:style>
  <w:style w:type="paragraph" w:customStyle="1" w:styleId="affff">
    <w:name w:val="表、图名"/>
    <w:basedOn w:val="a0"/>
    <w:link w:val="CharChar8"/>
    <w:rsid w:val="00347D55"/>
    <w:pPr>
      <w:tabs>
        <w:tab w:val="left" w:pos="2160"/>
      </w:tabs>
      <w:ind w:left="-6" w:firstLineChars="0" w:firstLine="0"/>
    </w:pPr>
    <w:rPr>
      <w:rFonts w:asciiTheme="minorHAnsi" w:eastAsiaTheme="minorEastAsia" w:hAnsiTheme="minorHAnsi" w:cstheme="minorBidi"/>
    </w:rPr>
  </w:style>
  <w:style w:type="character" w:customStyle="1" w:styleId="CharChar9">
    <w:name w:val="图名 Char Char"/>
    <w:link w:val="affff0"/>
    <w:locked/>
    <w:rsid w:val="00347D55"/>
    <w:rPr>
      <w:rFonts w:ascii="楷体_GB2312" w:eastAsia="楷体_GB2312" w:hAnsi="楷体_GB2312"/>
      <w:b/>
    </w:rPr>
  </w:style>
  <w:style w:type="paragraph" w:customStyle="1" w:styleId="affff0">
    <w:name w:val="图名"/>
    <w:basedOn w:val="a0"/>
    <w:link w:val="CharChar9"/>
    <w:rsid w:val="00347D55"/>
    <w:pPr>
      <w:adjustRightInd/>
      <w:snapToGrid/>
      <w:spacing w:before="60" w:after="60" w:line="240" w:lineRule="auto"/>
      <w:ind w:firstLineChars="0" w:firstLine="0"/>
      <w:jc w:val="center"/>
    </w:pPr>
    <w:rPr>
      <w:rFonts w:ascii="楷体_GB2312" w:eastAsia="楷体_GB2312" w:hAnsi="楷体_GB2312" w:cstheme="minorBidi"/>
      <w:b/>
      <w:sz w:val="21"/>
    </w:rPr>
  </w:style>
  <w:style w:type="character" w:customStyle="1" w:styleId="01CharChar">
    <w:name w:val="正文01 Char Char"/>
    <w:link w:val="01"/>
    <w:locked/>
    <w:rsid w:val="00347D55"/>
    <w:rPr>
      <w:sz w:val="24"/>
    </w:rPr>
  </w:style>
  <w:style w:type="paragraph" w:customStyle="1" w:styleId="01">
    <w:name w:val="正文01"/>
    <w:basedOn w:val="a0"/>
    <w:link w:val="01CharChar"/>
    <w:rsid w:val="00347D55"/>
    <w:pPr>
      <w:adjustRightInd/>
      <w:snapToGrid/>
      <w:spacing w:before="60" w:line="460" w:lineRule="exact"/>
    </w:pPr>
    <w:rPr>
      <w:rFonts w:asciiTheme="minorHAnsi" w:eastAsiaTheme="minorEastAsia" w:hAnsiTheme="minorHAnsi" w:cstheme="minorBidi"/>
    </w:rPr>
  </w:style>
  <w:style w:type="character" w:customStyle="1" w:styleId="CharChara">
    <w:name w:val="样式 正文文本 + 自动设置 Char Char"/>
    <w:link w:val="affff1"/>
    <w:locked/>
    <w:rsid w:val="00347D55"/>
    <w:rPr>
      <w:rFonts w:ascii="宋体" w:hAnsi="宋体"/>
      <w:sz w:val="28"/>
    </w:rPr>
  </w:style>
  <w:style w:type="paragraph" w:customStyle="1" w:styleId="affff1">
    <w:name w:val="样式 正文文本 + 自动设置"/>
    <w:basedOn w:val="affc"/>
    <w:link w:val="CharChara"/>
    <w:rsid w:val="00347D55"/>
    <w:pPr>
      <w:snapToGrid/>
      <w:spacing w:after="0" w:line="240" w:lineRule="auto"/>
    </w:pPr>
    <w:rPr>
      <w:rFonts w:ascii="宋体" w:eastAsiaTheme="minorEastAsia" w:hAnsi="宋体" w:cstheme="minorBidi"/>
      <w:kern w:val="2"/>
      <w:sz w:val="28"/>
      <w:szCs w:val="22"/>
    </w:rPr>
  </w:style>
  <w:style w:type="character" w:customStyle="1" w:styleId="hb2CharChar">
    <w:name w:val="hb2 Char Char"/>
    <w:link w:val="hb2"/>
    <w:locked/>
    <w:rsid w:val="00347D55"/>
    <w:rPr>
      <w:rFonts w:ascii="宋体" w:hAnsi="宋体"/>
      <w:b/>
      <w:bCs/>
      <w:sz w:val="28"/>
      <w:szCs w:val="28"/>
    </w:rPr>
  </w:style>
  <w:style w:type="paragraph" w:customStyle="1" w:styleId="hb2">
    <w:name w:val="hb2"/>
    <w:basedOn w:val="2"/>
    <w:link w:val="hb2CharChar"/>
    <w:rsid w:val="00347D55"/>
    <w:pPr>
      <w:tabs>
        <w:tab w:val="left" w:pos="1620"/>
      </w:tabs>
      <w:spacing w:beforeLines="0" w:afterLines="0" w:line="416" w:lineRule="atLeast"/>
      <w:jc w:val="left"/>
    </w:pPr>
    <w:rPr>
      <w:rFonts w:ascii="宋体" w:eastAsiaTheme="minorEastAsia" w:hAnsi="宋体" w:cstheme="minorBidi"/>
      <w:kern w:val="2"/>
      <w:szCs w:val="28"/>
    </w:rPr>
  </w:style>
  <w:style w:type="character" w:customStyle="1" w:styleId="CharCharb">
    <w:name w:val="黔中正文 Char Char"/>
    <w:link w:val="affff2"/>
    <w:locked/>
    <w:rsid w:val="00347D55"/>
    <w:rPr>
      <w:rFonts w:ascii="宋体" w:hAnsi="宋体" w:cs="宋体"/>
      <w:bCs/>
      <w:sz w:val="24"/>
    </w:rPr>
  </w:style>
  <w:style w:type="paragraph" w:customStyle="1" w:styleId="affff2">
    <w:name w:val="黔中正文"/>
    <w:basedOn w:val="a0"/>
    <w:link w:val="CharCharb"/>
    <w:rsid w:val="00347D55"/>
    <w:pPr>
      <w:adjustRightInd/>
      <w:snapToGrid/>
      <w:ind w:firstLineChars="0" w:firstLine="480"/>
      <w:jc w:val="left"/>
    </w:pPr>
    <w:rPr>
      <w:rFonts w:ascii="宋体" w:eastAsiaTheme="minorEastAsia" w:hAnsi="宋体" w:cs="宋体"/>
      <w:bCs/>
    </w:rPr>
  </w:style>
  <w:style w:type="character" w:customStyle="1" w:styleId="CharCharc">
    <w:name w:val="表注文字 Char Char"/>
    <w:link w:val="affff3"/>
    <w:locked/>
    <w:rsid w:val="00347D55"/>
    <w:rPr>
      <w:rFonts w:eastAsia="楷体_GB2312"/>
      <w:szCs w:val="24"/>
    </w:rPr>
  </w:style>
  <w:style w:type="paragraph" w:customStyle="1" w:styleId="affff3">
    <w:name w:val="表注文字"/>
    <w:basedOn w:val="a0"/>
    <w:link w:val="CharCharc"/>
    <w:rsid w:val="00347D55"/>
    <w:pPr>
      <w:adjustRightInd/>
      <w:snapToGrid/>
      <w:spacing w:line="240" w:lineRule="auto"/>
      <w:ind w:firstLineChars="400" w:firstLine="840"/>
      <w:jc w:val="left"/>
    </w:pPr>
    <w:rPr>
      <w:rFonts w:asciiTheme="minorHAnsi" w:eastAsia="楷体_GB2312" w:hAnsiTheme="minorHAnsi" w:cstheme="minorBidi"/>
      <w:sz w:val="21"/>
      <w:szCs w:val="24"/>
    </w:rPr>
  </w:style>
  <w:style w:type="character" w:customStyle="1" w:styleId="5CharChar0">
    <w:name w:val="标题5 Char Char"/>
    <w:link w:val="52"/>
    <w:locked/>
    <w:rsid w:val="00347D55"/>
    <w:rPr>
      <w:rFonts w:ascii="宋体" w:eastAsia="仿宋_GB2312" w:hAnsi="宋体" w:cs="宋体"/>
      <w:b/>
      <w:bCs/>
      <w:sz w:val="28"/>
      <w:szCs w:val="28"/>
    </w:rPr>
  </w:style>
  <w:style w:type="paragraph" w:customStyle="1" w:styleId="52">
    <w:name w:val="标题5"/>
    <w:basedOn w:val="a0"/>
    <w:link w:val="5CharChar0"/>
    <w:rsid w:val="00347D55"/>
    <w:pPr>
      <w:keepNext/>
      <w:keepLines/>
      <w:adjustRightInd/>
      <w:snapToGrid/>
      <w:spacing w:before="120"/>
      <w:ind w:firstLineChars="0" w:firstLine="0"/>
      <w:jc w:val="left"/>
      <w:outlineLvl w:val="4"/>
    </w:pPr>
    <w:rPr>
      <w:rFonts w:ascii="宋体" w:eastAsia="仿宋_GB2312" w:hAnsi="宋体" w:cs="宋体"/>
      <w:b/>
      <w:bCs/>
      <w:sz w:val="28"/>
      <w:szCs w:val="28"/>
    </w:rPr>
  </w:style>
  <w:style w:type="character" w:customStyle="1" w:styleId="20CharChar">
    <w:name w:val="样式 行距: 固定值 20 磅 Char Char"/>
    <w:link w:val="200"/>
    <w:locked/>
    <w:rsid w:val="00347D55"/>
    <w:rPr>
      <w:rFonts w:ascii="楷体_GB2312" w:eastAsia="楷体_GB2312"/>
      <w:bCs/>
      <w:sz w:val="24"/>
      <w:szCs w:val="28"/>
    </w:rPr>
  </w:style>
  <w:style w:type="paragraph" w:customStyle="1" w:styleId="200">
    <w:name w:val="样式 行距: 固定值 20 磅"/>
    <w:basedOn w:val="a0"/>
    <w:link w:val="20CharChar"/>
    <w:rsid w:val="00347D55"/>
    <w:pPr>
      <w:adjustRightInd/>
      <w:snapToGrid/>
      <w:spacing w:line="240" w:lineRule="auto"/>
      <w:ind w:firstLineChars="0" w:firstLine="0"/>
      <w:jc w:val="left"/>
    </w:pPr>
    <w:rPr>
      <w:rFonts w:ascii="楷体_GB2312" w:eastAsia="楷体_GB2312" w:hAnsiTheme="minorHAnsi" w:cstheme="minorBidi"/>
      <w:bCs/>
      <w:szCs w:val="28"/>
    </w:rPr>
  </w:style>
  <w:style w:type="character" w:customStyle="1" w:styleId="2TimesNewRomanCharChar">
    <w:name w:val="正文首行缩进 2 + Times New Roman Char Char"/>
    <w:link w:val="2TimesNewRoman"/>
    <w:locked/>
    <w:rsid w:val="00347D55"/>
    <w:rPr>
      <w:rFonts w:ascii="宋体" w:hAnsi="宋体"/>
      <w:color w:val="000000"/>
      <w:sz w:val="24"/>
      <w:szCs w:val="24"/>
    </w:rPr>
  </w:style>
  <w:style w:type="paragraph" w:customStyle="1" w:styleId="2TimesNewRoman">
    <w:name w:val="正文首行缩进 2 + Times New Roman"/>
    <w:basedOn w:val="a0"/>
    <w:link w:val="2TimesNewRomanCharChar"/>
    <w:rsid w:val="00347D55"/>
    <w:pPr>
      <w:tabs>
        <w:tab w:val="left" w:pos="0"/>
        <w:tab w:val="left" w:pos="870"/>
        <w:tab w:val="left" w:pos="990"/>
        <w:tab w:val="left" w:pos="1620"/>
      </w:tabs>
      <w:autoSpaceDE w:val="0"/>
      <w:autoSpaceDN w:val="0"/>
      <w:ind w:firstLineChars="196" w:firstLine="472"/>
    </w:pPr>
    <w:rPr>
      <w:rFonts w:ascii="宋体" w:eastAsiaTheme="minorEastAsia" w:hAnsi="宋体" w:cstheme="minorBidi"/>
      <w:color w:val="000000"/>
      <w:szCs w:val="24"/>
    </w:rPr>
  </w:style>
  <w:style w:type="character" w:customStyle="1" w:styleId="14CharChar">
    <w:name w:val="样式14 Char Char"/>
    <w:link w:val="140"/>
    <w:locked/>
    <w:rsid w:val="00347D55"/>
    <w:rPr>
      <w:rFonts w:ascii="宋体" w:hAnsi="宋体"/>
      <w:b/>
      <w:sz w:val="24"/>
    </w:rPr>
  </w:style>
  <w:style w:type="paragraph" w:customStyle="1" w:styleId="140">
    <w:name w:val="样式14"/>
    <w:basedOn w:val="a0"/>
    <w:link w:val="14CharChar"/>
    <w:rsid w:val="00347D55"/>
    <w:pPr>
      <w:adjustRightInd/>
      <w:ind w:firstLineChars="0" w:firstLine="0"/>
      <w:outlineLvl w:val="3"/>
    </w:pPr>
    <w:rPr>
      <w:rFonts w:ascii="宋体" w:eastAsiaTheme="minorEastAsia" w:hAnsi="宋体" w:cstheme="minorBidi"/>
      <w:b/>
    </w:rPr>
  </w:style>
  <w:style w:type="character" w:customStyle="1" w:styleId="CharChard">
    <w:name w:val="报告书正文 Char Char"/>
    <w:link w:val="affff4"/>
    <w:locked/>
    <w:rsid w:val="00347D55"/>
    <w:rPr>
      <w:sz w:val="24"/>
    </w:rPr>
  </w:style>
  <w:style w:type="paragraph" w:customStyle="1" w:styleId="affff4">
    <w:name w:val="报告书正文"/>
    <w:basedOn w:val="a0"/>
    <w:link w:val="CharChard"/>
    <w:rsid w:val="00347D55"/>
    <w:pPr>
      <w:adjustRightInd/>
      <w:snapToGrid/>
      <w:ind w:firstLineChars="0" w:firstLine="0"/>
    </w:pPr>
    <w:rPr>
      <w:rFonts w:asciiTheme="minorHAnsi" w:eastAsiaTheme="minorEastAsia" w:hAnsiTheme="minorHAnsi" w:cstheme="minorBidi"/>
    </w:rPr>
  </w:style>
  <w:style w:type="character" w:customStyle="1" w:styleId="5CharChar1">
    <w:name w:val="样式 标题 5 + 小四 Char Char"/>
    <w:link w:val="53"/>
    <w:locked/>
    <w:rsid w:val="00347D55"/>
    <w:rPr>
      <w:b/>
      <w:bCs/>
      <w:sz w:val="24"/>
      <w:szCs w:val="28"/>
    </w:rPr>
  </w:style>
  <w:style w:type="paragraph" w:customStyle="1" w:styleId="53">
    <w:name w:val="样式 标题 5 + 小四"/>
    <w:basedOn w:val="5"/>
    <w:link w:val="5CharChar1"/>
    <w:rsid w:val="00347D55"/>
    <w:pPr>
      <w:adjustRightInd/>
      <w:snapToGrid/>
      <w:spacing w:before="0" w:after="100" w:afterAutospacing="1" w:line="360" w:lineRule="auto"/>
      <w:ind w:firstLineChars="0" w:firstLine="0"/>
      <w:jc w:val="left"/>
    </w:pPr>
    <w:rPr>
      <w:rFonts w:asciiTheme="minorHAnsi" w:eastAsiaTheme="minorEastAsia" w:hAnsiTheme="minorHAnsi" w:cstheme="minorBidi"/>
      <w:kern w:val="2"/>
      <w:sz w:val="24"/>
    </w:rPr>
  </w:style>
  <w:style w:type="character" w:customStyle="1" w:styleId="CharCharCharChar0">
    <w:name w:val="表名图名 Char Char Char Char"/>
    <w:link w:val="CharChare"/>
    <w:locked/>
    <w:rsid w:val="00347D55"/>
    <w:rPr>
      <w:rFonts w:ascii="楷体_GB2312" w:eastAsia="楷体_GB2312" w:hAnsi="宋体"/>
      <w:bCs/>
      <w:sz w:val="24"/>
      <w:szCs w:val="28"/>
    </w:rPr>
  </w:style>
  <w:style w:type="paragraph" w:customStyle="1" w:styleId="CharChare">
    <w:name w:val="表名图名 Char Char"/>
    <w:basedOn w:val="a0"/>
    <w:link w:val="CharCharCharChar0"/>
    <w:rsid w:val="00347D55"/>
    <w:pPr>
      <w:snapToGrid/>
      <w:ind w:firstLineChars="0" w:firstLine="0"/>
      <w:jc w:val="center"/>
      <w:outlineLvl w:val="3"/>
    </w:pPr>
    <w:rPr>
      <w:rFonts w:ascii="楷体_GB2312" w:eastAsia="楷体_GB2312" w:hAnsi="宋体" w:cstheme="minorBidi"/>
      <w:bCs/>
      <w:szCs w:val="28"/>
    </w:rPr>
  </w:style>
  <w:style w:type="character" w:customStyle="1" w:styleId="CharCharf">
    <w:name w:val="图表名称 Char Char"/>
    <w:link w:val="affff5"/>
    <w:locked/>
    <w:rsid w:val="00347D55"/>
    <w:rPr>
      <w:rFonts w:ascii="宋体" w:hAnsi="宋体"/>
      <w:b/>
      <w:sz w:val="24"/>
      <w:szCs w:val="24"/>
    </w:rPr>
  </w:style>
  <w:style w:type="paragraph" w:customStyle="1" w:styleId="affff5">
    <w:name w:val="图表名称"/>
    <w:basedOn w:val="a0"/>
    <w:link w:val="CharCharf"/>
    <w:rsid w:val="00347D55"/>
    <w:pPr>
      <w:adjustRightInd/>
      <w:snapToGrid/>
      <w:spacing w:line="240" w:lineRule="exact"/>
      <w:ind w:firstLineChars="294" w:firstLine="708"/>
      <w:jc w:val="center"/>
    </w:pPr>
    <w:rPr>
      <w:rFonts w:ascii="宋体" w:eastAsiaTheme="minorEastAsia" w:hAnsi="宋体" w:cstheme="minorBidi"/>
      <w:b/>
      <w:szCs w:val="24"/>
    </w:rPr>
  </w:style>
  <w:style w:type="character" w:customStyle="1" w:styleId="SCharChar0">
    <w:name w:val="表头S Char Char"/>
    <w:link w:val="S1"/>
    <w:locked/>
    <w:rsid w:val="00347D55"/>
    <w:rPr>
      <w:rFonts w:ascii="楷体_GB2312" w:eastAsia="楷体_GB2312" w:hAnsi="楷体_GB2312"/>
      <w:b/>
    </w:rPr>
  </w:style>
  <w:style w:type="paragraph" w:customStyle="1" w:styleId="S1">
    <w:name w:val="表头S"/>
    <w:basedOn w:val="5"/>
    <w:next w:val="S"/>
    <w:link w:val="SCharChar0"/>
    <w:rsid w:val="00347D55"/>
    <w:pPr>
      <w:spacing w:before="0" w:after="0" w:line="360" w:lineRule="auto"/>
      <w:ind w:firstLineChars="0" w:firstLine="0"/>
      <w:jc w:val="center"/>
    </w:pPr>
    <w:rPr>
      <w:rFonts w:ascii="楷体_GB2312" w:eastAsia="楷体_GB2312" w:hAnsi="楷体_GB2312" w:cstheme="minorBidi"/>
      <w:bCs w:val="0"/>
      <w:kern w:val="2"/>
      <w:sz w:val="21"/>
      <w:szCs w:val="22"/>
    </w:rPr>
  </w:style>
  <w:style w:type="character" w:customStyle="1" w:styleId="4CharChar0">
    <w:name w:val="样式4 Char Char"/>
    <w:link w:val="42"/>
    <w:locked/>
    <w:rsid w:val="00347D55"/>
    <w:rPr>
      <w:sz w:val="18"/>
    </w:rPr>
  </w:style>
  <w:style w:type="paragraph" w:customStyle="1" w:styleId="42">
    <w:name w:val="样式4"/>
    <w:basedOn w:val="a0"/>
    <w:link w:val="4CharChar0"/>
    <w:rsid w:val="00347D55"/>
    <w:pPr>
      <w:tabs>
        <w:tab w:val="center" w:pos="4153"/>
        <w:tab w:val="right" w:pos="8306"/>
      </w:tabs>
      <w:adjustRightInd/>
      <w:spacing w:line="240" w:lineRule="auto"/>
      <w:ind w:firstLineChars="0" w:firstLine="0"/>
      <w:jc w:val="center"/>
    </w:pPr>
    <w:rPr>
      <w:rFonts w:asciiTheme="minorHAnsi" w:eastAsiaTheme="minorEastAsia" w:hAnsiTheme="minorHAnsi" w:cstheme="minorBidi"/>
      <w:sz w:val="18"/>
    </w:rPr>
  </w:style>
  <w:style w:type="character" w:customStyle="1" w:styleId="CharCharf0">
    <w:name w:val="老吴文 Char Char"/>
    <w:link w:val="affff6"/>
    <w:locked/>
    <w:rsid w:val="00347D55"/>
    <w:rPr>
      <w:color w:val="006600"/>
      <w:spacing w:val="2"/>
      <w:w w:val="101"/>
      <w:sz w:val="24"/>
      <w:szCs w:val="24"/>
    </w:rPr>
  </w:style>
  <w:style w:type="paragraph" w:customStyle="1" w:styleId="affff6">
    <w:name w:val="老吴文"/>
    <w:basedOn w:val="af4"/>
    <w:link w:val="CharCharf0"/>
    <w:rsid w:val="00347D55"/>
    <w:pPr>
      <w:widowControl/>
      <w:spacing w:before="20" w:after="20" w:line="480" w:lineRule="auto"/>
      <w:ind w:firstLine="200"/>
    </w:pPr>
    <w:rPr>
      <w:rFonts w:asciiTheme="minorHAnsi" w:eastAsiaTheme="minorEastAsia" w:hAnsiTheme="minorHAnsi" w:cstheme="minorBidi"/>
      <w:color w:val="006600"/>
      <w:spacing w:val="2"/>
      <w:w w:val="101"/>
    </w:rPr>
  </w:style>
  <w:style w:type="character" w:customStyle="1" w:styleId="2BodyTextIndent20CharChar">
    <w:name w:val="样式 正文文本缩进 2Body Text Indent 2 + (中文) 黑体 四号 自动设置 居中 首行缩进:  0... Char Char"/>
    <w:link w:val="2BodyTextIndent20"/>
    <w:locked/>
    <w:rsid w:val="00347D55"/>
    <w:rPr>
      <w:rFonts w:ascii="楷体_GB2312" w:eastAsia="楷体_GB2312" w:hAnsi="楷体_GB2312" w:cs="宋体"/>
      <w:spacing w:val="6"/>
      <w:sz w:val="28"/>
    </w:rPr>
  </w:style>
  <w:style w:type="paragraph" w:customStyle="1" w:styleId="2BodyTextIndent20">
    <w:name w:val="样式 正文文本缩进 2Body Text Indent 2 + (中文) 黑体 四号 自动设置 居中 首行缩进:  0..."/>
    <w:basedOn w:val="20"/>
    <w:link w:val="2BodyTextIndent20CharChar"/>
    <w:rsid w:val="00347D55"/>
    <w:pPr>
      <w:spacing w:before="120" w:after="120" w:line="240" w:lineRule="auto"/>
      <w:ind w:firstLineChars="0" w:firstLine="0"/>
      <w:jc w:val="center"/>
    </w:pPr>
    <w:rPr>
      <w:rFonts w:ascii="楷体_GB2312" w:eastAsia="楷体_GB2312" w:hAnsi="楷体_GB2312" w:cs="宋体"/>
      <w:spacing w:val="6"/>
      <w:kern w:val="2"/>
      <w:sz w:val="28"/>
      <w:szCs w:val="22"/>
    </w:rPr>
  </w:style>
  <w:style w:type="character" w:customStyle="1" w:styleId="CharCharf1">
    <w:name w:val="正文样式 Char Char"/>
    <w:link w:val="affff7"/>
    <w:locked/>
    <w:rsid w:val="00347D55"/>
    <w:rPr>
      <w:rFonts w:ascii="宋体" w:hAnsi="宋体"/>
      <w:sz w:val="24"/>
      <w:szCs w:val="24"/>
    </w:rPr>
  </w:style>
  <w:style w:type="paragraph" w:customStyle="1" w:styleId="affff7">
    <w:name w:val="正文样式"/>
    <w:basedOn w:val="a0"/>
    <w:link w:val="CharCharf1"/>
    <w:rsid w:val="00347D55"/>
    <w:pPr>
      <w:adjustRightInd/>
      <w:snapToGrid/>
      <w:ind w:firstLine="480"/>
    </w:pPr>
    <w:rPr>
      <w:rFonts w:ascii="宋体" w:eastAsiaTheme="minorEastAsia" w:hAnsi="宋体" w:cstheme="minorBidi"/>
      <w:szCs w:val="24"/>
    </w:rPr>
  </w:style>
  <w:style w:type="character" w:customStyle="1" w:styleId="CharCharf2">
    <w:name w:val="正文(首行缩进)宋旭峰 Char Char"/>
    <w:link w:val="affff8"/>
    <w:locked/>
    <w:rsid w:val="00347D55"/>
    <w:rPr>
      <w:sz w:val="24"/>
      <w:szCs w:val="24"/>
    </w:rPr>
  </w:style>
  <w:style w:type="paragraph" w:customStyle="1" w:styleId="affff8">
    <w:name w:val="正文(首行缩进)宋旭峰"/>
    <w:basedOn w:val="af4"/>
    <w:link w:val="CharCharf2"/>
    <w:rsid w:val="00347D55"/>
    <w:pPr>
      <w:snapToGrid w:val="0"/>
      <w:spacing w:line="360" w:lineRule="auto"/>
      <w:ind w:firstLine="480"/>
      <w:contextualSpacing/>
    </w:pPr>
    <w:rPr>
      <w:rFonts w:asciiTheme="minorHAnsi" w:eastAsiaTheme="minorEastAsia" w:hAnsiTheme="minorHAnsi" w:cstheme="minorBidi"/>
    </w:rPr>
  </w:style>
  <w:style w:type="character" w:customStyle="1" w:styleId="CharCharf3">
    <w:name w:val="水保正文 Char Char"/>
    <w:link w:val="affff9"/>
    <w:locked/>
    <w:rsid w:val="00347D55"/>
    <w:rPr>
      <w:rFonts w:ascii="宋体" w:hAnsi="宋体" w:cs="宋体"/>
      <w:bCs/>
      <w:kern w:val="28"/>
      <w:sz w:val="28"/>
      <w:szCs w:val="28"/>
    </w:rPr>
  </w:style>
  <w:style w:type="paragraph" w:customStyle="1" w:styleId="affff9">
    <w:name w:val="水保正文"/>
    <w:basedOn w:val="a0"/>
    <w:link w:val="CharCharf3"/>
    <w:rsid w:val="00347D55"/>
    <w:pPr>
      <w:suppressAutoHyphens/>
      <w:adjustRightInd/>
      <w:snapToGrid/>
      <w:ind w:firstLineChars="0" w:firstLine="560"/>
      <w:jc w:val="left"/>
    </w:pPr>
    <w:rPr>
      <w:rFonts w:ascii="宋体" w:eastAsiaTheme="minorEastAsia" w:hAnsi="宋体" w:cs="宋体"/>
      <w:bCs/>
      <w:kern w:val="28"/>
      <w:sz w:val="28"/>
      <w:szCs w:val="28"/>
    </w:rPr>
  </w:style>
  <w:style w:type="character" w:customStyle="1" w:styleId="2CharChar">
    <w:name w:val="样式 首行缩进:  2 字符 Char Char"/>
    <w:link w:val="23"/>
    <w:locked/>
    <w:rsid w:val="00347D55"/>
    <w:rPr>
      <w:b/>
      <w:spacing w:val="10"/>
      <w:sz w:val="24"/>
      <w:szCs w:val="24"/>
    </w:rPr>
  </w:style>
  <w:style w:type="paragraph" w:customStyle="1" w:styleId="23">
    <w:name w:val="样式 首行缩进:  2 字符"/>
    <w:basedOn w:val="a0"/>
    <w:link w:val="2CharChar"/>
    <w:rsid w:val="00347D55"/>
    <w:pPr>
      <w:topLinePunct/>
      <w:ind w:firstLineChars="0" w:firstLine="0"/>
    </w:pPr>
    <w:rPr>
      <w:rFonts w:asciiTheme="minorHAnsi" w:eastAsiaTheme="minorEastAsia" w:hAnsiTheme="minorHAnsi" w:cstheme="minorBidi"/>
      <w:b/>
      <w:spacing w:val="10"/>
      <w:szCs w:val="24"/>
    </w:rPr>
  </w:style>
  <w:style w:type="character" w:customStyle="1" w:styleId="CharCharf4">
    <w:name w:val="正文（吕静） Char Char"/>
    <w:link w:val="affffa"/>
    <w:locked/>
    <w:rsid w:val="00347D55"/>
    <w:rPr>
      <w:sz w:val="28"/>
      <w:szCs w:val="28"/>
    </w:rPr>
  </w:style>
  <w:style w:type="paragraph" w:customStyle="1" w:styleId="affffa">
    <w:name w:val="正文（吕静）"/>
    <w:basedOn w:val="a0"/>
    <w:link w:val="CharCharf4"/>
    <w:rsid w:val="00347D55"/>
    <w:pPr>
      <w:adjustRightInd/>
      <w:spacing w:line="600" w:lineRule="exact"/>
      <w:jc w:val="left"/>
    </w:pPr>
    <w:rPr>
      <w:rFonts w:asciiTheme="minorHAnsi" w:eastAsiaTheme="minorEastAsia" w:hAnsiTheme="minorHAnsi" w:cstheme="minorBidi"/>
      <w:sz w:val="28"/>
      <w:szCs w:val="28"/>
    </w:rPr>
  </w:style>
  <w:style w:type="character" w:customStyle="1" w:styleId="8Char1CharChar">
    <w:name w:val="8 Char1 Char Char"/>
    <w:link w:val="8Char1"/>
    <w:locked/>
    <w:rsid w:val="00347D55"/>
    <w:rPr>
      <w:kern w:val="10"/>
      <w:sz w:val="24"/>
      <w:szCs w:val="24"/>
    </w:rPr>
  </w:style>
  <w:style w:type="paragraph" w:customStyle="1" w:styleId="8Char1">
    <w:name w:val="8 Char1"/>
    <w:basedOn w:val="a0"/>
    <w:link w:val="8Char1CharChar"/>
    <w:rsid w:val="00347D55"/>
    <w:pPr>
      <w:adjustRightInd/>
      <w:snapToGrid/>
      <w:ind w:firstLine="480"/>
    </w:pPr>
    <w:rPr>
      <w:rFonts w:asciiTheme="minorHAnsi" w:eastAsiaTheme="minorEastAsia" w:hAnsiTheme="minorHAnsi" w:cstheme="minorBidi"/>
      <w:kern w:val="10"/>
      <w:szCs w:val="24"/>
    </w:rPr>
  </w:style>
  <w:style w:type="character" w:customStyle="1" w:styleId="CharCharf5">
    <w:name w:val="正文（左悬挂） Char Char"/>
    <w:link w:val="affffb"/>
    <w:locked/>
    <w:rsid w:val="00347D55"/>
    <w:rPr>
      <w:rFonts w:ascii="宋体" w:hAnsi="宋体"/>
      <w:sz w:val="24"/>
      <w:szCs w:val="24"/>
    </w:rPr>
  </w:style>
  <w:style w:type="paragraph" w:customStyle="1" w:styleId="affffb">
    <w:name w:val="正文（左悬挂）"/>
    <w:basedOn w:val="a0"/>
    <w:next w:val="a0"/>
    <w:link w:val="CharCharf5"/>
    <w:rsid w:val="00347D55"/>
    <w:pPr>
      <w:adjustRightInd/>
      <w:ind w:firstLineChars="195" w:firstLine="468"/>
    </w:pPr>
    <w:rPr>
      <w:rFonts w:ascii="宋体" w:eastAsiaTheme="minorEastAsia" w:hAnsi="宋体" w:cstheme="minorBidi"/>
      <w:szCs w:val="24"/>
    </w:rPr>
  </w:style>
  <w:style w:type="character" w:customStyle="1" w:styleId="CharCharf6">
    <w:name w:val="样式 正文文本 + 黑体 小三 加粗 黑色 Char Char"/>
    <w:link w:val="affffc"/>
    <w:locked/>
    <w:rsid w:val="00347D55"/>
    <w:rPr>
      <w:rFonts w:ascii="楷体_GB2312" w:eastAsia="楷体_GB2312" w:hAnsi="楷体_GB2312"/>
      <w:b/>
      <w:bCs/>
      <w:color w:val="000000"/>
      <w:sz w:val="30"/>
    </w:rPr>
  </w:style>
  <w:style w:type="paragraph" w:customStyle="1" w:styleId="affffc">
    <w:name w:val="样式 正文文本 + 黑体 小三 加粗 黑色"/>
    <w:basedOn w:val="affc"/>
    <w:link w:val="CharCharf6"/>
    <w:rsid w:val="00347D55"/>
    <w:pPr>
      <w:snapToGrid/>
      <w:spacing w:after="0" w:line="240" w:lineRule="auto"/>
      <w:ind w:firstLineChars="192" w:firstLine="538"/>
    </w:pPr>
    <w:rPr>
      <w:rFonts w:ascii="楷体_GB2312" w:eastAsia="楷体_GB2312" w:hAnsi="楷体_GB2312" w:cstheme="minorBidi"/>
      <w:b/>
      <w:bCs/>
      <w:color w:val="000000"/>
      <w:kern w:val="2"/>
      <w:sz w:val="30"/>
      <w:szCs w:val="22"/>
    </w:rPr>
  </w:style>
  <w:style w:type="character" w:customStyle="1" w:styleId="CharCharCharCharCharCharCharCharCharCharChar">
    <w:name w:val="Char Char Char Char Char Char Char Char Char Char Char"/>
    <w:locked/>
    <w:rsid w:val="00347D55"/>
    <w:rPr>
      <w:rFonts w:ascii="Arial" w:eastAsia="楷体_GB2312" w:hAnsi="Arial" w:cs="Arial"/>
      <w:b/>
      <w:sz w:val="32"/>
    </w:rPr>
  </w:style>
  <w:style w:type="character" w:customStyle="1" w:styleId="7CharChar">
    <w:name w:val="样式7 Char Char"/>
    <w:link w:val="70"/>
    <w:locked/>
    <w:rsid w:val="00347D55"/>
    <w:rPr>
      <w:b/>
      <w:bCs/>
      <w:sz w:val="24"/>
      <w:szCs w:val="24"/>
    </w:rPr>
  </w:style>
  <w:style w:type="paragraph" w:customStyle="1" w:styleId="70">
    <w:name w:val="样式7"/>
    <w:basedOn w:val="3"/>
    <w:link w:val="7CharChar"/>
    <w:rsid w:val="00347D55"/>
    <w:pPr>
      <w:adjustRightInd/>
      <w:snapToGrid/>
      <w:spacing w:before="120"/>
      <w:jc w:val="both"/>
    </w:pPr>
    <w:rPr>
      <w:rFonts w:asciiTheme="minorHAnsi" w:eastAsiaTheme="minorEastAsia" w:hAnsiTheme="minorHAnsi" w:cstheme="minorBidi"/>
      <w:kern w:val="2"/>
      <w:szCs w:val="24"/>
    </w:rPr>
  </w:style>
  <w:style w:type="character" w:customStyle="1" w:styleId="bgChar1">
    <w:name w:val="bg正文首行缩进 Char1"/>
    <w:link w:val="bg"/>
    <w:locked/>
    <w:rsid w:val="00347D55"/>
    <w:rPr>
      <w:sz w:val="24"/>
    </w:rPr>
  </w:style>
  <w:style w:type="paragraph" w:customStyle="1" w:styleId="bg">
    <w:name w:val="bg正文首行缩进"/>
    <w:basedOn w:val="a0"/>
    <w:link w:val="bgChar1"/>
    <w:rsid w:val="00347D55"/>
    <w:pPr>
      <w:adjustRightInd/>
      <w:snapToGrid/>
      <w:spacing w:line="400" w:lineRule="exact"/>
      <w:ind w:leftChars="400" w:left="400" w:firstLine="482"/>
    </w:pPr>
    <w:rPr>
      <w:rFonts w:asciiTheme="minorHAnsi" w:eastAsiaTheme="minorEastAsia" w:hAnsiTheme="minorHAnsi" w:cstheme="minorBidi"/>
    </w:rPr>
  </w:style>
  <w:style w:type="character" w:customStyle="1" w:styleId="8CharCharCharChar">
    <w:name w:val="8 Char Char Char Char"/>
    <w:link w:val="8CharChar0"/>
    <w:locked/>
    <w:rsid w:val="00347D55"/>
    <w:rPr>
      <w:kern w:val="10"/>
      <w:sz w:val="24"/>
      <w:szCs w:val="24"/>
    </w:rPr>
  </w:style>
  <w:style w:type="paragraph" w:customStyle="1" w:styleId="8CharChar0">
    <w:name w:val="8 Char Char"/>
    <w:basedOn w:val="a0"/>
    <w:link w:val="8CharCharCharChar"/>
    <w:rsid w:val="00347D55"/>
    <w:pPr>
      <w:adjustRightInd/>
      <w:snapToGrid/>
      <w:ind w:firstLine="480"/>
    </w:pPr>
    <w:rPr>
      <w:rFonts w:asciiTheme="minorHAnsi" w:eastAsiaTheme="minorEastAsia" w:hAnsiTheme="minorHAnsi" w:cstheme="minorBidi"/>
      <w:kern w:val="10"/>
      <w:szCs w:val="24"/>
    </w:rPr>
  </w:style>
  <w:style w:type="character" w:customStyle="1" w:styleId="CharCharf7">
    <w:name w:val="表格文字 Char Char"/>
    <w:link w:val="affffd"/>
    <w:locked/>
    <w:rsid w:val="00347D55"/>
    <w:rPr>
      <w:rFonts w:ascii="宋体" w:eastAsia="仿宋_GB2312" w:hAnsi="Calibri Light"/>
      <w:sz w:val="28"/>
    </w:rPr>
  </w:style>
  <w:style w:type="paragraph" w:customStyle="1" w:styleId="affffd">
    <w:name w:val="表格文字"/>
    <w:basedOn w:val="a0"/>
    <w:link w:val="CharCharf7"/>
    <w:rsid w:val="00347D55"/>
    <w:pPr>
      <w:adjustRightInd/>
      <w:spacing w:line="240" w:lineRule="auto"/>
      <w:ind w:firstLineChars="0" w:firstLine="0"/>
      <w:jc w:val="center"/>
    </w:pPr>
    <w:rPr>
      <w:rFonts w:ascii="宋体" w:eastAsia="仿宋_GB2312" w:hAnsi="Calibri Light" w:cstheme="minorBidi"/>
      <w:sz w:val="28"/>
    </w:rPr>
  </w:style>
  <w:style w:type="character" w:customStyle="1" w:styleId="1Char10">
    <w:name w:val="段落1 Char1"/>
    <w:link w:val="1e"/>
    <w:locked/>
    <w:rsid w:val="00347D55"/>
    <w:rPr>
      <w:spacing w:val="8"/>
      <w:sz w:val="28"/>
    </w:rPr>
  </w:style>
  <w:style w:type="paragraph" w:customStyle="1" w:styleId="1e">
    <w:name w:val="段落1"/>
    <w:basedOn w:val="a0"/>
    <w:link w:val="1Char10"/>
    <w:rsid w:val="00347D55"/>
    <w:pPr>
      <w:snapToGrid/>
      <w:spacing w:line="440" w:lineRule="exact"/>
    </w:pPr>
    <w:rPr>
      <w:rFonts w:asciiTheme="minorHAnsi" w:eastAsiaTheme="minorEastAsia" w:hAnsiTheme="minorHAnsi" w:cstheme="minorBidi"/>
      <w:spacing w:val="8"/>
      <w:sz w:val="28"/>
    </w:rPr>
  </w:style>
  <w:style w:type="character" w:customStyle="1" w:styleId="9CharChar">
    <w:name w:val="9 Char Char"/>
    <w:link w:val="90"/>
    <w:locked/>
    <w:rsid w:val="00347D55"/>
    <w:rPr>
      <w:sz w:val="24"/>
    </w:rPr>
  </w:style>
  <w:style w:type="paragraph" w:customStyle="1" w:styleId="90">
    <w:name w:val="9"/>
    <w:basedOn w:val="a0"/>
    <w:link w:val="9CharChar"/>
    <w:rsid w:val="00347D55"/>
    <w:pPr>
      <w:adjustRightInd/>
      <w:snapToGrid/>
      <w:spacing w:beforeLines="30"/>
      <w:ind w:firstLineChars="225" w:firstLine="540"/>
    </w:pPr>
    <w:rPr>
      <w:rFonts w:asciiTheme="minorHAnsi" w:eastAsiaTheme="minorEastAsia" w:hAnsiTheme="minorHAnsi" w:cstheme="minorBidi"/>
    </w:rPr>
  </w:style>
  <w:style w:type="character" w:customStyle="1" w:styleId="3CharChar">
    <w:name w:val="白银标题3 Char Char"/>
    <w:link w:val="35"/>
    <w:locked/>
    <w:rsid w:val="00347D55"/>
    <w:rPr>
      <w:b/>
      <w:bCs/>
      <w:sz w:val="24"/>
      <w:szCs w:val="24"/>
    </w:rPr>
  </w:style>
  <w:style w:type="paragraph" w:customStyle="1" w:styleId="35">
    <w:name w:val="白银标题3"/>
    <w:basedOn w:val="3"/>
    <w:link w:val="3CharChar"/>
    <w:rsid w:val="00347D55"/>
    <w:pPr>
      <w:adjustRightInd/>
      <w:snapToGrid/>
      <w:spacing w:before="120"/>
      <w:jc w:val="both"/>
    </w:pPr>
    <w:rPr>
      <w:rFonts w:asciiTheme="minorHAnsi" w:eastAsiaTheme="minorEastAsia" w:hAnsiTheme="minorHAnsi" w:cstheme="minorBidi"/>
      <w:kern w:val="2"/>
      <w:szCs w:val="24"/>
    </w:rPr>
  </w:style>
  <w:style w:type="character" w:customStyle="1" w:styleId="CharCharf8">
    <w:name w:val="表名 Char Char"/>
    <w:link w:val="affffe"/>
    <w:locked/>
    <w:rsid w:val="00347D55"/>
    <w:rPr>
      <w:rFonts w:ascii="楷体_GB2312" w:eastAsia="楷体_GB2312" w:hAnsi="楷体_GB2312"/>
      <w:b/>
    </w:rPr>
  </w:style>
  <w:style w:type="paragraph" w:customStyle="1" w:styleId="affffe">
    <w:name w:val="表名"/>
    <w:basedOn w:val="a0"/>
    <w:link w:val="CharCharf8"/>
    <w:rsid w:val="00347D55"/>
    <w:pPr>
      <w:adjustRightInd/>
      <w:snapToGrid/>
      <w:spacing w:before="120" w:after="60"/>
      <w:ind w:firstLineChars="0" w:firstLine="0"/>
      <w:jc w:val="center"/>
    </w:pPr>
    <w:rPr>
      <w:rFonts w:ascii="楷体_GB2312" w:eastAsia="楷体_GB2312" w:hAnsi="楷体_GB2312" w:cstheme="minorBidi"/>
      <w:b/>
      <w:sz w:val="21"/>
    </w:rPr>
  </w:style>
  <w:style w:type="character" w:customStyle="1" w:styleId="CharCharf9">
    <w:name w:val="正文格式 Char Char"/>
    <w:link w:val="afffff"/>
    <w:locked/>
    <w:rsid w:val="00347D55"/>
    <w:rPr>
      <w:rFonts w:ascii="宋体" w:hAnsi="宋体"/>
      <w:sz w:val="24"/>
      <w:szCs w:val="24"/>
    </w:rPr>
  </w:style>
  <w:style w:type="paragraph" w:customStyle="1" w:styleId="afffff">
    <w:name w:val="正文格式"/>
    <w:basedOn w:val="a0"/>
    <w:link w:val="CharCharf9"/>
    <w:rsid w:val="00347D55"/>
    <w:pPr>
      <w:adjustRightInd/>
      <w:snapToGrid/>
      <w:ind w:firstLineChars="0" w:firstLine="482"/>
    </w:pPr>
    <w:rPr>
      <w:rFonts w:ascii="宋体" w:eastAsiaTheme="minorEastAsia" w:hAnsi="宋体" w:cstheme="minorBidi"/>
      <w:szCs w:val="24"/>
    </w:rPr>
  </w:style>
  <w:style w:type="character" w:customStyle="1" w:styleId="1CharCharCharChar">
    <w:name w:val="正文1 Char Char Char Char"/>
    <w:link w:val="1f"/>
    <w:locked/>
    <w:rsid w:val="00347D55"/>
    <w:rPr>
      <w:color w:val="000000"/>
      <w:sz w:val="28"/>
    </w:rPr>
  </w:style>
  <w:style w:type="paragraph" w:customStyle="1" w:styleId="1f">
    <w:name w:val="正文1"/>
    <w:basedOn w:val="a0"/>
    <w:link w:val="1CharCharCharChar"/>
    <w:rsid w:val="00347D55"/>
    <w:pPr>
      <w:widowControl/>
      <w:adjustRightInd/>
    </w:pPr>
    <w:rPr>
      <w:rFonts w:asciiTheme="minorHAnsi" w:eastAsiaTheme="minorEastAsia" w:hAnsiTheme="minorHAnsi" w:cstheme="minorBidi"/>
      <w:color w:val="000000"/>
      <w:sz w:val="28"/>
    </w:rPr>
  </w:style>
  <w:style w:type="character" w:customStyle="1" w:styleId="CharCharCharChar1">
    <w:name w:val="文本匡小五号 Char Char Char Char"/>
    <w:link w:val="CharCharfa"/>
    <w:locked/>
    <w:rsid w:val="00347D55"/>
    <w:rPr>
      <w:rFonts w:ascii="仿宋_GB2312" w:eastAsia="仿宋_GB2312"/>
      <w:sz w:val="18"/>
    </w:rPr>
  </w:style>
  <w:style w:type="paragraph" w:customStyle="1" w:styleId="CharCharfa">
    <w:name w:val="文本匡小五号 Char Char"/>
    <w:link w:val="CharCharCharChar1"/>
    <w:rsid w:val="00347D55"/>
    <w:pPr>
      <w:jc w:val="center"/>
    </w:pPr>
    <w:rPr>
      <w:rFonts w:ascii="仿宋_GB2312" w:eastAsia="仿宋_GB2312"/>
      <w:sz w:val="18"/>
    </w:rPr>
  </w:style>
  <w:style w:type="character" w:customStyle="1" w:styleId="9CharChar0">
    <w:name w:val="样式9 Char Char"/>
    <w:link w:val="91"/>
    <w:locked/>
    <w:rsid w:val="00347D55"/>
    <w:rPr>
      <w:sz w:val="24"/>
      <w:szCs w:val="24"/>
    </w:rPr>
  </w:style>
  <w:style w:type="paragraph" w:customStyle="1" w:styleId="91">
    <w:name w:val="样式9"/>
    <w:basedOn w:val="a0"/>
    <w:link w:val="9CharChar0"/>
    <w:rsid w:val="00347D55"/>
    <w:pPr>
      <w:adjustRightInd/>
      <w:ind w:firstLine="480"/>
    </w:pPr>
    <w:rPr>
      <w:rFonts w:asciiTheme="minorHAnsi" w:eastAsiaTheme="minorEastAsia" w:hAnsiTheme="minorHAnsi" w:cstheme="minorBidi"/>
      <w:szCs w:val="24"/>
    </w:rPr>
  </w:style>
  <w:style w:type="character" w:customStyle="1" w:styleId="2CharChar0">
    <w:name w:val="正文2 Char Char"/>
    <w:locked/>
    <w:rsid w:val="00347D55"/>
    <w:rPr>
      <w:rFonts w:ascii="宋体" w:hAnsi="宋体" w:cs="宋体"/>
      <w:bCs/>
      <w:sz w:val="28"/>
    </w:rPr>
  </w:style>
  <w:style w:type="character" w:customStyle="1" w:styleId="55CharChar">
    <w:name w:val="样式 55 + 宋体 Char Char"/>
    <w:link w:val="550"/>
    <w:locked/>
    <w:rsid w:val="00347D55"/>
    <w:rPr>
      <w:rFonts w:ascii="宋体" w:eastAsia="仿宋_GB2312" w:hAnsi="宋体"/>
      <w:b/>
      <w:bCs/>
      <w:sz w:val="28"/>
      <w:szCs w:val="28"/>
    </w:rPr>
  </w:style>
  <w:style w:type="paragraph" w:customStyle="1" w:styleId="550">
    <w:name w:val="样式 55 + 宋体"/>
    <w:basedOn w:val="55"/>
    <w:link w:val="55CharChar"/>
    <w:rsid w:val="00347D55"/>
    <w:rPr>
      <w:rFonts w:ascii="宋体" w:hAnsi="宋体"/>
    </w:rPr>
  </w:style>
  <w:style w:type="character" w:customStyle="1" w:styleId="GB2312Char">
    <w:name w:val="正文 + (中文) 仿宋_GB2312 Char"/>
    <w:aliases w:val="小四 Char,全部大写 Char,正文 + 宋体 Char,行距: 1.5 倍行距 Char,首行缩进:  2 字符 Char"/>
    <w:link w:val="GB2312"/>
    <w:locked/>
    <w:rsid w:val="00347D55"/>
    <w:rPr>
      <w:rFonts w:ascii="仿宋_GB2312" w:eastAsia="仿宋_GB2312"/>
      <w:caps/>
      <w:sz w:val="24"/>
      <w:szCs w:val="24"/>
    </w:rPr>
  </w:style>
  <w:style w:type="paragraph" w:customStyle="1" w:styleId="GB2312">
    <w:name w:val="正文 + (中文) 仿宋_GB2312"/>
    <w:basedOn w:val="a0"/>
    <w:link w:val="GB2312Char"/>
    <w:rsid w:val="00347D55"/>
    <w:pPr>
      <w:adjustRightInd/>
      <w:snapToGrid/>
      <w:ind w:firstLine="480"/>
    </w:pPr>
    <w:rPr>
      <w:rFonts w:ascii="仿宋_GB2312" w:eastAsia="仿宋_GB2312" w:hAnsiTheme="minorHAnsi" w:cstheme="minorBidi"/>
      <w:caps/>
      <w:szCs w:val="24"/>
    </w:rPr>
  </w:style>
  <w:style w:type="character" w:customStyle="1" w:styleId="CharCharfb">
    <w:name w:val="公式 Char Char"/>
    <w:link w:val="afffff0"/>
    <w:locked/>
    <w:rsid w:val="00347D55"/>
    <w:rPr>
      <w:rFonts w:ascii="楷体_GB2312" w:eastAsia="楷体_GB2312" w:hAnsi="楷体_GB2312"/>
      <w:spacing w:val="-3"/>
      <w:sz w:val="24"/>
    </w:rPr>
  </w:style>
  <w:style w:type="paragraph" w:customStyle="1" w:styleId="afffff0">
    <w:name w:val="公式"/>
    <w:basedOn w:val="3"/>
    <w:link w:val="CharCharfb"/>
    <w:rsid w:val="00347D55"/>
    <w:pPr>
      <w:keepNext w:val="0"/>
      <w:keepLines w:val="0"/>
      <w:tabs>
        <w:tab w:val="left" w:pos="567"/>
        <w:tab w:val="center" w:pos="3969"/>
        <w:tab w:val="right" w:pos="7938"/>
      </w:tabs>
      <w:autoSpaceDE w:val="0"/>
      <w:autoSpaceDN w:val="0"/>
      <w:snapToGrid/>
      <w:spacing w:line="240" w:lineRule="auto"/>
    </w:pPr>
    <w:rPr>
      <w:rFonts w:ascii="楷体_GB2312" w:eastAsia="楷体_GB2312" w:hAnsi="楷体_GB2312" w:cstheme="minorBidi"/>
      <w:b w:val="0"/>
      <w:bCs w:val="0"/>
      <w:spacing w:val="-3"/>
      <w:kern w:val="2"/>
      <w:szCs w:val="22"/>
    </w:rPr>
  </w:style>
  <w:style w:type="character" w:customStyle="1" w:styleId="1CharCharCharChar0">
    <w:name w:val="1正文段落 Char Char Char Char"/>
    <w:link w:val="1Char0"/>
    <w:locked/>
    <w:rsid w:val="00347D55"/>
    <w:rPr>
      <w:rFonts w:ascii="宋体" w:hAnsi="宋体"/>
      <w:sz w:val="24"/>
    </w:rPr>
  </w:style>
  <w:style w:type="paragraph" w:customStyle="1" w:styleId="1Char0">
    <w:name w:val="1正文段落 Char"/>
    <w:basedOn w:val="a0"/>
    <w:link w:val="1CharCharCharChar0"/>
    <w:rsid w:val="00347D55"/>
    <w:pPr>
      <w:adjustRightInd/>
      <w:jc w:val="left"/>
    </w:pPr>
    <w:rPr>
      <w:rFonts w:ascii="宋体" w:eastAsiaTheme="minorEastAsia" w:hAnsi="宋体" w:cstheme="minorBidi"/>
    </w:rPr>
  </w:style>
  <w:style w:type="character" w:customStyle="1" w:styleId="CharCharfc">
    <w:name w:val="表格文字_中 Char Char"/>
    <w:link w:val="afffff1"/>
    <w:locked/>
    <w:rsid w:val="00347D55"/>
    <w:rPr>
      <w:rFonts w:ascii="楷体_GB2312" w:eastAsia="楷体_GB2312" w:hAnsi="宋体"/>
      <w:kern w:val="15"/>
      <w:szCs w:val="21"/>
    </w:rPr>
  </w:style>
  <w:style w:type="paragraph" w:customStyle="1" w:styleId="afffff1">
    <w:name w:val="表格文字_中"/>
    <w:basedOn w:val="a0"/>
    <w:next w:val="a0"/>
    <w:link w:val="CharCharfc"/>
    <w:rsid w:val="00347D55"/>
    <w:pPr>
      <w:ind w:firstLineChars="0" w:firstLine="0"/>
      <w:jc w:val="center"/>
    </w:pPr>
    <w:rPr>
      <w:rFonts w:ascii="楷体_GB2312" w:eastAsia="楷体_GB2312" w:hAnsi="宋体" w:cstheme="minorBidi"/>
      <w:kern w:val="15"/>
      <w:sz w:val="21"/>
      <w:szCs w:val="21"/>
    </w:rPr>
  </w:style>
  <w:style w:type="paragraph" w:customStyle="1" w:styleId="afffff2">
    <w:name w:val="文号"/>
    <w:basedOn w:val="a0"/>
    <w:uiPriority w:val="99"/>
    <w:rsid w:val="00347D55"/>
    <w:pPr>
      <w:snapToGrid/>
      <w:spacing w:before="120" w:line="437" w:lineRule="atLeast"/>
      <w:ind w:firstLineChars="0" w:firstLine="0"/>
      <w:jc w:val="center"/>
    </w:pPr>
    <w:rPr>
      <w:rFonts w:ascii="宋体" w:hAnsi="Arial"/>
      <w:b/>
      <w:color w:val="000000"/>
      <w:spacing w:val="20"/>
      <w:kern w:val="16"/>
      <w:sz w:val="28"/>
      <w:szCs w:val="20"/>
    </w:rPr>
  </w:style>
  <w:style w:type="paragraph" w:customStyle="1" w:styleId="afffff3">
    <w:name w:val="表后间隔"/>
    <w:basedOn w:val="af2"/>
    <w:uiPriority w:val="99"/>
    <w:rsid w:val="00347D55"/>
    <w:pPr>
      <w:jc w:val="center"/>
    </w:pPr>
    <w:rPr>
      <w:rFonts w:ascii="Calibri" w:hAnsi="Calibri"/>
      <w:szCs w:val="27"/>
    </w:rPr>
  </w:style>
  <w:style w:type="paragraph" w:customStyle="1" w:styleId="Afffff4">
    <w:name w:val="A章标题"/>
    <w:next w:val="a0"/>
    <w:uiPriority w:val="99"/>
    <w:rsid w:val="00347D55"/>
    <w:pPr>
      <w:spacing w:beforeLines="50"/>
      <w:ind w:left="315"/>
      <w:jc w:val="both"/>
      <w:outlineLvl w:val="1"/>
    </w:pPr>
    <w:rPr>
      <w:rFonts w:ascii="楷体_GB2312" w:eastAsia="楷体_GB2312" w:hAnsi="Times New Roman" w:cs="Times New Roman"/>
      <w:kern w:val="0"/>
      <w:szCs w:val="20"/>
    </w:rPr>
  </w:style>
  <w:style w:type="paragraph" w:customStyle="1" w:styleId="afffff5">
    <w:name w:val="表格"/>
    <w:aliases w:val="无间隔1"/>
    <w:basedOn w:val="a0"/>
    <w:link w:val="Charfe"/>
    <w:rsid w:val="00347D55"/>
    <w:pPr>
      <w:spacing w:before="40" w:after="40" w:line="240" w:lineRule="auto"/>
      <w:ind w:firstLineChars="0" w:firstLine="0"/>
      <w:jc w:val="center"/>
    </w:pPr>
    <w:rPr>
      <w:rFonts w:ascii="仿宋_GB2312" w:eastAsia="仿宋_GB2312"/>
      <w:kern w:val="0"/>
      <w:szCs w:val="20"/>
    </w:rPr>
  </w:style>
  <w:style w:type="paragraph" w:customStyle="1" w:styleId="afffff6">
    <w:name w:val="图表标"/>
    <w:basedOn w:val="a0"/>
    <w:next w:val="afffff5"/>
    <w:uiPriority w:val="99"/>
    <w:rsid w:val="00347D55"/>
    <w:pPr>
      <w:autoSpaceDE w:val="0"/>
      <w:autoSpaceDN w:val="0"/>
      <w:adjustRightInd/>
      <w:snapToGrid/>
      <w:spacing w:beforeLines="100" w:line="240" w:lineRule="auto"/>
      <w:ind w:firstLineChars="0" w:firstLine="0"/>
      <w:jc w:val="left"/>
    </w:pPr>
    <w:rPr>
      <w:rFonts w:eastAsia="楷体_GB2312" w:hAnsi="宋体"/>
      <w:kern w:val="24"/>
      <w:szCs w:val="20"/>
    </w:rPr>
  </w:style>
  <w:style w:type="paragraph" w:customStyle="1" w:styleId="001">
    <w:name w:val="表格001"/>
    <w:basedOn w:val="a0"/>
    <w:uiPriority w:val="99"/>
    <w:rsid w:val="00347D55"/>
    <w:pPr>
      <w:adjustRightInd/>
      <w:snapToGrid/>
      <w:spacing w:line="360" w:lineRule="exact"/>
      <w:ind w:firstLineChars="0" w:firstLine="0"/>
      <w:jc w:val="center"/>
    </w:pPr>
    <w:rPr>
      <w:rFonts w:ascii="Arial" w:hAnsi="Arial"/>
      <w:szCs w:val="24"/>
    </w:rPr>
  </w:style>
  <w:style w:type="paragraph" w:customStyle="1" w:styleId="afffff7">
    <w:name w:val="表格体"/>
    <w:basedOn w:val="a0"/>
    <w:uiPriority w:val="99"/>
    <w:rsid w:val="00347D55"/>
    <w:pPr>
      <w:spacing w:line="240" w:lineRule="auto"/>
      <w:ind w:firstLineChars="0" w:firstLine="0"/>
      <w:jc w:val="center"/>
    </w:pPr>
    <w:rPr>
      <w:bCs/>
      <w:sz w:val="21"/>
      <w:szCs w:val="24"/>
    </w:rPr>
  </w:style>
  <w:style w:type="paragraph" w:customStyle="1" w:styleId="ParaChar">
    <w:name w:val="默认段落字体 Para Char"/>
    <w:basedOn w:val="a0"/>
    <w:rsid w:val="00347D55"/>
    <w:pPr>
      <w:adjustRightInd/>
      <w:snapToGrid/>
      <w:ind w:firstLineChars="0" w:firstLine="0"/>
      <w:jc w:val="left"/>
    </w:pPr>
    <w:rPr>
      <w:rFonts w:ascii="宋体" w:hAnsi="宋体" w:cs="宋体"/>
      <w:bCs/>
      <w:kern w:val="0"/>
      <w:szCs w:val="28"/>
    </w:rPr>
  </w:style>
  <w:style w:type="paragraph" w:customStyle="1" w:styleId="afffff8">
    <w:name w:val="前言、引言标题"/>
    <w:next w:val="a0"/>
    <w:uiPriority w:val="99"/>
    <w:rsid w:val="00347D55"/>
    <w:pPr>
      <w:shd w:val="clear" w:color="auto" w:fill="FFFFFF"/>
      <w:spacing w:before="640" w:after="560"/>
      <w:jc w:val="center"/>
      <w:outlineLvl w:val="0"/>
    </w:pPr>
    <w:rPr>
      <w:rFonts w:ascii="楷体_GB2312" w:eastAsia="楷体_GB2312" w:hAnsi="Times New Roman" w:cs="Times New Roman"/>
      <w:kern w:val="0"/>
      <w:sz w:val="32"/>
      <w:szCs w:val="20"/>
    </w:rPr>
  </w:style>
  <w:style w:type="paragraph" w:customStyle="1" w:styleId="410">
    <w:name w:val="标题 41"/>
    <w:uiPriority w:val="99"/>
    <w:rsid w:val="00347D55"/>
    <w:pPr>
      <w:widowControl w:val="0"/>
      <w:ind w:firstLineChars="100" w:firstLine="210"/>
    </w:pPr>
    <w:rPr>
      <w:rFonts w:ascii="仿宋_GB2312" w:eastAsia="仿宋_GB2312" w:hAnsi="Arial" w:cs="Times New Roman"/>
      <w:kern w:val="0"/>
      <w:sz w:val="28"/>
      <w:szCs w:val="20"/>
    </w:rPr>
  </w:style>
  <w:style w:type="paragraph" w:customStyle="1" w:styleId="afffff9">
    <w:name w:val="章名"/>
    <w:basedOn w:val="a0"/>
    <w:next w:val="af4"/>
    <w:uiPriority w:val="99"/>
    <w:rsid w:val="00347D55"/>
    <w:pPr>
      <w:adjustRightInd/>
      <w:spacing w:before="240" w:after="60" w:line="240" w:lineRule="auto"/>
      <w:ind w:firstLineChars="0" w:firstLine="0"/>
      <w:jc w:val="center"/>
      <w:outlineLvl w:val="0"/>
    </w:pPr>
    <w:rPr>
      <w:sz w:val="44"/>
      <w:szCs w:val="20"/>
    </w:rPr>
  </w:style>
  <w:style w:type="paragraph" w:customStyle="1" w:styleId="TY">
    <w:name w:val="TY"/>
    <w:basedOn w:val="a0"/>
    <w:uiPriority w:val="99"/>
    <w:rsid w:val="00347D55"/>
    <w:pPr>
      <w:spacing w:before="40" w:after="40" w:line="240" w:lineRule="auto"/>
      <w:ind w:firstLineChars="0" w:firstLine="0"/>
    </w:pPr>
    <w:rPr>
      <w:sz w:val="21"/>
      <w:szCs w:val="20"/>
    </w:rPr>
  </w:style>
  <w:style w:type="paragraph" w:customStyle="1" w:styleId="font15">
    <w:name w:val="font15"/>
    <w:basedOn w:val="a0"/>
    <w:uiPriority w:val="99"/>
    <w:rsid w:val="00347D55"/>
    <w:pPr>
      <w:widowControl/>
      <w:adjustRightInd/>
      <w:snapToGrid/>
      <w:spacing w:before="100" w:beforeAutospacing="1" w:after="100" w:afterAutospacing="1" w:line="240" w:lineRule="auto"/>
      <w:ind w:firstLineChars="0" w:firstLine="0"/>
      <w:jc w:val="left"/>
    </w:pPr>
    <w:rPr>
      <w:kern w:val="0"/>
      <w:sz w:val="21"/>
      <w:szCs w:val="21"/>
    </w:rPr>
  </w:style>
  <w:style w:type="paragraph" w:customStyle="1" w:styleId="CharCharCharCharCharCharCharCharCharCharCharCharCharCharChar1CharCharCharChar">
    <w:name w:val="Char Char Char Char Char Char Char Char Char Char Char Char Char Char Char1 Char Char Char Char"/>
    <w:basedOn w:val="a0"/>
    <w:uiPriority w:val="99"/>
    <w:rsid w:val="00347D55"/>
    <w:pPr>
      <w:adjustRightInd/>
      <w:snapToGrid/>
    </w:pPr>
    <w:rPr>
      <w:rFonts w:ascii="宋体" w:hAnsi="宋体" w:cs="宋体"/>
      <w:szCs w:val="24"/>
    </w:rPr>
  </w:style>
  <w:style w:type="paragraph" w:customStyle="1" w:styleId="150">
    <w:name w:val="样式 纯文本 + (符号) 宋体 四号 行距: 1.5 倍行距"/>
    <w:basedOn w:val="af3"/>
    <w:uiPriority w:val="99"/>
    <w:rsid w:val="00347D55"/>
    <w:pPr>
      <w:widowControl w:val="0"/>
      <w:tabs>
        <w:tab w:val="clear" w:pos="8820"/>
      </w:tabs>
      <w:adjustRightInd/>
      <w:snapToGrid/>
      <w:spacing w:line="360" w:lineRule="auto"/>
      <w:ind w:leftChars="1" w:left="2" w:firstLineChars="200" w:firstLine="560"/>
      <w:jc w:val="both"/>
    </w:pPr>
    <w:rPr>
      <w:rFonts w:ascii="宋体" w:hAnsi="宋体" w:cs="宋体"/>
      <w:szCs w:val="20"/>
      <w:lang w:bidi="ar-SA"/>
    </w:rPr>
  </w:style>
  <w:style w:type="paragraph" w:customStyle="1" w:styleId="CharCharCharCharCharCharCharCharCharCharCharCharCharCharCharCharCharCharCharCharCharCharCharCharCharCharCharCharCharCharCharCharCharCharCharChar1CharCharCharCharCharCharCharCharCharCharCharCharChar">
    <w:name w:val="Char Char Char Char Char Char Char Char Char Char Char Char Char Char Char Char Char Char Char Char Char Char Char Char Char Char Char Char Char Char Char Char Char Char Char Char1 Char Char Char Char Char Char Char Char Char Char Char Char Char"/>
    <w:basedOn w:val="a0"/>
    <w:next w:val="a0"/>
    <w:uiPriority w:val="99"/>
    <w:rsid w:val="00347D55"/>
    <w:pPr>
      <w:adjustRightInd/>
      <w:snapToGrid/>
    </w:pPr>
    <w:rPr>
      <w:rFonts w:ascii="宋体" w:hAnsi="宋体" w:cs="宋体"/>
      <w:szCs w:val="24"/>
    </w:rPr>
  </w:style>
  <w:style w:type="paragraph" w:customStyle="1" w:styleId="220">
    <w:name w:val="样式 样式 样式 首行缩进:  2 字符 + 首行缩进:  2 字符 + 居中 行距: 单倍行距"/>
    <w:basedOn w:val="a0"/>
    <w:uiPriority w:val="99"/>
    <w:rsid w:val="00347D55"/>
    <w:pPr>
      <w:adjustRightInd/>
      <w:spacing w:line="240" w:lineRule="auto"/>
      <w:ind w:firstLineChars="0" w:firstLine="0"/>
      <w:jc w:val="center"/>
    </w:pPr>
    <w:rPr>
      <w:rFonts w:ascii="宋体" w:hAnsi="宋体" w:cs="宋体"/>
      <w:color w:val="000000"/>
      <w:szCs w:val="21"/>
    </w:rPr>
  </w:style>
  <w:style w:type="paragraph" w:customStyle="1" w:styleId="bg0">
    <w:name w:val="bg表内容"/>
    <w:basedOn w:val="a0"/>
    <w:next w:val="a0"/>
    <w:uiPriority w:val="99"/>
    <w:rsid w:val="00347D55"/>
    <w:pPr>
      <w:adjustRightInd/>
      <w:snapToGrid/>
      <w:spacing w:line="240" w:lineRule="auto"/>
      <w:ind w:left="-113" w:right="-113" w:firstLineChars="0" w:firstLine="0"/>
      <w:jc w:val="center"/>
    </w:pPr>
    <w:rPr>
      <w:sz w:val="18"/>
      <w:szCs w:val="18"/>
    </w:rPr>
  </w:style>
  <w:style w:type="paragraph" w:customStyle="1" w:styleId="54">
    <w:name w:val="表（小5）"/>
    <w:basedOn w:val="afff7"/>
    <w:uiPriority w:val="99"/>
    <w:rsid w:val="00347D55"/>
    <w:pPr>
      <w:widowControl w:val="0"/>
      <w:spacing w:before="0" w:after="0" w:line="240" w:lineRule="auto"/>
    </w:pPr>
    <w:rPr>
      <w:sz w:val="18"/>
    </w:rPr>
  </w:style>
  <w:style w:type="paragraph" w:customStyle="1" w:styleId="afffffa">
    <w:name w:val="表 头"/>
    <w:basedOn w:val="a0"/>
    <w:uiPriority w:val="99"/>
    <w:rsid w:val="00347D55"/>
    <w:pPr>
      <w:snapToGrid/>
      <w:spacing w:before="120" w:after="120" w:line="360" w:lineRule="atLeast"/>
      <w:ind w:firstLineChars="0" w:firstLine="0"/>
      <w:jc w:val="center"/>
    </w:pPr>
    <w:rPr>
      <w:rFonts w:eastAsia="楷体_GB2312"/>
      <w:spacing w:val="10"/>
      <w:kern w:val="0"/>
      <w:szCs w:val="20"/>
    </w:rPr>
  </w:style>
  <w:style w:type="paragraph" w:customStyle="1" w:styleId="font14">
    <w:name w:val="font14"/>
    <w:basedOn w:val="a0"/>
    <w:uiPriority w:val="99"/>
    <w:rsid w:val="00347D55"/>
    <w:pPr>
      <w:widowControl/>
      <w:adjustRightInd/>
      <w:snapToGrid/>
      <w:spacing w:before="100" w:beforeAutospacing="1" w:after="100" w:afterAutospacing="1" w:line="240" w:lineRule="auto"/>
      <w:ind w:firstLineChars="0" w:firstLine="0"/>
      <w:jc w:val="left"/>
    </w:pPr>
    <w:rPr>
      <w:kern w:val="0"/>
      <w:sz w:val="18"/>
      <w:szCs w:val="18"/>
    </w:rPr>
  </w:style>
  <w:style w:type="paragraph" w:customStyle="1" w:styleId="311">
    <w:name w:val="标题 31"/>
    <w:uiPriority w:val="99"/>
    <w:rsid w:val="00347D55"/>
    <w:pPr>
      <w:widowControl w:val="0"/>
      <w:spacing w:line="360" w:lineRule="auto"/>
    </w:pPr>
    <w:rPr>
      <w:rFonts w:ascii="宋体" w:eastAsia="宋体" w:hAnsi="Times New Roman" w:cs="Times New Roman"/>
      <w:kern w:val="0"/>
      <w:sz w:val="28"/>
      <w:szCs w:val="20"/>
    </w:rPr>
  </w:style>
  <w:style w:type="paragraph" w:customStyle="1" w:styleId="36">
    <w:name w:val="3标题(治)"/>
    <w:basedOn w:val="3"/>
    <w:uiPriority w:val="99"/>
    <w:rsid w:val="00347D55"/>
    <w:pPr>
      <w:snapToGrid/>
      <w:jc w:val="both"/>
    </w:pPr>
    <w:rPr>
      <w:rFonts w:eastAsia="楷体_GB2312"/>
      <w:bCs w:val="0"/>
      <w:sz w:val="28"/>
      <w:szCs w:val="20"/>
    </w:rPr>
  </w:style>
  <w:style w:type="paragraph" w:customStyle="1" w:styleId="666">
    <w:name w:val="666"/>
    <w:basedOn w:val="5"/>
    <w:uiPriority w:val="99"/>
    <w:rsid w:val="00347D55"/>
    <w:pPr>
      <w:autoSpaceDE w:val="0"/>
      <w:autoSpaceDN w:val="0"/>
      <w:snapToGrid/>
      <w:spacing w:line="374" w:lineRule="auto"/>
      <w:ind w:left="560" w:firstLineChars="0" w:firstLine="560"/>
      <w:jc w:val="left"/>
    </w:pPr>
    <w:rPr>
      <w:rFonts w:ascii="Calibri" w:hAnsi="Calibri"/>
    </w:rPr>
  </w:style>
  <w:style w:type="paragraph" w:customStyle="1" w:styleId="afffffb">
    <w:name w:val="水正文"/>
    <w:basedOn w:val="20"/>
    <w:uiPriority w:val="99"/>
    <w:rsid w:val="00347D55"/>
    <w:pPr>
      <w:spacing w:line="640" w:lineRule="exact"/>
      <w:ind w:firstLineChars="0" w:firstLine="573"/>
      <w:jc w:val="left"/>
    </w:pPr>
    <w:rPr>
      <w:rFonts w:ascii="宋体" w:hAnsi="Calibri"/>
      <w:bCs/>
      <w:spacing w:val="10"/>
      <w:sz w:val="30"/>
      <w:szCs w:val="22"/>
    </w:rPr>
  </w:style>
  <w:style w:type="paragraph" w:customStyle="1" w:styleId="PP">
    <w:name w:val="PP 行"/>
    <w:basedOn w:val="affb"/>
    <w:uiPriority w:val="99"/>
    <w:rsid w:val="00347D55"/>
    <w:pPr>
      <w:widowControl w:val="0"/>
      <w:jc w:val="both"/>
    </w:pPr>
    <w:rPr>
      <w:rFonts w:hAnsi="Times New Roman"/>
      <w:spacing w:val="5"/>
      <w:sz w:val="25"/>
    </w:rPr>
  </w:style>
  <w:style w:type="paragraph" w:customStyle="1" w:styleId="CharChar5CharCharCharCharCharCharChar">
    <w:name w:val="Char Char5 Char Char Char Char Char Char Char"/>
    <w:basedOn w:val="a0"/>
    <w:next w:val="a0"/>
    <w:uiPriority w:val="99"/>
    <w:rsid w:val="00347D55"/>
    <w:pPr>
      <w:adjustRightInd/>
      <w:snapToGrid/>
    </w:pPr>
    <w:rPr>
      <w:rFonts w:ascii="宋体" w:hAnsi="宋体" w:cs="宋体"/>
      <w:szCs w:val="24"/>
    </w:rPr>
  </w:style>
  <w:style w:type="paragraph" w:customStyle="1" w:styleId="font17">
    <w:name w:val="font17"/>
    <w:basedOn w:val="a0"/>
    <w:uiPriority w:val="99"/>
    <w:rsid w:val="00347D55"/>
    <w:pPr>
      <w:widowControl/>
      <w:adjustRightInd/>
      <w:snapToGrid/>
      <w:spacing w:before="100" w:beforeAutospacing="1" w:after="100" w:afterAutospacing="1" w:line="240" w:lineRule="auto"/>
      <w:ind w:firstLineChars="0" w:firstLine="0"/>
      <w:jc w:val="left"/>
    </w:pPr>
    <w:rPr>
      <w:color w:val="000000"/>
      <w:kern w:val="0"/>
      <w:sz w:val="28"/>
      <w:szCs w:val="28"/>
    </w:rPr>
  </w:style>
  <w:style w:type="paragraph" w:customStyle="1" w:styleId="25">
    <w:name w:val="样式 宋体 行距: 固定值 25 磅"/>
    <w:basedOn w:val="a0"/>
    <w:uiPriority w:val="99"/>
    <w:rsid w:val="00347D55"/>
    <w:pPr>
      <w:adjustRightInd/>
      <w:snapToGrid/>
      <w:spacing w:line="500" w:lineRule="exact"/>
      <w:ind w:firstLine="560"/>
    </w:pPr>
    <w:rPr>
      <w:rFonts w:cs="宋体"/>
      <w:kern w:val="10"/>
      <w:sz w:val="28"/>
      <w:szCs w:val="20"/>
    </w:rPr>
  </w:style>
  <w:style w:type="paragraph" w:customStyle="1" w:styleId="S2">
    <w:name w:val="二级标题S"/>
    <w:basedOn w:val="2"/>
    <w:next w:val="a0"/>
    <w:uiPriority w:val="99"/>
    <w:rsid w:val="00347D55"/>
    <w:pPr>
      <w:tabs>
        <w:tab w:val="left" w:pos="576"/>
      </w:tabs>
      <w:adjustRightInd/>
      <w:snapToGrid/>
      <w:spacing w:beforeLines="30" w:afterLines="30"/>
    </w:pPr>
    <w:rPr>
      <w:rFonts w:eastAsia="仿宋_GB2312"/>
      <w:bCs w:val="0"/>
      <w:szCs w:val="20"/>
    </w:rPr>
  </w:style>
  <w:style w:type="paragraph" w:customStyle="1" w:styleId="afffffc">
    <w:name w:val="表格文本"/>
    <w:basedOn w:val="a0"/>
    <w:next w:val="a0"/>
    <w:uiPriority w:val="99"/>
    <w:rsid w:val="00347D55"/>
    <w:pPr>
      <w:spacing w:line="240" w:lineRule="exact"/>
      <w:ind w:firstLineChars="0" w:firstLine="0"/>
    </w:pPr>
    <w:rPr>
      <w:sz w:val="21"/>
      <w:szCs w:val="20"/>
    </w:rPr>
  </w:style>
  <w:style w:type="paragraph" w:customStyle="1" w:styleId="bg1">
    <w:name w:val="bg表头"/>
    <w:basedOn w:val="a0"/>
    <w:next w:val="a0"/>
    <w:uiPriority w:val="99"/>
    <w:rsid w:val="00347D55"/>
    <w:pPr>
      <w:adjustRightInd/>
      <w:snapToGrid/>
      <w:spacing w:line="240" w:lineRule="auto"/>
      <w:ind w:left="-113" w:right="-113" w:firstLineChars="0" w:firstLine="0"/>
      <w:jc w:val="center"/>
    </w:pPr>
    <w:rPr>
      <w:rFonts w:eastAsia="楷体_GB2312"/>
      <w:sz w:val="18"/>
      <w:szCs w:val="18"/>
    </w:rPr>
  </w:style>
  <w:style w:type="paragraph" w:customStyle="1" w:styleId="18CharCharCharCharCharChar">
    <w:name w:val="样式 纯文本 + (符号) 宋体 小三 首行缩进:  1.8 字符 Char Char Char Char Char Char"/>
    <w:basedOn w:val="af3"/>
    <w:uiPriority w:val="99"/>
    <w:rsid w:val="00347D55"/>
    <w:pPr>
      <w:widowControl w:val="0"/>
      <w:tabs>
        <w:tab w:val="clear" w:pos="8820"/>
        <w:tab w:val="left" w:pos="0"/>
      </w:tabs>
      <w:adjustRightInd/>
      <w:snapToGrid/>
      <w:ind w:rightChars="100" w:right="210" w:firstLineChars="182" w:firstLine="510"/>
      <w:jc w:val="both"/>
    </w:pPr>
    <w:rPr>
      <w:rFonts w:ascii="仿宋_GB2312" w:eastAsia="仿宋_GB2312" w:hAnsi="Arial" w:cs="宋体"/>
      <w:sz w:val="28"/>
      <w:szCs w:val="28"/>
      <w:lang w:bidi="ar-SA"/>
    </w:rPr>
  </w:style>
  <w:style w:type="paragraph" w:customStyle="1" w:styleId="afffffd">
    <w:name w:val="目次"/>
    <w:uiPriority w:val="99"/>
    <w:rsid w:val="00347D55"/>
    <w:pPr>
      <w:adjustRightInd w:val="0"/>
      <w:snapToGrid w:val="0"/>
      <w:spacing w:line="360" w:lineRule="auto"/>
      <w:jc w:val="center"/>
    </w:pPr>
    <w:rPr>
      <w:rFonts w:ascii="Times New Roman" w:eastAsia="楷体_GB2312" w:hAnsi="Times New Roman" w:cs="Times New Roman"/>
      <w:sz w:val="30"/>
      <w:szCs w:val="30"/>
    </w:rPr>
  </w:style>
  <w:style w:type="paragraph" w:customStyle="1" w:styleId="71">
    <w:name w:val="7"/>
    <w:basedOn w:val="a0"/>
    <w:next w:val="af4"/>
    <w:uiPriority w:val="99"/>
    <w:rsid w:val="00347D55"/>
    <w:pPr>
      <w:adjustRightInd/>
      <w:snapToGrid/>
      <w:ind w:firstLineChars="0" w:firstLine="567"/>
      <w:jc w:val="left"/>
    </w:pPr>
    <w:rPr>
      <w:bCs/>
      <w:kern w:val="0"/>
      <w:sz w:val="28"/>
      <w:szCs w:val="20"/>
    </w:rPr>
  </w:style>
  <w:style w:type="paragraph" w:customStyle="1" w:styleId="085085">
    <w:name w:val="样式 样式 首行缩进:  0.85 厘米 + 首行缩进:  0.85 厘米"/>
    <w:basedOn w:val="a0"/>
    <w:uiPriority w:val="99"/>
    <w:rsid w:val="00347D55"/>
    <w:pPr>
      <w:adjustRightInd/>
      <w:snapToGrid/>
      <w:ind w:firstLine="480"/>
      <w:jc w:val="left"/>
    </w:pPr>
    <w:rPr>
      <w:rFonts w:cs="宋体"/>
      <w:szCs w:val="20"/>
    </w:rPr>
  </w:style>
  <w:style w:type="paragraph" w:customStyle="1" w:styleId="S3">
    <w:name w:val="S正文段落"/>
    <w:basedOn w:val="a0"/>
    <w:uiPriority w:val="99"/>
    <w:rsid w:val="00347D55"/>
    <w:pPr>
      <w:adjustRightInd/>
    </w:pPr>
    <w:rPr>
      <w:kern w:val="0"/>
      <w:szCs w:val="20"/>
    </w:rPr>
  </w:style>
  <w:style w:type="paragraph" w:customStyle="1" w:styleId="CharCharCharCharCharCharCharCharChar">
    <w:name w:val="Char Char Char Char Char Char Char Char Char"/>
    <w:basedOn w:val="a0"/>
    <w:uiPriority w:val="99"/>
    <w:rsid w:val="00347D55"/>
    <w:pPr>
      <w:adjustRightInd/>
      <w:snapToGrid/>
    </w:pPr>
    <w:rPr>
      <w:rFonts w:ascii="宋体" w:hAnsi="宋体" w:cs="宋体"/>
      <w:szCs w:val="24"/>
    </w:rPr>
  </w:style>
  <w:style w:type="paragraph" w:customStyle="1" w:styleId="24">
    <w:name w:val="正文 首行缩进:  2 字符"/>
    <w:basedOn w:val="a0"/>
    <w:uiPriority w:val="99"/>
    <w:rsid w:val="00347D55"/>
    <w:pPr>
      <w:adjustRightInd/>
      <w:snapToGrid/>
      <w:spacing w:line="480" w:lineRule="exact"/>
      <w:ind w:firstLine="560"/>
    </w:pPr>
    <w:rPr>
      <w:rFonts w:eastAsia="仿宋_GB2312" w:cs="宋体"/>
      <w:sz w:val="28"/>
      <w:szCs w:val="20"/>
    </w:rPr>
  </w:style>
  <w:style w:type="paragraph" w:customStyle="1" w:styleId="bgbt5">
    <w:name w:val="bgbt5附表标题"/>
    <w:basedOn w:val="a0"/>
    <w:next w:val="bg"/>
    <w:uiPriority w:val="99"/>
    <w:rsid w:val="00347D55"/>
    <w:pPr>
      <w:adjustRightInd/>
      <w:snapToGrid/>
      <w:spacing w:before="60" w:line="240" w:lineRule="auto"/>
      <w:ind w:firstLineChars="0" w:firstLine="0"/>
      <w:jc w:val="center"/>
      <w:outlineLvl w:val="4"/>
    </w:pPr>
    <w:rPr>
      <w:rFonts w:eastAsia="楷体_GB2312"/>
      <w:sz w:val="21"/>
      <w:szCs w:val="20"/>
    </w:rPr>
  </w:style>
  <w:style w:type="paragraph" w:customStyle="1" w:styleId="26">
    <w:name w:val="样式 四号 首行缩进:  2 字符"/>
    <w:basedOn w:val="a0"/>
    <w:uiPriority w:val="99"/>
    <w:rsid w:val="00347D55"/>
    <w:pPr>
      <w:adjustRightInd/>
      <w:snapToGrid/>
      <w:spacing w:line="480" w:lineRule="atLeast"/>
    </w:pPr>
    <w:rPr>
      <w:szCs w:val="24"/>
    </w:rPr>
  </w:style>
  <w:style w:type="paragraph" w:customStyle="1" w:styleId="Char1CharCharCharCharCharCharCharCharChar">
    <w:name w:val="Char1 Char Char Char Char Char Char Char Char Char"/>
    <w:basedOn w:val="a0"/>
    <w:uiPriority w:val="99"/>
    <w:rsid w:val="00347D55"/>
    <w:pPr>
      <w:adjustRightInd/>
      <w:snapToGrid/>
    </w:pPr>
    <w:rPr>
      <w:rFonts w:ascii="宋体" w:hAnsi="宋体" w:cs="宋体"/>
      <w:szCs w:val="24"/>
    </w:rPr>
  </w:style>
  <w:style w:type="paragraph" w:customStyle="1" w:styleId="CharCharChar1CharCharCharCharCharCharChar">
    <w:name w:val="Char Char Char1 Char Char Char Char Char Char Char"/>
    <w:basedOn w:val="a0"/>
    <w:uiPriority w:val="99"/>
    <w:rsid w:val="00347D55"/>
    <w:pPr>
      <w:adjustRightInd/>
      <w:snapToGrid/>
    </w:pPr>
    <w:rPr>
      <w:rFonts w:ascii="宋体" w:hAnsi="宋体" w:cs="宋体"/>
      <w:szCs w:val="24"/>
    </w:rPr>
  </w:style>
  <w:style w:type="paragraph" w:customStyle="1" w:styleId="xl36">
    <w:name w:val="xl36"/>
    <w:basedOn w:val="a0"/>
    <w:uiPriority w:val="99"/>
    <w:rsid w:val="00347D55"/>
    <w:pPr>
      <w:widowControl/>
      <w:adjustRightInd/>
      <w:snapToGrid/>
      <w:spacing w:before="100" w:beforeAutospacing="1" w:after="100" w:afterAutospacing="1" w:line="240" w:lineRule="auto"/>
      <w:ind w:firstLineChars="0" w:firstLine="0"/>
      <w:jc w:val="left"/>
    </w:pPr>
    <w:rPr>
      <w:rFonts w:ascii="宋体-18030" w:eastAsia="宋体-18030" w:hAnsi="宋体-18030"/>
      <w:kern w:val="0"/>
      <w:sz w:val="20"/>
      <w:szCs w:val="20"/>
    </w:rPr>
  </w:style>
  <w:style w:type="paragraph" w:customStyle="1" w:styleId="151">
    <w:name w:val="样式 黑体 黑色 居中 行距: 1.5 倍行距"/>
    <w:basedOn w:val="a0"/>
    <w:uiPriority w:val="99"/>
    <w:rsid w:val="00347D55"/>
    <w:pPr>
      <w:adjustRightInd/>
      <w:snapToGrid/>
      <w:ind w:firstLineChars="0" w:firstLine="0"/>
      <w:jc w:val="center"/>
    </w:pPr>
    <w:rPr>
      <w:rFonts w:ascii="楷体_GB2312" w:eastAsia="楷体_GB2312" w:cs="宋体"/>
      <w:color w:val="000000"/>
      <w:sz w:val="21"/>
      <w:szCs w:val="20"/>
    </w:rPr>
  </w:style>
  <w:style w:type="paragraph" w:customStyle="1" w:styleId="1f0">
    <w:name w:val="样式 标题 1 + 小二"/>
    <w:basedOn w:val="1"/>
    <w:uiPriority w:val="99"/>
    <w:rsid w:val="00347D55"/>
    <w:pPr>
      <w:keepLines w:val="0"/>
      <w:adjustRightInd/>
      <w:snapToGrid/>
      <w:spacing w:before="80" w:after="80" w:line="240" w:lineRule="auto"/>
      <w:jc w:val="center"/>
    </w:pPr>
    <w:rPr>
      <w:rFonts w:eastAsia="楷体_GB2312"/>
      <w:kern w:val="2"/>
      <w:sz w:val="44"/>
      <w:szCs w:val="28"/>
    </w:rPr>
  </w:style>
  <w:style w:type="paragraph" w:customStyle="1" w:styleId="61">
    <w:name w:val="6表(图)头(治)"/>
    <w:next w:val="a0"/>
    <w:uiPriority w:val="99"/>
    <w:rsid w:val="00347D55"/>
    <w:pPr>
      <w:widowControl w:val="0"/>
      <w:jc w:val="center"/>
    </w:pPr>
    <w:rPr>
      <w:rFonts w:ascii="宋体" w:eastAsia="宋体" w:hAnsi="宋体" w:cs="Times New Roman"/>
      <w:b/>
      <w:bCs/>
      <w:kern w:val="0"/>
      <w:sz w:val="24"/>
      <w:szCs w:val="24"/>
    </w:rPr>
  </w:style>
  <w:style w:type="paragraph" w:customStyle="1" w:styleId="font8">
    <w:name w:val="font8"/>
    <w:basedOn w:val="a0"/>
    <w:rsid w:val="00347D55"/>
    <w:pPr>
      <w:widowControl/>
      <w:adjustRightInd/>
      <w:snapToGrid/>
      <w:spacing w:before="100" w:beforeAutospacing="1" w:after="100" w:afterAutospacing="1" w:line="240" w:lineRule="auto"/>
      <w:ind w:firstLineChars="0" w:firstLine="0"/>
      <w:jc w:val="left"/>
    </w:pPr>
    <w:rPr>
      <w:rFonts w:ascii="宋体" w:hAnsi="宋体"/>
      <w:b/>
      <w:color w:val="000000"/>
      <w:kern w:val="0"/>
      <w:sz w:val="18"/>
      <w:szCs w:val="20"/>
    </w:rPr>
  </w:style>
  <w:style w:type="paragraph" w:customStyle="1" w:styleId="afffffe">
    <w:name w:val="样式 节标题 + 两端对齐"/>
    <w:basedOn w:val="a0"/>
    <w:uiPriority w:val="99"/>
    <w:rsid w:val="00347D55"/>
    <w:pPr>
      <w:adjustRightInd/>
      <w:snapToGrid/>
      <w:spacing w:before="60" w:after="60"/>
      <w:ind w:firstLineChars="0" w:firstLine="0"/>
      <w:jc w:val="left"/>
      <w:outlineLvl w:val="0"/>
    </w:pPr>
    <w:rPr>
      <w:rFonts w:ascii="仿宋_GB2312" w:eastAsia="仿宋_GB2312" w:hAnsi="宋体" w:cs="宋体"/>
      <w:bCs/>
      <w:kern w:val="0"/>
      <w:sz w:val="28"/>
      <w:szCs w:val="28"/>
    </w:rPr>
  </w:style>
  <w:style w:type="paragraph" w:customStyle="1" w:styleId="xu3">
    <w:name w:val="xu标题 3"/>
    <w:basedOn w:val="3"/>
    <w:uiPriority w:val="99"/>
    <w:rsid w:val="00347D55"/>
    <w:pPr>
      <w:keepNext w:val="0"/>
      <w:keepLines w:val="0"/>
      <w:adjustRightInd/>
      <w:snapToGrid/>
      <w:spacing w:before="120" w:line="480" w:lineRule="exact"/>
      <w:jc w:val="both"/>
    </w:pPr>
    <w:rPr>
      <w:rFonts w:eastAsia="幼圆"/>
      <w:sz w:val="30"/>
      <w:szCs w:val="20"/>
    </w:rPr>
  </w:style>
  <w:style w:type="paragraph" w:customStyle="1" w:styleId="37">
    <w:name w:val="标题  3"/>
    <w:basedOn w:val="3"/>
    <w:uiPriority w:val="99"/>
    <w:rsid w:val="00347D55"/>
    <w:pPr>
      <w:adjustRightInd/>
      <w:snapToGrid/>
      <w:spacing w:before="260" w:after="260"/>
      <w:ind w:left="560" w:firstLine="560"/>
    </w:pPr>
    <w:rPr>
      <w:rFonts w:ascii="宋体" w:eastAsia="幼圆" w:hAnsi="宋体" w:cs="宋体"/>
      <w:szCs w:val="20"/>
    </w:rPr>
  </w:style>
  <w:style w:type="paragraph" w:customStyle="1" w:styleId="Char1CharCharChar1">
    <w:name w:val="Char1 Char Char Char1"/>
    <w:basedOn w:val="a0"/>
    <w:uiPriority w:val="99"/>
    <w:rsid w:val="00347D55"/>
    <w:pPr>
      <w:adjustRightInd/>
      <w:snapToGrid/>
    </w:pPr>
    <w:rPr>
      <w:rFonts w:ascii="宋体" w:hAnsi="宋体" w:cs="宋体"/>
      <w:szCs w:val="24"/>
    </w:rPr>
  </w:style>
  <w:style w:type="paragraph" w:customStyle="1" w:styleId="S4">
    <w:name w:val="四级标题S"/>
    <w:basedOn w:val="4"/>
    <w:next w:val="S"/>
    <w:uiPriority w:val="99"/>
    <w:rsid w:val="00347D55"/>
    <w:pPr>
      <w:tabs>
        <w:tab w:val="left" w:pos="864"/>
      </w:tabs>
      <w:adjustRightInd/>
      <w:snapToGrid/>
      <w:jc w:val="both"/>
    </w:pPr>
    <w:rPr>
      <w:rFonts w:eastAsia="仿宋_GB2312"/>
      <w:b w:val="0"/>
      <w:bCs w:val="0"/>
      <w:szCs w:val="20"/>
    </w:rPr>
  </w:style>
  <w:style w:type="paragraph" w:customStyle="1" w:styleId="S5">
    <w:name w:val="三级标题S"/>
    <w:basedOn w:val="3"/>
    <w:next w:val="S4"/>
    <w:uiPriority w:val="99"/>
    <w:rsid w:val="00347D55"/>
    <w:pPr>
      <w:tabs>
        <w:tab w:val="left" w:pos="720"/>
      </w:tabs>
      <w:adjustRightInd/>
      <w:snapToGrid/>
      <w:spacing w:beforeLines="50" w:afterLines="50"/>
      <w:jc w:val="both"/>
    </w:pPr>
    <w:rPr>
      <w:rFonts w:eastAsia="仿宋_GB2312"/>
      <w:bCs w:val="0"/>
      <w:szCs w:val="20"/>
    </w:rPr>
  </w:style>
  <w:style w:type="paragraph" w:customStyle="1" w:styleId="201">
    <w:name w:val="样式 标题 2 + 首行缩进:  0 字符"/>
    <w:basedOn w:val="2"/>
    <w:uiPriority w:val="99"/>
    <w:rsid w:val="00347D55"/>
    <w:pPr>
      <w:adjustRightInd/>
      <w:snapToGrid/>
      <w:spacing w:beforeLines="0" w:afterLines="0"/>
      <w:ind w:firstLineChars="200" w:firstLine="200"/>
    </w:pPr>
    <w:rPr>
      <w:rFonts w:ascii="Arial" w:hAnsi="Arial"/>
      <w:szCs w:val="20"/>
    </w:rPr>
  </w:style>
  <w:style w:type="paragraph" w:customStyle="1" w:styleId="hb3">
    <w:name w:val="hb3"/>
    <w:basedOn w:val="3"/>
    <w:uiPriority w:val="99"/>
    <w:rsid w:val="00347D55"/>
    <w:pPr>
      <w:snapToGrid/>
      <w:spacing w:before="360" w:after="180" w:line="240" w:lineRule="atLeast"/>
      <w:jc w:val="both"/>
    </w:pPr>
    <w:rPr>
      <w:rFonts w:eastAsia="幼圆"/>
      <w:bCs w:val="0"/>
      <w:szCs w:val="24"/>
    </w:rPr>
  </w:style>
  <w:style w:type="paragraph" w:customStyle="1" w:styleId="11Char6615">
    <w:name w:val="样式 标题 1标题 1 Char + 黑体 小二 加粗 居中 段前: 6 磅 段后: 6 磅 行距: 1.5 倍行距"/>
    <w:basedOn w:val="1"/>
    <w:uiPriority w:val="99"/>
    <w:rsid w:val="00347D55"/>
    <w:pPr>
      <w:keepLines w:val="0"/>
      <w:adjustRightInd/>
      <w:spacing w:beforeLines="50" w:afterLines="50" w:line="500" w:lineRule="exact"/>
    </w:pPr>
    <w:rPr>
      <w:rFonts w:ascii="宋体" w:hAnsi="宋体" w:cs="宋体"/>
      <w:sz w:val="28"/>
      <w:szCs w:val="28"/>
    </w:rPr>
  </w:style>
  <w:style w:type="paragraph" w:customStyle="1" w:styleId="Char2CharCharChar">
    <w:name w:val="Char2 Char Char Char"/>
    <w:basedOn w:val="a0"/>
    <w:uiPriority w:val="99"/>
    <w:rsid w:val="00347D55"/>
    <w:pPr>
      <w:adjustRightInd/>
      <w:snapToGrid/>
    </w:pPr>
    <w:rPr>
      <w:rFonts w:ascii="宋体" w:hAnsi="宋体" w:cs="宋体"/>
      <w:szCs w:val="24"/>
    </w:rPr>
  </w:style>
  <w:style w:type="paragraph" w:customStyle="1" w:styleId="affffff">
    <w:name w:val="正文居中"/>
    <w:basedOn w:val="a0"/>
    <w:uiPriority w:val="99"/>
    <w:rsid w:val="00347D55"/>
    <w:pPr>
      <w:adjustRightInd/>
      <w:snapToGrid/>
      <w:ind w:firstLineChars="0" w:firstLine="560"/>
      <w:jc w:val="center"/>
    </w:pPr>
    <w:rPr>
      <w:rFonts w:cs="宋体"/>
      <w:bCs/>
      <w:kern w:val="0"/>
      <w:sz w:val="28"/>
      <w:szCs w:val="20"/>
    </w:rPr>
  </w:style>
  <w:style w:type="paragraph" w:customStyle="1" w:styleId="Char1Char">
    <w:name w:val="正文文本 Char1 Char"/>
    <w:basedOn w:val="a0"/>
    <w:next w:val="affffff0"/>
    <w:uiPriority w:val="99"/>
    <w:rsid w:val="00347D55"/>
    <w:pPr>
      <w:widowControl/>
      <w:adjustRightInd/>
      <w:snapToGrid/>
      <w:spacing w:before="100" w:beforeAutospacing="1" w:after="100" w:afterAutospacing="1" w:line="240" w:lineRule="auto"/>
      <w:ind w:firstLineChars="0" w:firstLine="0"/>
      <w:jc w:val="left"/>
    </w:pPr>
    <w:rPr>
      <w:rFonts w:ascii="宋体" w:hAnsi="宋体"/>
      <w:kern w:val="0"/>
      <w:szCs w:val="24"/>
    </w:rPr>
  </w:style>
  <w:style w:type="paragraph" w:styleId="affffff0">
    <w:name w:val="Normal (Web)"/>
    <w:aliases w:val="普通(Web),普通(Web)1"/>
    <w:basedOn w:val="a0"/>
    <w:uiPriority w:val="99"/>
    <w:unhideWhenUsed/>
    <w:rsid w:val="00347D55"/>
    <w:pPr>
      <w:widowControl/>
      <w:adjustRightInd/>
      <w:snapToGrid/>
      <w:spacing w:before="100" w:beforeAutospacing="1" w:after="100" w:afterAutospacing="1" w:line="240" w:lineRule="auto"/>
      <w:ind w:firstLineChars="0" w:firstLine="0"/>
      <w:jc w:val="left"/>
    </w:pPr>
    <w:rPr>
      <w:rFonts w:ascii="宋体" w:hAnsi="宋体"/>
      <w:kern w:val="0"/>
      <w:sz w:val="18"/>
      <w:szCs w:val="20"/>
    </w:rPr>
  </w:style>
  <w:style w:type="paragraph" w:customStyle="1" w:styleId="TitleofTable">
    <w:name w:val="Title of Table"/>
    <w:basedOn w:val="a0"/>
    <w:uiPriority w:val="99"/>
    <w:rsid w:val="00347D55"/>
    <w:pPr>
      <w:adjustRightInd/>
      <w:ind w:firstLineChars="0" w:firstLine="0"/>
      <w:jc w:val="center"/>
    </w:pPr>
    <w:rPr>
      <w:b/>
      <w:color w:val="000000"/>
      <w:kern w:val="0"/>
      <w:szCs w:val="20"/>
    </w:rPr>
  </w:style>
  <w:style w:type="paragraph" w:customStyle="1" w:styleId="affffff1">
    <w:name w:val="京诚公司样式"/>
    <w:basedOn w:val="a0"/>
    <w:uiPriority w:val="99"/>
    <w:rsid w:val="00347D55"/>
    <w:pPr>
      <w:adjustRightInd/>
      <w:snapToGrid/>
      <w:spacing w:line="500" w:lineRule="exact"/>
      <w:ind w:firstLine="560"/>
    </w:pPr>
    <w:rPr>
      <w:sz w:val="28"/>
      <w:szCs w:val="28"/>
    </w:rPr>
  </w:style>
  <w:style w:type="paragraph" w:customStyle="1" w:styleId="S6">
    <w:name w:val="S表头"/>
    <w:basedOn w:val="5"/>
    <w:next w:val="a0"/>
    <w:uiPriority w:val="99"/>
    <w:rsid w:val="00347D55"/>
    <w:pPr>
      <w:spacing w:before="0" w:after="0" w:line="360" w:lineRule="auto"/>
      <w:ind w:firstLineChars="0" w:firstLine="0"/>
      <w:jc w:val="center"/>
    </w:pPr>
    <w:rPr>
      <w:rFonts w:ascii="Calibri" w:eastAsia="楷体_GB2312" w:hAnsi="Calibri"/>
      <w:sz w:val="24"/>
      <w:szCs w:val="24"/>
    </w:rPr>
  </w:style>
  <w:style w:type="paragraph" w:customStyle="1" w:styleId="15198">
    <w:name w:val="样式 正文文字缩进 + 行距: 1.5 倍行距 首行缩进:  1.98 字符"/>
    <w:basedOn w:val="afa"/>
    <w:uiPriority w:val="99"/>
    <w:rsid w:val="00347D55"/>
    <w:pPr>
      <w:adjustRightInd/>
      <w:snapToGrid/>
      <w:spacing w:beforeLines="50" w:after="0"/>
      <w:ind w:leftChars="0" w:left="0" w:firstLine="480"/>
    </w:pPr>
    <w:rPr>
      <w:rFonts w:ascii="Calibri" w:hAnsi="Calibri"/>
    </w:rPr>
  </w:style>
  <w:style w:type="paragraph" w:customStyle="1" w:styleId="1f1">
    <w:name w:val="样式 标题 1 +"/>
    <w:basedOn w:val="1"/>
    <w:uiPriority w:val="99"/>
    <w:rsid w:val="00347D55"/>
    <w:pPr>
      <w:spacing w:after="0" w:line="500" w:lineRule="exact"/>
    </w:pPr>
    <w:rPr>
      <w:kern w:val="0"/>
      <w:sz w:val="28"/>
    </w:rPr>
  </w:style>
  <w:style w:type="paragraph" w:customStyle="1" w:styleId="CharChar1CharCharCharCharCharCharCharCharCharCharCharCharCharCharCharCharCharChar">
    <w:name w:val="Char Char1 Char Char Char Char Char Char Char Char Char Char Char Char Char Char Char Char Char Char"/>
    <w:basedOn w:val="a0"/>
    <w:uiPriority w:val="99"/>
    <w:rsid w:val="00347D55"/>
    <w:pPr>
      <w:adjustRightInd/>
      <w:snapToGrid/>
    </w:pPr>
    <w:rPr>
      <w:rFonts w:ascii="宋体" w:hAnsi="宋体" w:cs="宋体"/>
      <w:szCs w:val="24"/>
    </w:rPr>
  </w:style>
  <w:style w:type="paragraph" w:customStyle="1" w:styleId="1f2">
    <w:name w:val="1正文段落"/>
    <w:basedOn w:val="a0"/>
    <w:uiPriority w:val="99"/>
    <w:rsid w:val="00347D55"/>
    <w:pPr>
      <w:adjustRightInd/>
      <w:ind w:firstLine="480"/>
      <w:jc w:val="left"/>
    </w:pPr>
    <w:rPr>
      <w:kern w:val="0"/>
      <w:szCs w:val="24"/>
    </w:rPr>
  </w:style>
  <w:style w:type="paragraph" w:customStyle="1" w:styleId="affffff2">
    <w:name w:val="*表格"/>
    <w:basedOn w:val="a0"/>
    <w:uiPriority w:val="99"/>
    <w:rsid w:val="00347D55"/>
    <w:pPr>
      <w:widowControl/>
      <w:adjustRightInd/>
      <w:snapToGrid/>
      <w:spacing w:line="240" w:lineRule="auto"/>
      <w:ind w:firstLineChars="0" w:firstLine="0"/>
      <w:jc w:val="left"/>
    </w:pPr>
    <w:rPr>
      <w:bCs/>
      <w:kern w:val="0"/>
      <w:sz w:val="21"/>
      <w:szCs w:val="21"/>
    </w:rPr>
  </w:style>
  <w:style w:type="paragraph" w:customStyle="1" w:styleId="affffff3">
    <w:name w:val="小节标题"/>
    <w:basedOn w:val="a0"/>
    <w:uiPriority w:val="99"/>
    <w:rsid w:val="00347D55"/>
    <w:pPr>
      <w:widowControl/>
      <w:adjustRightInd/>
      <w:snapToGrid/>
      <w:spacing w:before="175" w:after="102" w:line="351" w:lineRule="atLeast"/>
      <w:ind w:firstLineChars="0" w:firstLine="0"/>
    </w:pPr>
    <w:rPr>
      <w:rFonts w:eastAsia="楷体_GB2312"/>
      <w:color w:val="000000"/>
      <w:kern w:val="0"/>
      <w:szCs w:val="20"/>
      <w:u w:color="000000"/>
    </w:rPr>
  </w:style>
  <w:style w:type="paragraph" w:customStyle="1" w:styleId="2TimesNewRoman661">
    <w:name w:val="样式 标题 2 + (西文) Times New Roman (中文) 宋体 段前: 6 磅 段后: 6 磅 行距: 1..."/>
    <w:basedOn w:val="2"/>
    <w:uiPriority w:val="99"/>
    <w:rsid w:val="00347D55"/>
    <w:pPr>
      <w:adjustRightInd/>
      <w:spacing w:beforeLines="0" w:afterLines="0" w:line="500" w:lineRule="exact"/>
    </w:pPr>
    <w:rPr>
      <w:szCs w:val="28"/>
    </w:rPr>
  </w:style>
  <w:style w:type="paragraph" w:customStyle="1" w:styleId="CharChar1CharCharCharCharCharCharCharCharCharCharCharCharCharCharCharCharCharCharCharChar1Char">
    <w:name w:val="Char Char1 Char Char Char Char Char Char Char Char Char Char Char Char Char Char Char Char Char Char Char Char1 Char"/>
    <w:basedOn w:val="a0"/>
    <w:uiPriority w:val="99"/>
    <w:rsid w:val="00347D55"/>
    <w:pPr>
      <w:adjustRightInd/>
      <w:snapToGrid/>
    </w:pPr>
    <w:rPr>
      <w:rFonts w:ascii="宋体" w:hAnsi="宋体" w:cs="宋体"/>
      <w:szCs w:val="24"/>
    </w:rPr>
  </w:style>
  <w:style w:type="paragraph" w:customStyle="1" w:styleId="TableTitle">
    <w:name w:val="Table Title"/>
    <w:basedOn w:val="a0"/>
    <w:uiPriority w:val="99"/>
    <w:rsid w:val="00347D55"/>
    <w:pPr>
      <w:widowControl/>
      <w:tabs>
        <w:tab w:val="left" w:pos="360"/>
      </w:tabs>
      <w:adjustRightInd/>
      <w:snapToGrid/>
      <w:spacing w:line="240" w:lineRule="auto"/>
      <w:ind w:left="360" w:firstLineChars="0" w:firstLine="0"/>
      <w:jc w:val="left"/>
    </w:pPr>
    <w:rPr>
      <w:rFonts w:ascii="Arial" w:hAnsi="Arial"/>
      <w:b/>
      <w:bCs/>
      <w:kern w:val="0"/>
      <w:sz w:val="22"/>
      <w:szCs w:val="20"/>
    </w:rPr>
  </w:style>
  <w:style w:type="paragraph" w:customStyle="1" w:styleId="affffff4">
    <w:name w:val="修改"/>
    <w:basedOn w:val="a0"/>
    <w:uiPriority w:val="99"/>
    <w:rsid w:val="00347D55"/>
    <w:pPr>
      <w:autoSpaceDE w:val="0"/>
      <w:autoSpaceDN w:val="0"/>
      <w:spacing w:before="156" w:line="540" w:lineRule="atLeast"/>
      <w:ind w:firstLine="480"/>
    </w:pPr>
    <w:rPr>
      <w:rFonts w:ascii="宋体" w:hAnsi="宋体"/>
      <w:color w:val="FF00FF"/>
      <w:szCs w:val="20"/>
      <w:u w:val="wavyDouble"/>
    </w:rPr>
  </w:style>
  <w:style w:type="paragraph" w:customStyle="1" w:styleId="43">
    <w:name w:val="4标题(治)"/>
    <w:basedOn w:val="a0"/>
    <w:next w:val="a0"/>
    <w:uiPriority w:val="99"/>
    <w:rsid w:val="00347D55"/>
    <w:pPr>
      <w:ind w:firstLineChars="0" w:firstLine="0"/>
      <w:outlineLvl w:val="3"/>
    </w:pPr>
    <w:rPr>
      <w:rFonts w:eastAsia="楷体_GB2312"/>
      <w:kern w:val="0"/>
      <w:sz w:val="28"/>
      <w:szCs w:val="20"/>
    </w:rPr>
  </w:style>
  <w:style w:type="paragraph" w:customStyle="1" w:styleId="xl69">
    <w:name w:val="xl69"/>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pPr>
    <w:rPr>
      <w:rFonts w:ascii="宋体" w:hAnsi="宋体" w:cs="宋体"/>
      <w:kern w:val="0"/>
      <w:sz w:val="18"/>
      <w:szCs w:val="18"/>
    </w:rPr>
  </w:style>
  <w:style w:type="paragraph" w:customStyle="1" w:styleId="xl32">
    <w:name w:val="xl32"/>
    <w:basedOn w:val="a0"/>
    <w:uiPriority w:val="99"/>
    <w:rsid w:val="00347D55"/>
    <w:pPr>
      <w:widowControl/>
      <w:pBdr>
        <w:top w:val="single" w:sz="4" w:space="0" w:color="auto"/>
      </w:pBdr>
      <w:adjustRightInd/>
      <w:snapToGrid/>
      <w:spacing w:before="100" w:beforeAutospacing="1" w:after="100" w:afterAutospacing="1" w:line="240" w:lineRule="auto"/>
      <w:ind w:firstLineChars="0" w:firstLine="0"/>
      <w:jc w:val="left"/>
    </w:pPr>
    <w:rPr>
      <w:rFonts w:ascii="宋体-18030" w:eastAsia="宋体-18030" w:hAnsi="宋体-18030"/>
      <w:kern w:val="0"/>
      <w:sz w:val="20"/>
      <w:szCs w:val="20"/>
    </w:rPr>
  </w:style>
  <w:style w:type="paragraph" w:customStyle="1" w:styleId="1f3">
    <w:name w:val="注释标题1"/>
    <w:basedOn w:val="af4"/>
    <w:next w:val="af4"/>
    <w:uiPriority w:val="99"/>
    <w:rsid w:val="00347D55"/>
    <w:pPr>
      <w:tabs>
        <w:tab w:val="left" w:pos="360"/>
      </w:tabs>
      <w:spacing w:line="360" w:lineRule="auto"/>
      <w:ind w:firstLine="480"/>
    </w:pPr>
    <w:rPr>
      <w:rFonts w:ascii="仿宋_GB2312" w:eastAsia="宋体" w:hAnsi="Calibri"/>
      <w:color w:val="000000"/>
      <w:szCs w:val="18"/>
    </w:rPr>
  </w:style>
  <w:style w:type="paragraph" w:customStyle="1" w:styleId="2TimesNewRoman66">
    <w:name w:val="样式 标题 2 + (西文) Times New Roman (中文) 宋体 小三 段前: 6 磅 段后: 6 磅 行..."/>
    <w:basedOn w:val="3"/>
    <w:uiPriority w:val="99"/>
    <w:rsid w:val="00347D55"/>
    <w:pPr>
      <w:spacing w:line="500" w:lineRule="exact"/>
      <w:jc w:val="both"/>
      <w:outlineLvl w:val="9"/>
    </w:pPr>
    <w:rPr>
      <w:rFonts w:eastAsia="幼圆"/>
      <w:b w:val="0"/>
      <w:sz w:val="28"/>
      <w:szCs w:val="28"/>
    </w:rPr>
  </w:style>
  <w:style w:type="paragraph" w:customStyle="1" w:styleId="38">
    <w:name w:val="纯文本3"/>
    <w:basedOn w:val="a0"/>
    <w:uiPriority w:val="99"/>
    <w:rsid w:val="00347D55"/>
    <w:pPr>
      <w:tabs>
        <w:tab w:val="left" w:pos="1845"/>
      </w:tabs>
      <w:adjustRightInd/>
      <w:snapToGrid/>
      <w:spacing w:line="240" w:lineRule="exact"/>
      <w:ind w:firstLineChars="0" w:firstLine="0"/>
      <w:jc w:val="center"/>
    </w:pPr>
    <w:rPr>
      <w:sz w:val="18"/>
      <w:szCs w:val="24"/>
    </w:rPr>
  </w:style>
  <w:style w:type="paragraph" w:customStyle="1" w:styleId="affffff5">
    <w:name w:val="预算说明正文"/>
    <w:basedOn w:val="a0"/>
    <w:uiPriority w:val="99"/>
    <w:rsid w:val="00347D55"/>
    <w:pPr>
      <w:adjustRightInd/>
      <w:snapToGrid/>
      <w:spacing w:line="240" w:lineRule="auto"/>
      <w:ind w:firstLineChars="0" w:firstLine="0"/>
    </w:pPr>
    <w:rPr>
      <w:sz w:val="21"/>
      <w:szCs w:val="20"/>
    </w:rPr>
  </w:style>
  <w:style w:type="paragraph" w:customStyle="1" w:styleId="s4Char4CharCh">
    <w:name w:val="样式 正文缩进s4正文（首行缩进两字） Char正文不缩进标题4（首行缩进两字）正文（首行缩进两字） Char Ch..."/>
    <w:basedOn w:val="af4"/>
    <w:uiPriority w:val="99"/>
    <w:rsid w:val="00347D55"/>
    <w:pPr>
      <w:spacing w:line="360" w:lineRule="auto"/>
      <w:ind w:leftChars="200" w:left="420" w:firstLineChars="0" w:firstLine="0"/>
      <w:jc w:val="right"/>
    </w:pPr>
    <w:rPr>
      <w:rFonts w:ascii="宋体" w:eastAsia="宋体" w:hAnsi="宋体" w:cs="宋体"/>
      <w:szCs w:val="20"/>
    </w:rPr>
  </w:style>
  <w:style w:type="paragraph" w:customStyle="1" w:styleId="number2">
    <w:name w:val="number 2"/>
    <w:basedOn w:val="affc"/>
    <w:uiPriority w:val="99"/>
    <w:rsid w:val="00347D55"/>
    <w:pPr>
      <w:widowControl/>
      <w:tabs>
        <w:tab w:val="left" w:pos="425"/>
      </w:tabs>
      <w:autoSpaceDE w:val="0"/>
      <w:autoSpaceDN w:val="0"/>
      <w:adjustRightInd/>
      <w:snapToGrid/>
      <w:spacing w:after="0" w:line="240" w:lineRule="auto"/>
      <w:ind w:left="425" w:firstLineChars="0" w:hanging="425"/>
      <w:jc w:val="left"/>
    </w:pPr>
    <w:rPr>
      <w:rFonts w:ascii="Calibri" w:hAnsi="Calibri"/>
      <w:i/>
      <w:color w:val="800080"/>
      <w:spacing w:val="-3"/>
      <w:sz w:val="22"/>
    </w:rPr>
  </w:style>
  <w:style w:type="paragraph" w:customStyle="1" w:styleId="affffff6">
    <w:name w:val="正文 + 采用"/>
    <w:basedOn w:val="af4"/>
    <w:uiPriority w:val="99"/>
    <w:rsid w:val="00347D55"/>
    <w:pPr>
      <w:adjustRightInd w:val="0"/>
      <w:snapToGrid w:val="0"/>
      <w:spacing w:line="360" w:lineRule="auto"/>
      <w:ind w:firstLine="560"/>
    </w:pPr>
    <w:rPr>
      <w:rFonts w:ascii="仿宋_GB2312" w:hAnsi="Calibri"/>
      <w:color w:val="000000"/>
      <w:sz w:val="28"/>
    </w:rPr>
  </w:style>
  <w:style w:type="paragraph" w:customStyle="1" w:styleId="27">
    <w:name w:val="标题2 + 采用"/>
    <w:basedOn w:val="a0"/>
    <w:next w:val="affffff6"/>
    <w:uiPriority w:val="99"/>
    <w:rsid w:val="00347D55"/>
    <w:pPr>
      <w:ind w:firstLineChars="0" w:firstLine="0"/>
      <w:outlineLvl w:val="1"/>
    </w:pPr>
    <w:rPr>
      <w:b/>
      <w:bCs/>
      <w:color w:val="000000"/>
      <w:sz w:val="30"/>
      <w:szCs w:val="30"/>
    </w:rPr>
  </w:style>
  <w:style w:type="paragraph" w:customStyle="1" w:styleId="ParaCharCharCharCharCharCharCharCharCharChar">
    <w:name w:val="默认段落字体 Para Char Char Char Char Char Char Char Char Char Char"/>
    <w:basedOn w:val="3"/>
    <w:uiPriority w:val="99"/>
    <w:rsid w:val="00347D55"/>
    <w:pPr>
      <w:tabs>
        <w:tab w:val="left" w:pos="360"/>
        <w:tab w:val="left" w:pos="900"/>
      </w:tabs>
      <w:adjustRightInd/>
      <w:spacing w:before="120" w:after="120"/>
      <w:ind w:leftChars="-12" w:left="542" w:firstLineChars="200" w:firstLine="200"/>
    </w:pPr>
    <w:rPr>
      <w:rFonts w:eastAsia="楷体_GB2312"/>
      <w:b w:val="0"/>
      <w:bCs w:val="0"/>
      <w:szCs w:val="24"/>
    </w:rPr>
  </w:style>
  <w:style w:type="paragraph" w:customStyle="1" w:styleId="39">
    <w:name w:val="目录3"/>
    <w:basedOn w:val="a0"/>
    <w:uiPriority w:val="99"/>
    <w:rsid w:val="00347D55"/>
    <w:pPr>
      <w:tabs>
        <w:tab w:val="right" w:leader="dot" w:pos="8480"/>
      </w:tabs>
      <w:spacing w:line="320" w:lineRule="atLeast"/>
      <w:ind w:firstLineChars="0" w:firstLine="442"/>
    </w:pPr>
    <w:rPr>
      <w:spacing w:val="4"/>
      <w:sz w:val="21"/>
      <w:szCs w:val="20"/>
    </w:rPr>
  </w:style>
  <w:style w:type="paragraph" w:customStyle="1" w:styleId="affffff7">
    <w:name w:val="表格左对齐"/>
    <w:basedOn w:val="af3"/>
    <w:uiPriority w:val="99"/>
    <w:rsid w:val="00347D55"/>
    <w:pPr>
      <w:widowControl w:val="0"/>
      <w:tabs>
        <w:tab w:val="clear" w:pos="8820"/>
      </w:tabs>
      <w:spacing w:line="280" w:lineRule="exact"/>
      <w:jc w:val="left"/>
    </w:pPr>
    <w:rPr>
      <w:rFonts w:eastAsia="仿宋_GB2312"/>
      <w:sz w:val="20"/>
      <w:szCs w:val="21"/>
      <w:lang w:bidi="ar-SA"/>
    </w:rPr>
  </w:style>
  <w:style w:type="paragraph" w:customStyle="1" w:styleId="affffff8">
    <w:name w:val="a表格"/>
    <w:basedOn w:val="a0"/>
    <w:uiPriority w:val="99"/>
    <w:rsid w:val="00347D55"/>
    <w:pPr>
      <w:adjustRightInd/>
      <w:spacing w:line="240" w:lineRule="auto"/>
      <w:ind w:firstLineChars="0" w:firstLine="0"/>
    </w:pPr>
    <w:rPr>
      <w:kern w:val="0"/>
      <w:szCs w:val="21"/>
    </w:rPr>
  </w:style>
  <w:style w:type="paragraph" w:customStyle="1" w:styleId="328">
    <w:name w:val="样式 标题 3 + 宋体 行距: 固定值 28 磅"/>
    <w:basedOn w:val="3"/>
    <w:uiPriority w:val="99"/>
    <w:rsid w:val="00347D55"/>
    <w:pPr>
      <w:tabs>
        <w:tab w:val="left" w:pos="720"/>
        <w:tab w:val="left" w:pos="907"/>
        <w:tab w:val="left" w:pos="5327"/>
        <w:tab w:val="left" w:pos="6326"/>
        <w:tab w:val="left" w:pos="7230"/>
        <w:tab w:val="left" w:pos="9301"/>
      </w:tabs>
      <w:adjustRightInd/>
      <w:snapToGrid/>
      <w:spacing w:before="120" w:line="560" w:lineRule="exact"/>
      <w:ind w:left="680"/>
      <w:jc w:val="both"/>
    </w:pPr>
    <w:rPr>
      <w:rFonts w:ascii="宋体" w:eastAsia="华文细黑" w:hAnsi="宋体" w:cs="宋体"/>
      <w:kern w:val="28"/>
      <w:sz w:val="30"/>
      <w:szCs w:val="20"/>
      <w:lang w:val="zh-CN"/>
    </w:rPr>
  </w:style>
  <w:style w:type="paragraph" w:customStyle="1" w:styleId="affffff9">
    <w:name w:val="中间小标题"/>
    <w:basedOn w:val="52"/>
    <w:uiPriority w:val="99"/>
    <w:rsid w:val="00347D55"/>
    <w:pPr>
      <w:keepNext w:val="0"/>
      <w:keepLines w:val="0"/>
      <w:tabs>
        <w:tab w:val="left" w:pos="5327"/>
        <w:tab w:val="left" w:pos="6326"/>
        <w:tab w:val="left" w:pos="7230"/>
        <w:tab w:val="left" w:pos="9301"/>
      </w:tabs>
      <w:adjustRightInd w:val="0"/>
      <w:spacing w:line="240" w:lineRule="auto"/>
      <w:ind w:firstLineChars="200" w:firstLine="200"/>
      <w:outlineLvl w:val="9"/>
    </w:pPr>
    <w:rPr>
      <w:rFonts w:ascii="Arial Narrow" w:hAnsi="Arial Narrow"/>
      <w:b w:val="0"/>
      <w:kern w:val="24"/>
      <w:sz w:val="24"/>
      <w:szCs w:val="24"/>
    </w:rPr>
  </w:style>
  <w:style w:type="paragraph" w:customStyle="1" w:styleId="1f4">
    <w:name w:val="样式 标题 1 + 居中"/>
    <w:basedOn w:val="1"/>
    <w:uiPriority w:val="99"/>
    <w:rsid w:val="00347D55"/>
    <w:pPr>
      <w:adjustRightInd/>
      <w:snapToGrid/>
      <w:spacing w:before="340" w:after="120" w:line="480" w:lineRule="auto"/>
    </w:pPr>
    <w:rPr>
      <w:bCs w:val="0"/>
      <w:sz w:val="24"/>
      <w:szCs w:val="20"/>
    </w:rPr>
  </w:style>
  <w:style w:type="paragraph" w:customStyle="1" w:styleId="10255">
    <w:name w:val="表格外粗1内细0.25字体5号"/>
    <w:basedOn w:val="a0"/>
    <w:uiPriority w:val="99"/>
    <w:rsid w:val="00347D55"/>
    <w:pPr>
      <w:spacing w:line="0" w:lineRule="atLeast"/>
      <w:ind w:firstLineChars="0" w:firstLine="0"/>
      <w:jc w:val="center"/>
    </w:pPr>
    <w:rPr>
      <w:rFonts w:ascii="宋体" w:hAnsi="宋体"/>
      <w:sz w:val="21"/>
      <w:szCs w:val="20"/>
    </w:rPr>
  </w:style>
  <w:style w:type="paragraph" w:customStyle="1" w:styleId="1f5">
    <w:name w:val="样式 标题 1"/>
    <w:basedOn w:val="1"/>
    <w:next w:val="1"/>
    <w:uiPriority w:val="99"/>
    <w:rsid w:val="00347D55"/>
    <w:pPr>
      <w:tabs>
        <w:tab w:val="left" w:pos="780"/>
      </w:tabs>
      <w:adjustRightInd/>
      <w:snapToGrid/>
      <w:spacing w:beforeLines="50" w:afterLines="50" w:line="600" w:lineRule="exact"/>
      <w:ind w:left="780" w:hanging="360"/>
    </w:pPr>
    <w:rPr>
      <w:sz w:val="28"/>
      <w:szCs w:val="20"/>
    </w:rPr>
  </w:style>
  <w:style w:type="paragraph" w:customStyle="1" w:styleId="affffffa">
    <w:name w:val="节标题"/>
    <w:basedOn w:val="2"/>
    <w:next w:val="a0"/>
    <w:uiPriority w:val="99"/>
    <w:rsid w:val="00347D55"/>
    <w:pPr>
      <w:tabs>
        <w:tab w:val="left" w:pos="2160"/>
      </w:tabs>
      <w:suppressAutoHyphens/>
      <w:autoSpaceDE w:val="0"/>
      <w:adjustRightInd/>
      <w:snapToGrid/>
      <w:spacing w:beforeLines="0" w:afterLines="0" w:line="480" w:lineRule="exact"/>
      <w:ind w:left="2160" w:hanging="420"/>
      <w:jc w:val="left"/>
      <w:outlineLvl w:val="2"/>
    </w:pPr>
    <w:rPr>
      <w:rFonts w:eastAsia="仿宋_GB2312"/>
      <w:b w:val="0"/>
      <w:bCs w:val="0"/>
      <w:szCs w:val="20"/>
    </w:rPr>
  </w:style>
  <w:style w:type="paragraph" w:customStyle="1" w:styleId="charff">
    <w:name w:val="char"/>
    <w:basedOn w:val="a0"/>
    <w:uiPriority w:val="99"/>
    <w:rsid w:val="00347D55"/>
    <w:pPr>
      <w:widowControl/>
      <w:adjustRightInd/>
      <w:snapToGrid/>
      <w:spacing w:after="160" w:line="240" w:lineRule="exact"/>
      <w:ind w:firstLineChars="0" w:firstLine="0"/>
      <w:jc w:val="left"/>
    </w:pPr>
    <w:rPr>
      <w:rFonts w:ascii="Verdana" w:eastAsia="仿宋_GB2312" w:hAnsi="Verdana" w:cs="”“Times New Roman”“"/>
      <w:kern w:val="0"/>
      <w:szCs w:val="20"/>
      <w:lang w:eastAsia="en-US"/>
    </w:rPr>
  </w:style>
  <w:style w:type="paragraph" w:customStyle="1" w:styleId="s44CharCharCharCharCharCh">
    <w:name w:val="样式 正文缩进s4标题4正文（首行缩进两字） Char正文（首行缩进两字） Char Char Char Char Ch..."/>
    <w:basedOn w:val="af4"/>
    <w:uiPriority w:val="99"/>
    <w:rsid w:val="00347D55"/>
    <w:pPr>
      <w:spacing w:line="240" w:lineRule="auto"/>
      <w:ind w:firstLine="200"/>
    </w:pPr>
    <w:rPr>
      <w:rFonts w:hAnsi="Calibri"/>
      <w:sz w:val="20"/>
      <w:szCs w:val="20"/>
    </w:rPr>
  </w:style>
  <w:style w:type="paragraph" w:customStyle="1" w:styleId="1f6">
    <w:name w:val="黔中标题1"/>
    <w:basedOn w:val="a0"/>
    <w:uiPriority w:val="99"/>
    <w:rsid w:val="00347D55"/>
    <w:pPr>
      <w:adjustRightInd/>
      <w:snapToGrid/>
      <w:ind w:firstLineChars="0" w:firstLine="560"/>
      <w:jc w:val="center"/>
      <w:outlineLvl w:val="0"/>
    </w:pPr>
    <w:rPr>
      <w:rFonts w:ascii="楷体_GB2312" w:eastAsia="楷体_GB2312" w:cs="宋体"/>
      <w:bCs/>
      <w:color w:val="0000FF"/>
      <w:kern w:val="44"/>
      <w:sz w:val="32"/>
      <w:szCs w:val="20"/>
    </w:rPr>
  </w:style>
  <w:style w:type="paragraph" w:customStyle="1" w:styleId="xl35">
    <w:name w:val="xl35"/>
    <w:basedOn w:val="a0"/>
    <w:uiPriority w:val="99"/>
    <w:rsid w:val="00347D55"/>
    <w:pPr>
      <w:widowControl/>
      <w:pBdr>
        <w:left w:val="single" w:sz="4" w:space="0" w:color="auto"/>
      </w:pBdr>
      <w:adjustRightInd/>
      <w:snapToGrid/>
      <w:spacing w:before="100" w:beforeAutospacing="1" w:after="100" w:afterAutospacing="1" w:line="240" w:lineRule="auto"/>
      <w:ind w:firstLineChars="0" w:firstLine="0"/>
      <w:jc w:val="left"/>
    </w:pPr>
    <w:rPr>
      <w:rFonts w:ascii="宋体-18030" w:eastAsia="宋体-18030" w:hAnsi="宋体-18030"/>
      <w:kern w:val="0"/>
      <w:sz w:val="20"/>
      <w:szCs w:val="20"/>
    </w:rPr>
  </w:style>
  <w:style w:type="paragraph" w:customStyle="1" w:styleId="CharChar1Char">
    <w:name w:val="Char Char1 Char"/>
    <w:basedOn w:val="a0"/>
    <w:uiPriority w:val="99"/>
    <w:rsid w:val="00347D55"/>
    <w:pPr>
      <w:adjustRightInd/>
      <w:snapToGrid/>
      <w:spacing w:line="240" w:lineRule="auto"/>
      <w:ind w:firstLineChars="0" w:firstLine="0"/>
    </w:pPr>
    <w:rPr>
      <w:szCs w:val="24"/>
    </w:rPr>
  </w:style>
  <w:style w:type="paragraph" w:customStyle="1" w:styleId="affffffb">
    <w:name w:val="表格（窄）"/>
    <w:basedOn w:val="a0"/>
    <w:uiPriority w:val="99"/>
    <w:rsid w:val="00347D55"/>
    <w:pPr>
      <w:adjustRightInd/>
      <w:snapToGrid/>
      <w:spacing w:line="240" w:lineRule="auto"/>
      <w:ind w:firstLineChars="0" w:firstLine="0"/>
      <w:jc w:val="center"/>
    </w:pPr>
    <w:rPr>
      <w:kern w:val="0"/>
      <w:sz w:val="21"/>
      <w:szCs w:val="24"/>
    </w:rPr>
  </w:style>
  <w:style w:type="paragraph" w:customStyle="1" w:styleId="pt10">
    <w:name w:val="pt10"/>
    <w:basedOn w:val="a0"/>
    <w:uiPriority w:val="99"/>
    <w:rsid w:val="00347D55"/>
    <w:pPr>
      <w:widowControl/>
      <w:adjustRightInd/>
      <w:snapToGrid/>
      <w:spacing w:line="335" w:lineRule="atLeast"/>
      <w:ind w:firstLineChars="0" w:firstLine="0"/>
      <w:jc w:val="left"/>
    </w:pPr>
    <w:rPr>
      <w:rFonts w:ascii="宋体" w:hAnsi="宋体"/>
      <w:color w:val="000000"/>
      <w:kern w:val="0"/>
      <w:sz w:val="23"/>
      <w:szCs w:val="20"/>
    </w:rPr>
  </w:style>
  <w:style w:type="paragraph" w:customStyle="1" w:styleId="xl65">
    <w:name w:val="xl65"/>
    <w:basedOn w:val="a0"/>
    <w:rsid w:val="00347D55"/>
    <w:pPr>
      <w:widowControl/>
      <w:pBdr>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18030" w:eastAsia="宋体-18030" w:hAnsi="宋体-18030"/>
      <w:color w:val="000000"/>
      <w:kern w:val="0"/>
      <w:szCs w:val="20"/>
    </w:rPr>
  </w:style>
  <w:style w:type="paragraph" w:customStyle="1" w:styleId="S20">
    <w:name w:val="S2级标题"/>
    <w:basedOn w:val="2"/>
    <w:next w:val="S30"/>
    <w:uiPriority w:val="99"/>
    <w:rsid w:val="00347D55"/>
    <w:pPr>
      <w:adjustRightInd/>
      <w:snapToGrid/>
      <w:spacing w:beforeLines="30" w:afterLines="30"/>
    </w:pPr>
    <w:rPr>
      <w:rFonts w:eastAsia="楷体_GB2312"/>
    </w:rPr>
  </w:style>
  <w:style w:type="paragraph" w:customStyle="1" w:styleId="S30">
    <w:name w:val="S3级标题"/>
    <w:basedOn w:val="3"/>
    <w:next w:val="a0"/>
    <w:uiPriority w:val="99"/>
    <w:rsid w:val="00347D55"/>
    <w:pPr>
      <w:adjustRightInd/>
      <w:snapToGrid/>
      <w:spacing w:beforeLines="50" w:afterLines="50"/>
      <w:jc w:val="both"/>
    </w:pPr>
    <w:rPr>
      <w:rFonts w:eastAsia="楷体_GB2312"/>
    </w:rPr>
  </w:style>
  <w:style w:type="paragraph" w:customStyle="1" w:styleId="S10">
    <w:name w:val="S1级标题"/>
    <w:basedOn w:val="1"/>
    <w:next w:val="S20"/>
    <w:uiPriority w:val="99"/>
    <w:rsid w:val="00347D55"/>
    <w:pPr>
      <w:pageBreakBefore/>
      <w:adjustRightInd/>
      <w:snapToGrid/>
      <w:spacing w:beforeLines="50" w:afterLines="50"/>
    </w:pPr>
    <w:rPr>
      <w:rFonts w:eastAsia="楷体_GB2312"/>
      <w:sz w:val="30"/>
    </w:rPr>
  </w:style>
  <w:style w:type="paragraph" w:customStyle="1" w:styleId="font18">
    <w:name w:val="font18"/>
    <w:basedOn w:val="a0"/>
    <w:uiPriority w:val="99"/>
    <w:rsid w:val="00347D55"/>
    <w:pPr>
      <w:widowControl/>
      <w:adjustRightInd/>
      <w:snapToGrid/>
      <w:spacing w:before="100" w:beforeAutospacing="1" w:after="100" w:afterAutospacing="1" w:line="240" w:lineRule="auto"/>
      <w:ind w:firstLineChars="0" w:firstLine="0"/>
      <w:jc w:val="left"/>
    </w:pPr>
    <w:rPr>
      <w:rFonts w:ascii="仿宋_GB2312" w:eastAsia="仿宋_GB2312" w:hAnsi="宋体" w:cs="宋体"/>
      <w:kern w:val="0"/>
      <w:sz w:val="28"/>
      <w:szCs w:val="28"/>
    </w:rPr>
  </w:style>
  <w:style w:type="paragraph" w:customStyle="1" w:styleId="cfx">
    <w:name w:val="cfx"/>
    <w:basedOn w:val="a0"/>
    <w:uiPriority w:val="99"/>
    <w:rsid w:val="00347D55"/>
    <w:pPr>
      <w:adjustRightInd/>
      <w:snapToGrid/>
      <w:ind w:firstLineChars="0" w:firstLine="567"/>
    </w:pPr>
    <w:rPr>
      <w:rFonts w:ascii="宋体" w:hAnsi="宋体"/>
      <w:sz w:val="28"/>
      <w:szCs w:val="24"/>
    </w:rPr>
  </w:style>
  <w:style w:type="paragraph" w:customStyle="1" w:styleId="affffffc">
    <w:name w:val="表格（宽）"/>
    <w:basedOn w:val="a0"/>
    <w:uiPriority w:val="99"/>
    <w:rsid w:val="00347D55"/>
    <w:pPr>
      <w:snapToGrid/>
      <w:spacing w:line="360" w:lineRule="atLeast"/>
      <w:ind w:firstLineChars="0" w:firstLine="0"/>
      <w:jc w:val="center"/>
    </w:pPr>
    <w:rPr>
      <w:kern w:val="0"/>
      <w:sz w:val="21"/>
      <w:szCs w:val="20"/>
    </w:rPr>
  </w:style>
  <w:style w:type="paragraph" w:customStyle="1" w:styleId="affffffd">
    <w:name w:val="_正文格式"/>
    <w:basedOn w:val="a0"/>
    <w:uiPriority w:val="99"/>
    <w:rsid w:val="00347D55"/>
    <w:pPr>
      <w:adjustRightInd/>
      <w:snapToGrid/>
      <w:spacing w:line="560" w:lineRule="exact"/>
    </w:pPr>
    <w:rPr>
      <w:rFonts w:eastAsia="仿宋_GB2312"/>
      <w:sz w:val="28"/>
      <w:szCs w:val="21"/>
    </w:rPr>
  </w:style>
  <w:style w:type="paragraph" w:customStyle="1" w:styleId="affffffe">
    <w:name w:val="目录"/>
    <w:basedOn w:val="14"/>
    <w:uiPriority w:val="99"/>
    <w:rsid w:val="00347D55"/>
    <w:pPr>
      <w:tabs>
        <w:tab w:val="left" w:pos="1260"/>
        <w:tab w:val="right" w:leader="dot" w:pos="8636"/>
      </w:tabs>
      <w:spacing w:before="0" w:after="0"/>
      <w:jc w:val="center"/>
    </w:pPr>
    <w:rPr>
      <w:b w:val="0"/>
      <w:sz w:val="44"/>
    </w:rPr>
  </w:style>
  <w:style w:type="paragraph" w:customStyle="1" w:styleId="afffffff">
    <w:name w:val="杜正文"/>
    <w:basedOn w:val="a0"/>
    <w:uiPriority w:val="99"/>
    <w:rsid w:val="00347D55"/>
    <w:pPr>
      <w:adjustRightInd/>
      <w:snapToGrid/>
      <w:spacing w:line="500" w:lineRule="exact"/>
      <w:ind w:firstLineChars="0" w:firstLine="556"/>
    </w:pPr>
    <w:rPr>
      <w:rFonts w:ascii="仿宋_GB2312" w:eastAsia="仿宋_GB2312"/>
      <w:sz w:val="28"/>
      <w:szCs w:val="20"/>
    </w:rPr>
  </w:style>
  <w:style w:type="paragraph" w:customStyle="1" w:styleId="12211111Char108">
    <w:name w:val="样式 标题 1小2号宋体居中行距2倍1.1标题 1标题 11一、Char黑体二处标题 1 + 首行缩进:  0.8..."/>
    <w:basedOn w:val="1"/>
    <w:uiPriority w:val="99"/>
    <w:rsid w:val="00347D55"/>
    <w:pPr>
      <w:adjustRightInd/>
      <w:snapToGrid/>
      <w:spacing w:before="200" w:after="200"/>
      <w:ind w:firstLine="482"/>
    </w:pPr>
    <w:rPr>
      <w:rFonts w:eastAsia="仿宋_GB2312" w:cs="宋体"/>
      <w:color w:val="080808"/>
      <w:sz w:val="30"/>
      <w:szCs w:val="20"/>
    </w:rPr>
  </w:style>
  <w:style w:type="paragraph" w:customStyle="1" w:styleId="610">
    <w:name w:val="标题 61"/>
    <w:uiPriority w:val="99"/>
    <w:rsid w:val="00347D55"/>
    <w:pPr>
      <w:widowControl w:val="0"/>
      <w:spacing w:line="300" w:lineRule="auto"/>
    </w:pPr>
    <w:rPr>
      <w:rFonts w:ascii="宋体" w:eastAsia="宋体" w:hAnsi="Arial" w:cs="Times New Roman"/>
      <w:kern w:val="0"/>
      <w:sz w:val="28"/>
      <w:szCs w:val="20"/>
    </w:rPr>
  </w:style>
  <w:style w:type="paragraph" w:customStyle="1" w:styleId="152">
    <w:name w:val="样式 (符号) 宋体 行距: 1.5 倍行距"/>
    <w:basedOn w:val="a0"/>
    <w:uiPriority w:val="99"/>
    <w:rsid w:val="00347D55"/>
    <w:pPr>
      <w:adjustRightInd/>
      <w:snapToGrid/>
      <w:ind w:firstLine="520"/>
    </w:pPr>
    <w:rPr>
      <w:rFonts w:ascii="宋体" w:hAnsi="宋体"/>
      <w:spacing w:val="5"/>
      <w:szCs w:val="20"/>
    </w:rPr>
  </w:style>
  <w:style w:type="paragraph" w:customStyle="1" w:styleId="font19">
    <w:name w:val="font19"/>
    <w:basedOn w:val="a0"/>
    <w:uiPriority w:val="99"/>
    <w:rsid w:val="00347D55"/>
    <w:pPr>
      <w:widowControl/>
      <w:adjustRightInd/>
      <w:snapToGrid/>
      <w:spacing w:before="100" w:beforeAutospacing="1" w:after="100" w:afterAutospacing="1" w:line="240" w:lineRule="auto"/>
      <w:ind w:firstLineChars="0" w:firstLine="0"/>
      <w:jc w:val="left"/>
    </w:pPr>
    <w:rPr>
      <w:rFonts w:ascii="宋体" w:hAnsi="宋体" w:cs="宋体"/>
      <w:color w:val="FF0000"/>
      <w:kern w:val="0"/>
      <w:szCs w:val="24"/>
    </w:rPr>
  </w:style>
  <w:style w:type="paragraph" w:customStyle="1" w:styleId="0">
    <w:name w:val="样式 正文文本缩进 + 宋体 小四 加粗 左侧:  0 厘米"/>
    <w:basedOn w:val="afa"/>
    <w:uiPriority w:val="99"/>
    <w:rsid w:val="00347D55"/>
    <w:pPr>
      <w:adjustRightInd/>
      <w:snapToGrid/>
      <w:spacing w:after="0"/>
      <w:ind w:leftChars="0" w:left="0" w:firstLineChars="0" w:firstLine="0"/>
      <w:jc w:val="left"/>
    </w:pPr>
    <w:rPr>
      <w:rFonts w:ascii="宋体" w:hAnsi="宋体" w:cs="宋体"/>
      <w:b/>
      <w:bCs/>
      <w:sz w:val="28"/>
    </w:rPr>
  </w:style>
  <w:style w:type="paragraph" w:customStyle="1" w:styleId="212">
    <w:name w:val="样式 表体 + 五号 两端对齐 首行缩进:  2 字符 行距: 最小值 12 磅"/>
    <w:basedOn w:val="a0"/>
    <w:uiPriority w:val="99"/>
    <w:rsid w:val="00347D55"/>
    <w:pPr>
      <w:adjustRightInd/>
      <w:snapToGrid/>
      <w:spacing w:line="240" w:lineRule="auto"/>
      <w:ind w:firstLineChars="0" w:firstLine="0"/>
    </w:pPr>
    <w:rPr>
      <w:rFonts w:ascii="宋体" w:hAnsi="宋体"/>
      <w:color w:val="000000"/>
      <w:sz w:val="21"/>
      <w:szCs w:val="20"/>
    </w:rPr>
  </w:style>
  <w:style w:type="paragraph" w:customStyle="1" w:styleId="xl83">
    <w:name w:val="xl83"/>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b/>
      <w:bCs/>
      <w:kern w:val="0"/>
      <w:szCs w:val="24"/>
    </w:rPr>
  </w:style>
  <w:style w:type="paragraph" w:customStyle="1" w:styleId="10505251">
    <w:name w:val="样式 标题 1 + 段前: 0.5 行 段后: 0.5 行 行距: 固定值 25 磅1"/>
    <w:basedOn w:val="1"/>
    <w:uiPriority w:val="99"/>
    <w:rsid w:val="00347D55"/>
    <w:pPr>
      <w:tabs>
        <w:tab w:val="left" w:pos="1036"/>
      </w:tabs>
      <w:snapToGrid/>
      <w:spacing w:beforeLines="50" w:afterLines="50" w:line="560" w:lineRule="exact"/>
      <w:ind w:left="431" w:hanging="431"/>
      <w:jc w:val="center"/>
    </w:pPr>
    <w:rPr>
      <w:rFonts w:ascii="宋体" w:hAnsi="宋体" w:cs="宋体"/>
      <w:kern w:val="2"/>
      <w:sz w:val="44"/>
      <w:szCs w:val="20"/>
    </w:rPr>
  </w:style>
  <w:style w:type="paragraph" w:customStyle="1" w:styleId="223">
    <w:name w:val="样式 标题2 + 首行缩进:  2 字符3"/>
    <w:basedOn w:val="2"/>
    <w:uiPriority w:val="99"/>
    <w:rsid w:val="00347D55"/>
    <w:pPr>
      <w:widowControl/>
      <w:adjustRightInd/>
      <w:snapToGrid/>
      <w:spacing w:beforeLines="0" w:afterLines="0"/>
      <w:jc w:val="left"/>
    </w:pPr>
    <w:rPr>
      <w:rFonts w:cs="宋体"/>
      <w:szCs w:val="28"/>
    </w:rPr>
  </w:style>
  <w:style w:type="paragraph" w:customStyle="1" w:styleId="112">
    <w:name w:val="正文11"/>
    <w:basedOn w:val="a0"/>
    <w:uiPriority w:val="99"/>
    <w:rsid w:val="00347D55"/>
    <w:pPr>
      <w:autoSpaceDE w:val="0"/>
      <w:autoSpaceDN w:val="0"/>
      <w:adjustRightInd/>
      <w:spacing w:line="520" w:lineRule="atLeast"/>
      <w:ind w:firstLineChars="0" w:firstLine="510"/>
    </w:pPr>
    <w:rPr>
      <w:rFonts w:ascii="宋体" w:hAnsi="宋体"/>
      <w:kern w:val="0"/>
      <w:szCs w:val="20"/>
    </w:rPr>
  </w:style>
  <w:style w:type="paragraph" w:customStyle="1" w:styleId="afffffff0">
    <w:name w:val="老吴样表头"/>
    <w:basedOn w:val="a0"/>
    <w:uiPriority w:val="99"/>
    <w:rsid w:val="00347D55"/>
    <w:pPr>
      <w:adjustRightInd/>
      <w:snapToGrid/>
      <w:spacing w:before="240" w:after="20"/>
      <w:ind w:firstLineChars="0" w:firstLine="0"/>
      <w:jc w:val="center"/>
    </w:pPr>
    <w:rPr>
      <w:rFonts w:eastAsia="楷体_GB2312"/>
      <w:color w:val="FF0000"/>
      <w:szCs w:val="20"/>
    </w:rPr>
  </w:style>
  <w:style w:type="paragraph" w:customStyle="1" w:styleId="xl56">
    <w:name w:val="xl56"/>
    <w:basedOn w:val="a0"/>
    <w:uiPriority w:val="99"/>
    <w:rsid w:val="00347D55"/>
    <w:pPr>
      <w:widowControl/>
      <w:adjustRightInd/>
      <w:snapToGrid/>
      <w:spacing w:before="100" w:beforeAutospacing="1" w:after="100" w:afterAutospacing="1" w:line="240" w:lineRule="auto"/>
      <w:ind w:firstLineChars="0" w:firstLine="0"/>
      <w:jc w:val="left"/>
    </w:pPr>
    <w:rPr>
      <w:rFonts w:ascii="宋体" w:hAnsi="宋体" w:cs="宋体"/>
      <w:kern w:val="0"/>
      <w:szCs w:val="24"/>
    </w:rPr>
  </w:style>
  <w:style w:type="paragraph" w:customStyle="1" w:styleId="font6">
    <w:name w:val="font6"/>
    <w:basedOn w:val="a0"/>
    <w:rsid w:val="00347D55"/>
    <w:pPr>
      <w:widowControl/>
      <w:adjustRightInd/>
      <w:snapToGrid/>
      <w:spacing w:before="100" w:beforeAutospacing="1" w:after="100" w:afterAutospacing="1" w:line="240" w:lineRule="auto"/>
      <w:ind w:firstLineChars="0" w:firstLine="0"/>
      <w:jc w:val="left"/>
    </w:pPr>
    <w:rPr>
      <w:rFonts w:ascii="宋体" w:hAnsi="宋体"/>
      <w:kern w:val="0"/>
      <w:sz w:val="20"/>
      <w:szCs w:val="20"/>
    </w:rPr>
  </w:style>
  <w:style w:type="paragraph" w:customStyle="1" w:styleId="afffffff1">
    <w:name w:val="章标题"/>
    <w:basedOn w:val="a0"/>
    <w:uiPriority w:val="99"/>
    <w:rsid w:val="00347D55"/>
    <w:pPr>
      <w:adjustRightInd/>
      <w:snapToGrid/>
      <w:spacing w:beforeLines="50" w:line="500" w:lineRule="atLeast"/>
      <w:ind w:firstLineChars="0" w:firstLine="0"/>
      <w:outlineLvl w:val="0"/>
    </w:pPr>
    <w:rPr>
      <w:rFonts w:ascii="Arial" w:eastAsia="华文中宋" w:hAnsi="Arial" w:cs="Arial"/>
      <w:b/>
      <w:sz w:val="32"/>
      <w:szCs w:val="32"/>
    </w:rPr>
  </w:style>
  <w:style w:type="paragraph" w:customStyle="1" w:styleId="360">
    <w:name w:val="样式 标题3 + 宋体 三号 红色 左 段前: 6 磅"/>
    <w:basedOn w:val="34"/>
    <w:uiPriority w:val="99"/>
    <w:rsid w:val="00347D55"/>
    <w:pPr>
      <w:spacing w:before="120"/>
      <w:ind w:firstLineChars="0" w:firstLine="0"/>
      <w:jc w:val="left"/>
    </w:pPr>
    <w:rPr>
      <w:rFonts w:ascii="宋体" w:eastAsia="宋体" w:hAnsi="宋体"/>
      <w:color w:val="FF0000"/>
      <w:sz w:val="24"/>
    </w:rPr>
  </w:style>
  <w:style w:type="paragraph" w:customStyle="1" w:styleId="CharCharCharCharCharCharCharCharCharCharCharChar1Char">
    <w:name w:val="Char Char Char Char Char Char Char Char Char Char Char Char1 Char"/>
    <w:basedOn w:val="a0"/>
    <w:uiPriority w:val="99"/>
    <w:rsid w:val="00347D55"/>
    <w:pPr>
      <w:adjustRightInd/>
      <w:snapToGrid/>
    </w:pPr>
    <w:rPr>
      <w:rFonts w:ascii="宋体" w:hAnsi="宋体" w:cs="宋体"/>
      <w:szCs w:val="24"/>
    </w:rPr>
  </w:style>
  <w:style w:type="paragraph" w:customStyle="1" w:styleId="28">
    <w:name w:val="表2"/>
    <w:basedOn w:val="a0"/>
    <w:uiPriority w:val="99"/>
    <w:rsid w:val="00347D55"/>
    <w:pPr>
      <w:spacing w:line="240" w:lineRule="auto"/>
      <w:ind w:firstLineChars="0" w:firstLine="0"/>
      <w:jc w:val="center"/>
    </w:pPr>
    <w:rPr>
      <w:rFonts w:ascii="宋体" w:eastAsia="仿宋_GB2312" w:hAnsi="宋体"/>
      <w:szCs w:val="20"/>
    </w:rPr>
  </w:style>
  <w:style w:type="paragraph" w:customStyle="1" w:styleId="afffffff2">
    <w:name w:val="报告书"/>
    <w:basedOn w:val="a0"/>
    <w:uiPriority w:val="99"/>
    <w:rsid w:val="00347D55"/>
    <w:pPr>
      <w:adjustRightInd/>
      <w:snapToGrid/>
      <w:spacing w:line="300" w:lineRule="auto"/>
      <w:ind w:firstLine="480"/>
    </w:pPr>
    <w:rPr>
      <w:szCs w:val="24"/>
    </w:rPr>
  </w:style>
  <w:style w:type="paragraph" w:customStyle="1" w:styleId="afffffff3">
    <w:name w:val="基准页眉样式"/>
    <w:basedOn w:val="affc"/>
    <w:uiPriority w:val="99"/>
    <w:rsid w:val="00347D55"/>
    <w:pPr>
      <w:adjustRightInd/>
      <w:snapToGrid/>
      <w:spacing w:after="0" w:line="440" w:lineRule="exact"/>
      <w:ind w:firstLineChars="0" w:firstLine="0"/>
      <w:jc w:val="center"/>
    </w:pPr>
    <w:rPr>
      <w:rFonts w:ascii="Calibri" w:hAnsi="Calibri"/>
      <w:color w:val="000000"/>
      <w:sz w:val="21"/>
      <w:szCs w:val="24"/>
    </w:rPr>
  </w:style>
  <w:style w:type="paragraph" w:customStyle="1" w:styleId="font11">
    <w:name w:val="font11"/>
    <w:basedOn w:val="a0"/>
    <w:uiPriority w:val="99"/>
    <w:rsid w:val="00347D55"/>
    <w:pPr>
      <w:widowControl/>
      <w:adjustRightInd/>
      <w:snapToGrid/>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afffffff4">
    <w:name w:val="二级标题"/>
    <w:basedOn w:val="a0"/>
    <w:uiPriority w:val="99"/>
    <w:rsid w:val="00347D55"/>
    <w:pPr>
      <w:adjustRightInd/>
      <w:snapToGrid/>
      <w:spacing w:line="480" w:lineRule="auto"/>
      <w:ind w:left="560" w:firstLineChars="0" w:firstLine="560"/>
      <w:jc w:val="left"/>
    </w:pPr>
    <w:rPr>
      <w:rFonts w:eastAsia="楷体_GB2312"/>
      <w:b/>
      <w:bCs/>
      <w:kern w:val="0"/>
      <w:sz w:val="28"/>
      <w:szCs w:val="20"/>
    </w:rPr>
  </w:style>
  <w:style w:type="paragraph" w:customStyle="1" w:styleId="Char1CharCharChar">
    <w:name w:val="Char1 Char Char Char"/>
    <w:basedOn w:val="a0"/>
    <w:next w:val="a0"/>
    <w:uiPriority w:val="99"/>
    <w:rsid w:val="00347D55"/>
    <w:pPr>
      <w:adjustRightInd/>
      <w:snapToGrid/>
    </w:pPr>
    <w:rPr>
      <w:rFonts w:ascii="宋体" w:hAnsi="宋体" w:cs="宋体"/>
      <w:szCs w:val="24"/>
    </w:rPr>
  </w:style>
  <w:style w:type="paragraph" w:customStyle="1" w:styleId="6662">
    <w:name w:val="样式 666 + 宋体 首行缩进:  2 字符 行距: 单倍行距"/>
    <w:basedOn w:val="666"/>
    <w:uiPriority w:val="99"/>
    <w:rsid w:val="00347D55"/>
    <w:pPr>
      <w:spacing w:line="240" w:lineRule="auto"/>
      <w:ind w:firstLine="200"/>
    </w:pPr>
    <w:rPr>
      <w:rFonts w:ascii="宋体" w:hAnsi="宋体" w:cs="宋体"/>
      <w:szCs w:val="20"/>
    </w:rPr>
  </w:style>
  <w:style w:type="paragraph" w:customStyle="1" w:styleId="CharCharfd">
    <w:name w:val="表头 Char Char"/>
    <w:basedOn w:val="a0"/>
    <w:uiPriority w:val="99"/>
    <w:rsid w:val="00347D55"/>
    <w:pPr>
      <w:adjustRightInd/>
      <w:snapToGrid/>
      <w:ind w:firstLineChars="0" w:firstLine="0"/>
      <w:jc w:val="center"/>
    </w:pPr>
    <w:rPr>
      <w:rFonts w:ascii="楷体_GB2312" w:eastAsia="楷体_GB2312" w:hAnsi="楷体_GB2312"/>
      <w:kern w:val="0"/>
      <w:sz w:val="21"/>
      <w:szCs w:val="24"/>
    </w:rPr>
  </w:style>
  <w:style w:type="paragraph" w:customStyle="1" w:styleId="Number1">
    <w:name w:val="Number1"/>
    <w:basedOn w:val="a0"/>
    <w:uiPriority w:val="99"/>
    <w:rsid w:val="00347D55"/>
    <w:pPr>
      <w:tabs>
        <w:tab w:val="left" w:pos="425"/>
        <w:tab w:val="left" w:pos="480"/>
      </w:tabs>
      <w:snapToGrid/>
      <w:ind w:left="850" w:firstLineChars="0" w:hanging="360"/>
    </w:pPr>
    <w:rPr>
      <w:kern w:val="0"/>
      <w:szCs w:val="20"/>
    </w:rPr>
  </w:style>
  <w:style w:type="paragraph" w:customStyle="1" w:styleId="afffffff5">
    <w:name w:val="图表头"/>
    <w:basedOn w:val="a0"/>
    <w:uiPriority w:val="99"/>
    <w:rsid w:val="00347D55"/>
    <w:pPr>
      <w:snapToGrid/>
      <w:ind w:firstLineChars="0" w:firstLine="0"/>
      <w:jc w:val="center"/>
    </w:pPr>
    <w:rPr>
      <w:rFonts w:ascii="楷体_GB2312" w:eastAsia="楷体_GB2312"/>
      <w:spacing w:val="5"/>
      <w:kern w:val="0"/>
      <w:sz w:val="21"/>
      <w:szCs w:val="20"/>
    </w:rPr>
  </w:style>
  <w:style w:type="paragraph" w:customStyle="1" w:styleId="CharCharCharCharCharCharCharCharCharChar">
    <w:name w:val="Char Char Char Char Char Char Char Char Char Char"/>
    <w:basedOn w:val="a0"/>
    <w:next w:val="a0"/>
    <w:uiPriority w:val="99"/>
    <w:rsid w:val="00347D55"/>
    <w:pPr>
      <w:adjustRightInd/>
      <w:snapToGrid/>
    </w:pPr>
    <w:rPr>
      <w:rFonts w:ascii="宋体" w:hAnsi="宋体" w:cs="宋体"/>
      <w:szCs w:val="24"/>
    </w:rPr>
  </w:style>
  <w:style w:type="paragraph" w:customStyle="1" w:styleId="ParaCharCharCharCharCharCharChar">
    <w:name w:val="默认段落字体 Para Char Char Char Char Char Char Char"/>
    <w:basedOn w:val="a0"/>
    <w:uiPriority w:val="99"/>
    <w:rsid w:val="00347D55"/>
    <w:pPr>
      <w:snapToGrid/>
      <w:ind w:firstLineChars="0" w:firstLine="0"/>
    </w:pPr>
    <w:rPr>
      <w:kern w:val="0"/>
      <w:szCs w:val="20"/>
    </w:rPr>
  </w:style>
  <w:style w:type="paragraph" w:customStyle="1" w:styleId="afffffff6">
    <w:name w:val="封面日期"/>
    <w:basedOn w:val="a0"/>
    <w:uiPriority w:val="99"/>
    <w:rsid w:val="00347D55"/>
    <w:pPr>
      <w:adjustRightInd/>
      <w:snapToGrid/>
      <w:spacing w:line="400" w:lineRule="exact"/>
      <w:ind w:firstLineChars="0" w:firstLine="0"/>
      <w:jc w:val="center"/>
    </w:pPr>
    <w:rPr>
      <w:rFonts w:eastAsia="仿宋_GB2312"/>
      <w:szCs w:val="20"/>
    </w:rPr>
  </w:style>
  <w:style w:type="paragraph" w:customStyle="1" w:styleId="afffffff7">
    <w:name w:val="表格样式"/>
    <w:basedOn w:val="a0"/>
    <w:uiPriority w:val="99"/>
    <w:rsid w:val="00347D55"/>
    <w:pPr>
      <w:adjustRightInd/>
      <w:snapToGrid/>
      <w:spacing w:line="360" w:lineRule="exact"/>
      <w:ind w:firstLineChars="0" w:firstLine="0"/>
      <w:jc w:val="center"/>
    </w:pPr>
    <w:rPr>
      <w:rFonts w:ascii="宋体" w:hAnsi="宋体"/>
      <w:sz w:val="21"/>
      <w:szCs w:val="24"/>
    </w:rPr>
  </w:style>
  <w:style w:type="paragraph" w:customStyle="1" w:styleId="361">
    <w:name w:val="样式 标题3 + 宋体 三号 左 段前: 6 磅"/>
    <w:basedOn w:val="34"/>
    <w:uiPriority w:val="99"/>
    <w:rsid w:val="00347D55"/>
    <w:pPr>
      <w:spacing w:before="120"/>
      <w:ind w:firstLineChars="0" w:firstLine="0"/>
      <w:jc w:val="left"/>
    </w:pPr>
    <w:rPr>
      <w:rFonts w:eastAsia="宋体"/>
      <w:sz w:val="28"/>
    </w:rPr>
  </w:style>
  <w:style w:type="paragraph" w:customStyle="1" w:styleId="222">
    <w:name w:val="样式 样式 样式 首行缩进:  2 字符 + 首行缩进:  2 字符 + 首行缩进:  2 字符"/>
    <w:basedOn w:val="a0"/>
    <w:uiPriority w:val="99"/>
    <w:rsid w:val="00347D55"/>
    <w:pPr>
      <w:adjustRightInd/>
      <w:snapToGrid/>
      <w:ind w:firstLine="480"/>
    </w:pPr>
    <w:rPr>
      <w:rFonts w:eastAsia="仿宋_GB2312" w:cs="宋体"/>
      <w:szCs w:val="20"/>
    </w:rPr>
  </w:style>
  <w:style w:type="paragraph" w:customStyle="1" w:styleId="CharCharCharCharCharCharCharCharChar1CharCharCharCharCharCharCharCharCharCharCharCharChar">
    <w:name w:val="Char Char Char Char Char Char Char Char Char1 Char Char Char Char Char Char Char Char Char Char Char Char Char"/>
    <w:basedOn w:val="1"/>
    <w:uiPriority w:val="99"/>
    <w:rsid w:val="00347D55"/>
    <w:pPr>
      <w:adjustRightInd/>
      <w:spacing w:before="240" w:line="348" w:lineRule="auto"/>
    </w:pPr>
    <w:rPr>
      <w:rFonts w:ascii="汉鼎简书宋" w:hAnsi="汉鼎简书宋"/>
      <w:bCs w:val="0"/>
      <w:kern w:val="2"/>
      <w:sz w:val="24"/>
      <w:szCs w:val="20"/>
    </w:rPr>
  </w:style>
  <w:style w:type="paragraph" w:customStyle="1" w:styleId="afffffff8">
    <w:name w:val="文章正文"/>
    <w:basedOn w:val="a0"/>
    <w:uiPriority w:val="99"/>
    <w:rsid w:val="00347D55"/>
    <w:pPr>
      <w:adjustRightInd/>
      <w:snapToGrid/>
    </w:pPr>
    <w:rPr>
      <w:rFonts w:eastAsia="仿宋_GB2312"/>
      <w:szCs w:val="24"/>
    </w:rPr>
  </w:style>
  <w:style w:type="paragraph" w:customStyle="1" w:styleId="1f7">
    <w:name w:val="表头1"/>
    <w:basedOn w:val="a0"/>
    <w:uiPriority w:val="99"/>
    <w:rsid w:val="00347D55"/>
    <w:pPr>
      <w:adjustRightInd/>
      <w:snapToGrid/>
      <w:spacing w:line="300" w:lineRule="auto"/>
      <w:ind w:firstLineChars="0" w:firstLine="0"/>
      <w:jc w:val="center"/>
    </w:pPr>
    <w:rPr>
      <w:rFonts w:ascii="楷体_GB2312" w:eastAsia="楷体_GB2312"/>
      <w:color w:val="000000"/>
      <w:szCs w:val="20"/>
    </w:rPr>
  </w:style>
  <w:style w:type="paragraph" w:customStyle="1" w:styleId="xl22">
    <w:name w:val="xl22"/>
    <w:basedOn w:val="a0"/>
    <w:uiPriority w:val="99"/>
    <w:rsid w:val="00347D55"/>
    <w:pPr>
      <w:widowControl/>
      <w:adjustRightInd/>
      <w:snapToGrid/>
      <w:spacing w:before="100" w:beforeAutospacing="1" w:after="100" w:afterAutospacing="1" w:line="240" w:lineRule="auto"/>
      <w:ind w:firstLineChars="0" w:firstLine="0"/>
      <w:jc w:val="center"/>
    </w:pPr>
    <w:rPr>
      <w:rFonts w:ascii="宋体-18030" w:eastAsia="宋体-18030" w:hAnsi="宋体-18030"/>
      <w:kern w:val="0"/>
      <w:szCs w:val="20"/>
    </w:rPr>
  </w:style>
  <w:style w:type="paragraph" w:customStyle="1" w:styleId="2Char3">
    <w:name w:val="表格2 Char"/>
    <w:basedOn w:val="a0"/>
    <w:uiPriority w:val="99"/>
    <w:rsid w:val="00347D55"/>
    <w:pPr>
      <w:adjustRightInd/>
      <w:snapToGrid/>
      <w:spacing w:line="280" w:lineRule="exact"/>
      <w:ind w:firstLineChars="0" w:firstLine="0"/>
      <w:jc w:val="center"/>
    </w:pPr>
    <w:rPr>
      <w:rFonts w:ascii="宋体" w:hAnsi="宋体"/>
      <w:color w:val="000000"/>
      <w:sz w:val="21"/>
      <w:szCs w:val="20"/>
    </w:rPr>
  </w:style>
  <w:style w:type="paragraph" w:customStyle="1" w:styleId="29">
    <w:name w:val="表体2"/>
    <w:basedOn w:val="a0"/>
    <w:uiPriority w:val="99"/>
    <w:rsid w:val="00347D55"/>
    <w:pPr>
      <w:adjustRightInd/>
      <w:snapToGrid/>
      <w:ind w:left="560" w:firstLineChars="0" w:firstLine="560"/>
      <w:jc w:val="left"/>
    </w:pPr>
    <w:rPr>
      <w:rFonts w:ascii="宋体" w:hAnsi="宋体"/>
      <w:bCs/>
      <w:kern w:val="28"/>
      <w:sz w:val="28"/>
      <w:szCs w:val="28"/>
    </w:rPr>
  </w:style>
  <w:style w:type="paragraph" w:customStyle="1" w:styleId="1235">
    <w:name w:val="样式 表（左对齐） + 左侧:  12.35 厘米"/>
    <w:basedOn w:val="a0"/>
    <w:uiPriority w:val="99"/>
    <w:rsid w:val="00347D55"/>
    <w:pPr>
      <w:adjustRightInd/>
      <w:snapToGrid/>
      <w:ind w:firstLineChars="0" w:firstLine="0"/>
      <w:jc w:val="left"/>
    </w:pPr>
    <w:rPr>
      <w:rFonts w:cs="宋体"/>
      <w:bCs/>
      <w:kern w:val="0"/>
      <w:szCs w:val="24"/>
    </w:rPr>
  </w:style>
  <w:style w:type="paragraph" w:customStyle="1" w:styleId="CharCharCharCharCharCharCharCharCharChar1">
    <w:name w:val="Char Char Char Char Char Char Char Char Char Char1"/>
    <w:basedOn w:val="a0"/>
    <w:uiPriority w:val="99"/>
    <w:rsid w:val="00347D55"/>
    <w:pPr>
      <w:adjustRightInd/>
      <w:snapToGrid/>
    </w:pPr>
    <w:rPr>
      <w:rFonts w:ascii="宋体" w:hAnsi="宋体" w:cs="宋体"/>
      <w:szCs w:val="24"/>
    </w:rPr>
  </w:style>
  <w:style w:type="paragraph" w:customStyle="1" w:styleId="221">
    <w:name w:val="样式 样式 首行缩进:  2 字符 + 首行缩进:  2 字符"/>
    <w:basedOn w:val="a0"/>
    <w:uiPriority w:val="99"/>
    <w:rsid w:val="00347D55"/>
    <w:pPr>
      <w:adjustRightInd/>
      <w:snapToGrid/>
      <w:spacing w:line="240" w:lineRule="auto"/>
      <w:ind w:firstLine="480"/>
      <w:jc w:val="center"/>
    </w:pPr>
    <w:rPr>
      <w:rFonts w:eastAsia="仿宋_GB2312" w:cs="宋体"/>
      <w:szCs w:val="20"/>
    </w:rPr>
  </w:style>
  <w:style w:type="paragraph" w:customStyle="1" w:styleId="font12">
    <w:name w:val="font12"/>
    <w:basedOn w:val="a0"/>
    <w:uiPriority w:val="99"/>
    <w:rsid w:val="00347D55"/>
    <w:pPr>
      <w:widowControl/>
      <w:adjustRightInd/>
      <w:snapToGrid/>
      <w:spacing w:before="100" w:beforeAutospacing="1" w:after="100" w:afterAutospacing="1" w:line="240" w:lineRule="auto"/>
      <w:ind w:firstLineChars="0" w:firstLine="0"/>
      <w:jc w:val="left"/>
    </w:pPr>
    <w:rPr>
      <w:rFonts w:ascii="宋体" w:hAnsi="宋体" w:cs="宋体"/>
      <w:b/>
      <w:bCs/>
      <w:kern w:val="0"/>
      <w:sz w:val="28"/>
      <w:szCs w:val="28"/>
    </w:rPr>
  </w:style>
  <w:style w:type="paragraph" w:customStyle="1" w:styleId="font7">
    <w:name w:val="font7"/>
    <w:basedOn w:val="a0"/>
    <w:rsid w:val="00347D55"/>
    <w:pPr>
      <w:widowControl/>
      <w:adjustRightInd/>
      <w:snapToGrid/>
      <w:spacing w:before="100" w:beforeAutospacing="1" w:after="100" w:afterAutospacing="1" w:line="240" w:lineRule="auto"/>
      <w:ind w:firstLineChars="0" w:firstLine="0"/>
      <w:jc w:val="left"/>
    </w:pPr>
    <w:rPr>
      <w:rFonts w:ascii="宋体" w:hAnsi="宋体"/>
      <w:color w:val="000000"/>
      <w:kern w:val="0"/>
      <w:sz w:val="18"/>
      <w:szCs w:val="20"/>
    </w:rPr>
  </w:style>
  <w:style w:type="paragraph" w:customStyle="1" w:styleId="TimesNewRoman1">
    <w:name w:val="样式 正文文本 + Times New Roman 自动设置1"/>
    <w:basedOn w:val="affc"/>
    <w:uiPriority w:val="99"/>
    <w:rsid w:val="00347D55"/>
    <w:pPr>
      <w:snapToGrid/>
      <w:spacing w:after="0"/>
    </w:pPr>
    <w:rPr>
      <w:rFonts w:ascii="Calibri" w:hAnsi="宋体" w:cs="宋体"/>
    </w:rPr>
  </w:style>
  <w:style w:type="paragraph" w:customStyle="1" w:styleId="56">
    <w:name w:val="表内5中"/>
    <w:basedOn w:val="a0"/>
    <w:rsid w:val="00347D55"/>
    <w:pPr>
      <w:spacing w:line="240" w:lineRule="auto"/>
      <w:ind w:firstLineChars="0" w:firstLine="0"/>
      <w:jc w:val="center"/>
    </w:pPr>
    <w:rPr>
      <w:rFonts w:ascii="宋体"/>
      <w:bCs/>
      <w:sz w:val="21"/>
      <w:szCs w:val="20"/>
    </w:rPr>
  </w:style>
  <w:style w:type="paragraph" w:customStyle="1" w:styleId="3a">
    <w:name w:val="样式 标题 3小节标题 + 三号 加粗 倾斜"/>
    <w:basedOn w:val="3"/>
    <w:uiPriority w:val="99"/>
    <w:rsid w:val="00347D55"/>
    <w:pPr>
      <w:adjustRightInd/>
      <w:snapToGrid/>
      <w:spacing w:line="460" w:lineRule="exact"/>
    </w:pPr>
    <w:rPr>
      <w:rFonts w:eastAsia="幼圆"/>
      <w:iCs/>
    </w:rPr>
  </w:style>
  <w:style w:type="paragraph" w:customStyle="1" w:styleId="afffffff9">
    <w:name w:val="目"/>
    <w:basedOn w:val="a0"/>
    <w:uiPriority w:val="99"/>
    <w:rsid w:val="00347D55"/>
    <w:pPr>
      <w:spacing w:line="460" w:lineRule="exact"/>
      <w:ind w:firstLineChars="0" w:firstLine="0"/>
    </w:pPr>
    <w:rPr>
      <w:rFonts w:ascii="宋体"/>
      <w:kern w:val="0"/>
      <w:szCs w:val="20"/>
    </w:rPr>
  </w:style>
  <w:style w:type="paragraph" w:customStyle="1" w:styleId="xl57">
    <w:name w:val="xl57"/>
    <w:basedOn w:val="a0"/>
    <w:uiPriority w:val="99"/>
    <w:rsid w:val="00347D55"/>
    <w:pPr>
      <w:widowControl/>
      <w:pBdr>
        <w:bottom w:val="single" w:sz="8" w:space="0" w:color="auto"/>
        <w:right w:val="single" w:sz="4" w:space="0" w:color="auto"/>
      </w:pBdr>
      <w:adjustRightInd/>
      <w:snapToGrid/>
      <w:spacing w:before="100" w:beforeAutospacing="1" w:after="100" w:afterAutospacing="1"/>
      <w:ind w:left="560" w:firstLineChars="0" w:firstLine="560"/>
      <w:jc w:val="center"/>
    </w:pPr>
    <w:rPr>
      <w:rFonts w:eastAsia="宋体-18030"/>
      <w:bCs/>
      <w:kern w:val="0"/>
      <w:sz w:val="28"/>
      <w:szCs w:val="21"/>
    </w:rPr>
  </w:style>
  <w:style w:type="paragraph" w:customStyle="1" w:styleId="S7">
    <w:name w:val="S表格文字"/>
    <w:basedOn w:val="affc"/>
    <w:uiPriority w:val="99"/>
    <w:rsid w:val="00347D55"/>
    <w:pPr>
      <w:widowControl/>
      <w:adjustRightInd/>
      <w:snapToGrid/>
      <w:spacing w:after="0" w:line="280" w:lineRule="exact"/>
      <w:ind w:firstLineChars="0" w:firstLine="0"/>
      <w:jc w:val="center"/>
    </w:pPr>
    <w:rPr>
      <w:rFonts w:ascii="Calibri" w:hAnsi="Calibri" w:cs="宋体"/>
      <w:sz w:val="18"/>
      <w:szCs w:val="24"/>
    </w:rPr>
  </w:style>
  <w:style w:type="paragraph" w:customStyle="1" w:styleId="xl70">
    <w:name w:val="xl70"/>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color w:val="FF0000"/>
      <w:kern w:val="0"/>
      <w:szCs w:val="24"/>
    </w:rPr>
  </w:style>
  <w:style w:type="paragraph" w:customStyle="1" w:styleId="BodyText22">
    <w:name w:val="Body Text 22"/>
    <w:basedOn w:val="a0"/>
    <w:uiPriority w:val="99"/>
    <w:rsid w:val="00347D55"/>
    <w:pPr>
      <w:snapToGrid/>
      <w:spacing w:line="440" w:lineRule="atLeast"/>
      <w:ind w:firstLineChars="0" w:firstLine="480"/>
    </w:pPr>
    <w:rPr>
      <w:rFonts w:eastAsia="仿宋_GB2312"/>
      <w:szCs w:val="20"/>
    </w:rPr>
  </w:style>
  <w:style w:type="paragraph" w:customStyle="1" w:styleId="xl45">
    <w:name w:val="xl45"/>
    <w:basedOn w:val="a0"/>
    <w:uiPriority w:val="99"/>
    <w:rsid w:val="00347D55"/>
    <w:pPr>
      <w:widowControl/>
      <w:pBdr>
        <w:top w:val="single" w:sz="4" w:space="0" w:color="auto"/>
        <w:left w:val="single" w:sz="4" w:space="0" w:color="auto"/>
        <w:bottom w:val="single" w:sz="4" w:space="0" w:color="auto"/>
        <w:right w:val="single" w:sz="8" w:space="0" w:color="auto"/>
      </w:pBdr>
      <w:adjustRightInd/>
      <w:snapToGrid/>
      <w:spacing w:before="100" w:beforeAutospacing="1" w:after="100" w:afterAutospacing="1"/>
      <w:ind w:left="560" w:firstLineChars="0" w:firstLine="560"/>
      <w:jc w:val="left"/>
    </w:pPr>
    <w:rPr>
      <w:rFonts w:ascii="宋体-18030" w:eastAsia="宋体-18030" w:hAnsi="宋体-18030" w:cs="宋体-18030"/>
      <w:bCs/>
      <w:kern w:val="0"/>
      <w:szCs w:val="28"/>
    </w:rPr>
  </w:style>
  <w:style w:type="paragraph" w:customStyle="1" w:styleId="face">
    <w:name w:val="face"/>
    <w:basedOn w:val="a0"/>
    <w:uiPriority w:val="99"/>
    <w:rsid w:val="00347D55"/>
    <w:pPr>
      <w:ind w:firstLine="561"/>
    </w:pPr>
    <w:rPr>
      <w:szCs w:val="28"/>
    </w:rPr>
  </w:style>
  <w:style w:type="paragraph" w:customStyle="1" w:styleId="xl86">
    <w:name w:val="xl86"/>
    <w:basedOn w:val="a0"/>
    <w:uiPriority w:val="99"/>
    <w:rsid w:val="00347D55"/>
    <w:pPr>
      <w:widowControl/>
      <w:pBdr>
        <w:top w:val="single" w:sz="4" w:space="0" w:color="auto"/>
      </w:pBdr>
      <w:adjustRightInd/>
      <w:snapToGrid/>
      <w:spacing w:before="100" w:beforeAutospacing="1" w:after="100" w:afterAutospacing="1" w:line="240" w:lineRule="auto"/>
      <w:ind w:firstLineChars="0" w:firstLine="0"/>
      <w:jc w:val="left"/>
    </w:pPr>
    <w:rPr>
      <w:rFonts w:ascii="宋体" w:hAnsi="宋体" w:cs="宋体"/>
      <w:kern w:val="0"/>
      <w:szCs w:val="24"/>
    </w:rPr>
  </w:style>
  <w:style w:type="paragraph" w:customStyle="1" w:styleId="62">
    <w:name w:val="6"/>
    <w:basedOn w:val="a0"/>
    <w:uiPriority w:val="99"/>
    <w:rsid w:val="00347D55"/>
    <w:pPr>
      <w:snapToGrid/>
      <w:spacing w:line="240" w:lineRule="atLeast"/>
      <w:ind w:left="560" w:firstLineChars="0" w:firstLine="560"/>
      <w:jc w:val="left"/>
    </w:pPr>
    <w:rPr>
      <w:bCs/>
      <w:kern w:val="0"/>
      <w:szCs w:val="20"/>
    </w:rPr>
  </w:style>
  <w:style w:type="paragraph" w:customStyle="1" w:styleId="xl25">
    <w:name w:val="xl25"/>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18030" w:eastAsia="宋体-18030" w:hAnsi="宋体-18030"/>
      <w:kern w:val="0"/>
      <w:sz w:val="20"/>
      <w:szCs w:val="20"/>
    </w:rPr>
  </w:style>
  <w:style w:type="paragraph" w:customStyle="1" w:styleId="xl30">
    <w:name w:val="xl30"/>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18030" w:eastAsia="宋体-18030" w:hAnsi="宋体-18030"/>
      <w:kern w:val="0"/>
      <w:szCs w:val="20"/>
    </w:rPr>
  </w:style>
  <w:style w:type="paragraph" w:customStyle="1" w:styleId="bodyoftable">
    <w:name w:val="body of table"/>
    <w:basedOn w:val="a0"/>
    <w:uiPriority w:val="99"/>
    <w:rsid w:val="00347D55"/>
    <w:pPr>
      <w:widowControl/>
      <w:adjustRightInd/>
      <w:snapToGrid/>
      <w:spacing w:line="300" w:lineRule="auto"/>
      <w:ind w:firstLineChars="0" w:firstLine="0"/>
      <w:jc w:val="center"/>
    </w:pPr>
    <w:rPr>
      <w:rFonts w:eastAsia="仿宋_GB2312"/>
      <w:kern w:val="0"/>
      <w:szCs w:val="20"/>
    </w:rPr>
  </w:style>
  <w:style w:type="paragraph" w:customStyle="1" w:styleId="xl102">
    <w:name w:val="xl102"/>
    <w:basedOn w:val="a0"/>
    <w:uiPriority w:val="99"/>
    <w:rsid w:val="00347D55"/>
    <w:pPr>
      <w:widowControl/>
      <w:pBdr>
        <w:top w:val="single" w:sz="8" w:space="0" w:color="auto"/>
        <w:left w:val="single" w:sz="8"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楷体_GB2312" w:eastAsia="楷体_GB2312" w:hAnsi="宋体" w:cs="宋体"/>
      <w:kern w:val="0"/>
      <w:sz w:val="22"/>
    </w:rPr>
  </w:style>
  <w:style w:type="paragraph" w:customStyle="1" w:styleId="xl78">
    <w:name w:val="xl78"/>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zw">
    <w:name w:val="zw"/>
    <w:basedOn w:val="a0"/>
    <w:uiPriority w:val="99"/>
    <w:rsid w:val="00347D55"/>
    <w:pPr>
      <w:adjustRightInd/>
      <w:snapToGrid/>
      <w:ind w:firstLine="560"/>
    </w:pPr>
    <w:rPr>
      <w:rFonts w:ascii="楷体_GB2312" w:eastAsia="楷体_GB2312"/>
      <w:sz w:val="28"/>
      <w:szCs w:val="20"/>
    </w:rPr>
  </w:style>
  <w:style w:type="paragraph" w:customStyle="1" w:styleId="z3">
    <w:name w:val="z3"/>
    <w:basedOn w:val="3"/>
    <w:next w:val="zw"/>
    <w:uiPriority w:val="99"/>
    <w:rsid w:val="00347D55"/>
    <w:pPr>
      <w:adjustRightInd/>
      <w:snapToGrid/>
      <w:spacing w:beforeLines="65"/>
      <w:jc w:val="both"/>
    </w:pPr>
    <w:rPr>
      <w:rFonts w:ascii="楷体_GB2312" w:eastAsia="楷体_GB2312" w:hAnsi="Calibri Light"/>
      <w:bCs w:val="0"/>
      <w:sz w:val="28"/>
      <w:szCs w:val="20"/>
    </w:rPr>
  </w:style>
  <w:style w:type="paragraph" w:customStyle="1" w:styleId="xl23">
    <w:name w:val="xl23"/>
    <w:basedOn w:val="a0"/>
    <w:uiPriority w:val="99"/>
    <w:rsid w:val="00347D55"/>
    <w:pPr>
      <w:widowControl/>
      <w:pBdr>
        <w:top w:val="single" w:sz="4" w:space="0" w:color="auto"/>
        <w:left w:val="single" w:sz="4" w:space="0" w:color="auto"/>
        <w:bottom w:val="single" w:sz="4" w:space="0" w:color="auto"/>
      </w:pBdr>
      <w:adjustRightInd/>
      <w:snapToGrid/>
      <w:spacing w:before="100" w:beforeAutospacing="1" w:after="100" w:afterAutospacing="1"/>
      <w:ind w:left="560" w:firstLineChars="0" w:firstLine="560"/>
      <w:jc w:val="left"/>
    </w:pPr>
    <w:rPr>
      <w:rFonts w:ascii="宋体-18030" w:eastAsia="宋体-18030" w:hAnsi="宋体-18030" w:cs="宋体-18030"/>
      <w:bCs/>
      <w:color w:val="000000"/>
      <w:kern w:val="0"/>
      <w:sz w:val="20"/>
      <w:szCs w:val="20"/>
    </w:rPr>
  </w:style>
  <w:style w:type="paragraph" w:customStyle="1" w:styleId="xl46">
    <w:name w:val="xl46"/>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ind w:left="560" w:firstLineChars="0" w:firstLine="560"/>
      <w:jc w:val="left"/>
    </w:pPr>
    <w:rPr>
      <w:rFonts w:ascii="宋体-18030" w:eastAsia="宋体-18030" w:hAnsi="宋体-18030" w:cs="宋体-18030"/>
      <w:bCs/>
      <w:kern w:val="0"/>
      <w:szCs w:val="28"/>
    </w:rPr>
  </w:style>
  <w:style w:type="paragraph" w:customStyle="1" w:styleId="57">
    <w:name w:val="5"/>
    <w:basedOn w:val="a0"/>
    <w:uiPriority w:val="99"/>
    <w:rsid w:val="00347D55"/>
    <w:pPr>
      <w:snapToGrid/>
      <w:spacing w:before="100" w:line="360" w:lineRule="exact"/>
      <w:ind w:left="560" w:firstLineChars="0" w:firstLine="560"/>
      <w:jc w:val="left"/>
    </w:pPr>
    <w:rPr>
      <w:bCs/>
      <w:kern w:val="0"/>
      <w:szCs w:val="20"/>
    </w:rPr>
  </w:style>
  <w:style w:type="paragraph" w:customStyle="1" w:styleId="xl90">
    <w:name w:val="xl90"/>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color w:val="FF0000"/>
      <w:kern w:val="0"/>
      <w:szCs w:val="24"/>
    </w:rPr>
  </w:style>
  <w:style w:type="paragraph" w:customStyle="1" w:styleId="afffffffa">
    <w:name w:val="表格居中"/>
    <w:basedOn w:val="af3"/>
    <w:rsid w:val="00347D55"/>
    <w:pPr>
      <w:widowControl w:val="0"/>
      <w:tabs>
        <w:tab w:val="clear" w:pos="8820"/>
      </w:tabs>
      <w:spacing w:line="160" w:lineRule="atLeast"/>
    </w:pPr>
    <w:rPr>
      <w:rFonts w:ascii="宋体" w:hAnsi="宋体" w:cs="Calibri Light"/>
      <w:sz w:val="18"/>
      <w:szCs w:val="21"/>
      <w:lang w:bidi="ar-SA"/>
    </w:rPr>
  </w:style>
  <w:style w:type="paragraph" w:customStyle="1" w:styleId="1CharCharCharCharCharCharChar">
    <w:name w:val="正文1 Char Char Char Char Char Char Char"/>
    <w:basedOn w:val="a0"/>
    <w:uiPriority w:val="99"/>
    <w:rsid w:val="00347D55"/>
    <w:pPr>
      <w:tabs>
        <w:tab w:val="left" w:pos="5327"/>
        <w:tab w:val="left" w:pos="6326"/>
        <w:tab w:val="left" w:pos="7230"/>
        <w:tab w:val="left" w:pos="9301"/>
      </w:tabs>
      <w:autoSpaceDE w:val="0"/>
      <w:autoSpaceDN w:val="0"/>
      <w:spacing w:line="600" w:lineRule="exact"/>
      <w:jc w:val="left"/>
    </w:pPr>
    <w:rPr>
      <w:rFonts w:ascii="Arial Narrow" w:eastAsia="仿宋_GB2312" w:hAnsi="Arial Narrow"/>
      <w:color w:val="000000"/>
      <w:kern w:val="10"/>
      <w:sz w:val="28"/>
      <w:szCs w:val="28"/>
    </w:rPr>
  </w:style>
  <w:style w:type="paragraph" w:customStyle="1" w:styleId="afffffffb">
    <w:name w:val="表格内容自定"/>
    <w:basedOn w:val="a0"/>
    <w:uiPriority w:val="99"/>
    <w:rsid w:val="00347D55"/>
    <w:pPr>
      <w:adjustRightInd/>
      <w:snapToGrid/>
      <w:spacing w:line="280" w:lineRule="exact"/>
      <w:ind w:firstLineChars="0" w:firstLine="0"/>
      <w:jc w:val="center"/>
    </w:pPr>
    <w:rPr>
      <w:kern w:val="0"/>
      <w:sz w:val="18"/>
      <w:szCs w:val="21"/>
    </w:rPr>
  </w:style>
  <w:style w:type="paragraph" w:customStyle="1" w:styleId="afffffffc">
    <w:name w:val="表格标题"/>
    <w:basedOn w:val="a0"/>
    <w:uiPriority w:val="99"/>
    <w:rsid w:val="00347D55"/>
    <w:pPr>
      <w:adjustRightInd/>
      <w:snapToGrid/>
      <w:spacing w:line="300" w:lineRule="auto"/>
      <w:ind w:firstLineChars="0" w:firstLine="0"/>
      <w:jc w:val="center"/>
    </w:pPr>
    <w:rPr>
      <w:rFonts w:eastAsia="楷体_GB2312"/>
      <w:bCs/>
      <w:kern w:val="0"/>
      <w:sz w:val="28"/>
      <w:szCs w:val="20"/>
    </w:rPr>
  </w:style>
  <w:style w:type="paragraph" w:customStyle="1" w:styleId="afffffffd">
    <w:name w:val="编号"/>
    <w:basedOn w:val="a0"/>
    <w:uiPriority w:val="99"/>
    <w:rsid w:val="00347D55"/>
    <w:pPr>
      <w:tabs>
        <w:tab w:val="left" w:pos="360"/>
        <w:tab w:val="left" w:pos="425"/>
      </w:tabs>
      <w:adjustRightInd/>
      <w:snapToGrid/>
      <w:ind w:left="360" w:firstLineChars="0" w:hanging="360"/>
      <w:jc w:val="left"/>
    </w:pPr>
    <w:rPr>
      <w:color w:val="000000"/>
      <w:szCs w:val="20"/>
    </w:rPr>
  </w:style>
  <w:style w:type="paragraph" w:customStyle="1" w:styleId="1Char2">
    <w:name w:val="样式 正文1 Char + 左"/>
    <w:basedOn w:val="a0"/>
    <w:uiPriority w:val="99"/>
    <w:rsid w:val="00347D55"/>
    <w:pPr>
      <w:widowControl/>
      <w:tabs>
        <w:tab w:val="left" w:pos="5327"/>
        <w:tab w:val="left" w:pos="6326"/>
        <w:tab w:val="left" w:pos="7230"/>
        <w:tab w:val="left" w:pos="9301"/>
      </w:tabs>
      <w:adjustRightInd/>
      <w:snapToGrid/>
      <w:spacing w:line="600" w:lineRule="exact"/>
      <w:ind w:leftChars="200" w:left="200" w:firstLineChars="0" w:firstLine="0"/>
      <w:jc w:val="left"/>
    </w:pPr>
    <w:rPr>
      <w:rFonts w:ascii="Arial Narrow" w:eastAsia="仿宋_GB2312" w:hAnsi="Arial Narrow" w:cs="宋体"/>
      <w:color w:val="000000"/>
      <w:kern w:val="0"/>
      <w:sz w:val="28"/>
      <w:szCs w:val="20"/>
    </w:rPr>
  </w:style>
  <w:style w:type="paragraph" w:customStyle="1" w:styleId="xl76">
    <w:name w:val="xl76"/>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Equation1">
    <w:name w:val="Equation 1"/>
    <w:basedOn w:val="a0"/>
    <w:uiPriority w:val="99"/>
    <w:rsid w:val="00347D55"/>
    <w:pPr>
      <w:tabs>
        <w:tab w:val="center" w:pos="3960"/>
        <w:tab w:val="right" w:pos="7920"/>
      </w:tabs>
      <w:snapToGrid/>
      <w:spacing w:line="310" w:lineRule="atLeast"/>
      <w:ind w:firstLineChars="0" w:firstLine="425"/>
    </w:pPr>
    <w:rPr>
      <w:kern w:val="0"/>
      <w:sz w:val="21"/>
      <w:szCs w:val="20"/>
    </w:rPr>
  </w:style>
  <w:style w:type="paragraph" w:customStyle="1" w:styleId="Char1CharCharChar1CharCharCharCharCharCharCharCharCharCharCharChar">
    <w:name w:val="Char1 Char Char Char1 Char Char Char Char Char Char Char Char Char Char Char Char"/>
    <w:basedOn w:val="a0"/>
    <w:next w:val="a0"/>
    <w:uiPriority w:val="99"/>
    <w:rsid w:val="00347D55"/>
    <w:pPr>
      <w:adjustRightInd/>
      <w:snapToGrid/>
      <w:spacing w:line="240" w:lineRule="auto"/>
      <w:ind w:firstLineChars="0" w:firstLine="0"/>
    </w:pPr>
    <w:rPr>
      <w:sz w:val="21"/>
      <w:szCs w:val="24"/>
    </w:rPr>
  </w:style>
  <w:style w:type="paragraph" w:customStyle="1" w:styleId="1f8">
    <w:name w:val="编号(1)"/>
    <w:basedOn w:val="a0"/>
    <w:uiPriority w:val="99"/>
    <w:rsid w:val="00347D55"/>
    <w:pPr>
      <w:adjustRightInd/>
      <w:snapToGrid/>
      <w:ind w:firstLineChars="0" w:firstLine="0"/>
    </w:pPr>
    <w:rPr>
      <w:szCs w:val="20"/>
    </w:rPr>
  </w:style>
  <w:style w:type="paragraph" w:customStyle="1" w:styleId="ParaCharCharChar1CharCharCharCharCharCharCharCharCharChar">
    <w:name w:val="默认段落字体 Para Char Char Char1 Char Char Char Char Char Char Char Char Char Char"/>
    <w:basedOn w:val="a0"/>
    <w:uiPriority w:val="99"/>
    <w:rsid w:val="00347D55"/>
    <w:pPr>
      <w:adjustRightInd/>
      <w:snapToGrid/>
      <w:spacing w:line="240" w:lineRule="auto"/>
      <w:ind w:firstLineChars="0" w:firstLine="0"/>
    </w:pPr>
    <w:rPr>
      <w:sz w:val="21"/>
      <w:szCs w:val="20"/>
    </w:rPr>
  </w:style>
  <w:style w:type="paragraph" w:customStyle="1" w:styleId="afffffffe">
    <w:name w:val="南郊正文"/>
    <w:basedOn w:val="a0"/>
    <w:next w:val="a0"/>
    <w:uiPriority w:val="99"/>
    <w:rsid w:val="00347D55"/>
    <w:pPr>
      <w:adjustRightInd/>
      <w:snapToGrid/>
      <w:spacing w:line="240" w:lineRule="auto"/>
      <w:ind w:firstLineChars="0" w:firstLine="0"/>
    </w:pPr>
    <w:rPr>
      <w:szCs w:val="24"/>
    </w:rPr>
  </w:style>
  <w:style w:type="paragraph" w:customStyle="1" w:styleId="2a">
    <w:name w:val="节标题2"/>
    <w:basedOn w:val="affffffa"/>
    <w:uiPriority w:val="99"/>
    <w:rsid w:val="00347D55"/>
    <w:pPr>
      <w:keepNext w:val="0"/>
      <w:keepLines w:val="0"/>
      <w:widowControl/>
      <w:tabs>
        <w:tab w:val="clear" w:pos="2160"/>
      </w:tabs>
      <w:suppressAutoHyphens w:val="0"/>
      <w:autoSpaceDE/>
      <w:spacing w:line="700" w:lineRule="exact"/>
      <w:ind w:left="0" w:firstLine="0"/>
      <w:outlineLvl w:val="3"/>
    </w:pPr>
    <w:rPr>
      <w:rFonts w:ascii="Arial" w:hAnsi="Arial" w:cs="宋体"/>
      <w:b/>
      <w:bCs/>
    </w:rPr>
  </w:style>
  <w:style w:type="paragraph" w:customStyle="1" w:styleId="affffffff">
    <w:name w:val="库"/>
    <w:uiPriority w:val="99"/>
    <w:rsid w:val="00347D55"/>
    <w:pPr>
      <w:jc w:val="center"/>
    </w:pPr>
    <w:rPr>
      <w:rFonts w:ascii="Times New Roman" w:eastAsia="楷体_GB2312" w:hAnsi="Times New Roman" w:cs="Times New Roman"/>
      <w:b/>
      <w:sz w:val="32"/>
      <w:szCs w:val="24"/>
    </w:rPr>
  </w:style>
  <w:style w:type="paragraph" w:customStyle="1" w:styleId="CharCharCharChar2">
    <w:name w:val="Char Char Char Char2"/>
    <w:basedOn w:val="a0"/>
    <w:uiPriority w:val="99"/>
    <w:rsid w:val="00347D55"/>
    <w:pPr>
      <w:adjustRightInd/>
      <w:snapToGrid/>
      <w:spacing w:line="240" w:lineRule="auto"/>
      <w:ind w:firstLineChars="0" w:firstLine="0"/>
    </w:pPr>
    <w:rPr>
      <w:sz w:val="21"/>
      <w:szCs w:val="24"/>
    </w:rPr>
  </w:style>
  <w:style w:type="paragraph" w:customStyle="1" w:styleId="xl24">
    <w:name w:val="xl24"/>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eastAsia="宋体-18030"/>
      <w:kern w:val="0"/>
      <w:sz w:val="20"/>
      <w:szCs w:val="20"/>
    </w:rPr>
  </w:style>
  <w:style w:type="paragraph" w:customStyle="1" w:styleId="font10">
    <w:name w:val="font10"/>
    <w:basedOn w:val="a0"/>
    <w:uiPriority w:val="99"/>
    <w:rsid w:val="00347D55"/>
    <w:pPr>
      <w:widowControl/>
      <w:adjustRightInd/>
      <w:snapToGrid/>
      <w:spacing w:before="100" w:beforeAutospacing="1" w:after="100" w:afterAutospacing="1"/>
      <w:ind w:left="560" w:firstLineChars="0" w:firstLine="560"/>
      <w:jc w:val="left"/>
    </w:pPr>
    <w:rPr>
      <w:rFonts w:ascii="宋体" w:hAnsi="宋体"/>
      <w:bCs/>
      <w:kern w:val="0"/>
      <w:szCs w:val="28"/>
    </w:rPr>
  </w:style>
  <w:style w:type="paragraph" w:customStyle="1" w:styleId="44">
    <w:name w:val="水4"/>
    <w:basedOn w:val="1"/>
    <w:next w:val="14"/>
    <w:uiPriority w:val="99"/>
    <w:rsid w:val="00347D55"/>
    <w:pPr>
      <w:tabs>
        <w:tab w:val="left" w:pos="98"/>
        <w:tab w:val="center" w:pos="4156"/>
      </w:tabs>
      <w:adjustRightInd/>
      <w:snapToGrid/>
      <w:spacing w:after="0"/>
      <w:ind w:left="560" w:firstLineChars="200" w:firstLine="560"/>
      <w:jc w:val="left"/>
    </w:pPr>
    <w:rPr>
      <w:bCs w:val="0"/>
      <w:sz w:val="30"/>
      <w:szCs w:val="20"/>
    </w:rPr>
  </w:style>
  <w:style w:type="paragraph" w:customStyle="1" w:styleId="affffffff0">
    <w:name w:val="表内样式"/>
    <w:basedOn w:val="a0"/>
    <w:next w:val="a0"/>
    <w:uiPriority w:val="99"/>
    <w:rsid w:val="00347D55"/>
    <w:pPr>
      <w:adjustRightInd/>
      <w:snapToGrid/>
      <w:spacing w:line="240" w:lineRule="auto"/>
      <w:ind w:firstLineChars="0" w:firstLine="0"/>
      <w:jc w:val="center"/>
    </w:pPr>
    <w:rPr>
      <w:kern w:val="0"/>
      <w:sz w:val="21"/>
      <w:szCs w:val="24"/>
    </w:rPr>
  </w:style>
  <w:style w:type="paragraph" w:customStyle="1" w:styleId="affffffff1">
    <w:name w:val="图表名"/>
    <w:basedOn w:val="a0"/>
    <w:uiPriority w:val="99"/>
    <w:rsid w:val="00347D55"/>
    <w:pPr>
      <w:snapToGrid/>
      <w:ind w:firstLineChars="0" w:firstLine="0"/>
      <w:jc w:val="center"/>
      <w:outlineLvl w:val="0"/>
    </w:pPr>
    <w:rPr>
      <w:b/>
      <w:color w:val="000000"/>
      <w:szCs w:val="20"/>
    </w:rPr>
  </w:style>
  <w:style w:type="paragraph" w:customStyle="1" w:styleId="33Char3CharChar25">
    <w:name w:val="样式 标题 3标题 3 Char标题 3 Char Char + 行距: 固定值 25 磅"/>
    <w:basedOn w:val="3"/>
    <w:uiPriority w:val="99"/>
    <w:rsid w:val="00347D55"/>
    <w:pPr>
      <w:tabs>
        <w:tab w:val="left" w:pos="1876"/>
      </w:tabs>
      <w:adjustRightInd/>
      <w:snapToGrid/>
      <w:spacing w:before="120" w:after="120"/>
      <w:ind w:left="1876" w:hanging="420"/>
      <w:jc w:val="both"/>
    </w:pPr>
    <w:rPr>
      <w:rFonts w:eastAsia="幼圆" w:cs="宋体"/>
      <w:sz w:val="30"/>
      <w:szCs w:val="20"/>
    </w:rPr>
  </w:style>
  <w:style w:type="paragraph" w:customStyle="1" w:styleId="xl72">
    <w:name w:val="xl72"/>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kern w:val="0"/>
      <w:szCs w:val="24"/>
    </w:rPr>
  </w:style>
  <w:style w:type="paragraph" w:customStyle="1" w:styleId="213">
    <w:name w:val="2.1"/>
    <w:basedOn w:val="a0"/>
    <w:uiPriority w:val="99"/>
    <w:rsid w:val="00347D55"/>
    <w:pPr>
      <w:adjustRightInd/>
      <w:snapToGrid/>
      <w:spacing w:line="540" w:lineRule="exact"/>
      <w:ind w:firstLineChars="0" w:firstLine="0"/>
    </w:pPr>
    <w:rPr>
      <w:rFonts w:eastAsia="楷体_GB2312" w:cs="宋体"/>
      <w:sz w:val="30"/>
      <w:szCs w:val="20"/>
      <w:lang w:val="zh-CN"/>
    </w:rPr>
  </w:style>
  <w:style w:type="paragraph" w:customStyle="1" w:styleId="xl95">
    <w:name w:val="xl95"/>
    <w:basedOn w:val="a0"/>
    <w:uiPriority w:val="99"/>
    <w:rsid w:val="00347D55"/>
    <w:pPr>
      <w:widowControl/>
      <w:pBdr>
        <w:top w:val="single" w:sz="4" w:space="0" w:color="auto"/>
        <w:left w:val="single" w:sz="4" w:space="0" w:color="auto"/>
        <w:bottom w:val="single" w:sz="4" w:space="0" w:color="auto"/>
        <w:right w:val="single" w:sz="4" w:space="0" w:color="auto"/>
      </w:pBdr>
      <w:shd w:val="clear" w:color="auto" w:fill="FFFF00"/>
      <w:adjustRightInd/>
      <w:snapToGrid/>
      <w:spacing w:before="100" w:beforeAutospacing="1" w:after="100" w:afterAutospacing="1" w:line="240" w:lineRule="auto"/>
      <w:ind w:firstLineChars="0" w:firstLine="0"/>
      <w:jc w:val="center"/>
    </w:pPr>
    <w:rPr>
      <w:rFonts w:ascii="宋体" w:hAnsi="宋体" w:cs="宋体"/>
      <w:kern w:val="0"/>
      <w:szCs w:val="24"/>
    </w:rPr>
  </w:style>
  <w:style w:type="paragraph" w:customStyle="1" w:styleId="312">
    <w:name w:val="标题3.1"/>
    <w:uiPriority w:val="99"/>
    <w:rsid w:val="00347D55"/>
    <w:pPr>
      <w:spacing w:before="60" w:after="60" w:line="360" w:lineRule="auto"/>
    </w:pPr>
    <w:rPr>
      <w:rFonts w:ascii="Times New Roman" w:eastAsia="宋体" w:hAnsi="Times New Roman" w:cs="宋体"/>
      <w:b/>
      <w:bCs/>
      <w:sz w:val="24"/>
      <w:szCs w:val="20"/>
    </w:rPr>
  </w:style>
  <w:style w:type="character" w:customStyle="1" w:styleId="Char20">
    <w:name w:val="表号 Char2"/>
    <w:link w:val="affffffff2"/>
    <w:locked/>
    <w:rsid w:val="00347D55"/>
    <w:rPr>
      <w:rFonts w:ascii="Times New Roman" w:hAnsi="Times New Roman"/>
      <w:bCs/>
    </w:rPr>
  </w:style>
  <w:style w:type="paragraph" w:customStyle="1" w:styleId="affffffff2">
    <w:name w:val="表号"/>
    <w:basedOn w:val="a0"/>
    <w:link w:val="Char20"/>
    <w:rsid w:val="00347D55"/>
    <w:pPr>
      <w:adjustRightInd/>
      <w:snapToGrid/>
      <w:spacing w:after="60" w:line="240" w:lineRule="auto"/>
      <w:ind w:firstLineChars="0" w:firstLine="0"/>
      <w:jc w:val="right"/>
    </w:pPr>
    <w:rPr>
      <w:rFonts w:eastAsiaTheme="minorEastAsia" w:cstheme="minorBidi"/>
      <w:bCs/>
      <w:sz w:val="21"/>
    </w:rPr>
  </w:style>
  <w:style w:type="paragraph" w:customStyle="1" w:styleId="1f9">
    <w:name w:val="书目1"/>
    <w:basedOn w:val="a0"/>
    <w:uiPriority w:val="99"/>
    <w:rsid w:val="00347D55"/>
    <w:pPr>
      <w:widowControl/>
      <w:tabs>
        <w:tab w:val="left" w:pos="360"/>
        <w:tab w:val="left" w:pos="420"/>
      </w:tabs>
      <w:autoSpaceDE w:val="0"/>
      <w:autoSpaceDN w:val="0"/>
      <w:adjustRightInd/>
      <w:snapToGrid/>
      <w:ind w:left="369" w:firstLineChars="0" w:hanging="369"/>
    </w:pPr>
    <w:rPr>
      <w:spacing w:val="-3"/>
      <w:kern w:val="0"/>
      <w:sz w:val="20"/>
      <w:szCs w:val="20"/>
    </w:rPr>
  </w:style>
  <w:style w:type="paragraph" w:customStyle="1" w:styleId="xl73">
    <w:name w:val="xl73"/>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kern w:val="0"/>
      <w:szCs w:val="24"/>
    </w:rPr>
  </w:style>
  <w:style w:type="paragraph" w:customStyle="1" w:styleId="113">
    <w:name w:val="样式11"/>
    <w:basedOn w:val="a0"/>
    <w:uiPriority w:val="99"/>
    <w:rsid w:val="00347D55"/>
    <w:pPr>
      <w:tabs>
        <w:tab w:val="left" w:pos="4830"/>
      </w:tabs>
      <w:spacing w:line="320" w:lineRule="atLeast"/>
      <w:ind w:firstLineChars="0" w:firstLine="0"/>
    </w:pPr>
    <w:rPr>
      <w:rFonts w:ascii="宋体" w:hAnsi="宋体"/>
      <w:b/>
      <w:kern w:val="10"/>
      <w:sz w:val="28"/>
      <w:szCs w:val="28"/>
    </w:rPr>
  </w:style>
  <w:style w:type="paragraph" w:customStyle="1" w:styleId="affffffff3">
    <w:name w:val="表格文字独行"/>
    <w:next w:val="a0"/>
    <w:uiPriority w:val="99"/>
    <w:rsid w:val="00347D55"/>
    <w:pPr>
      <w:spacing w:before="100" w:beforeAutospacing="1" w:after="100" w:afterAutospacing="1"/>
      <w:jc w:val="center"/>
    </w:pPr>
    <w:rPr>
      <w:rFonts w:ascii="Times New Roman" w:eastAsia="宋体" w:hAnsi="宋体" w:cs="Times New Roman"/>
      <w:color w:val="FF0000"/>
      <w:kern w:val="0"/>
      <w:szCs w:val="20"/>
    </w:rPr>
  </w:style>
  <w:style w:type="paragraph" w:customStyle="1" w:styleId="02">
    <w:name w:val="标题02"/>
    <w:basedOn w:val="a0"/>
    <w:uiPriority w:val="99"/>
    <w:rsid w:val="00347D55"/>
    <w:pPr>
      <w:tabs>
        <w:tab w:val="left" w:pos="480"/>
      </w:tabs>
      <w:adjustRightInd/>
      <w:spacing w:line="440" w:lineRule="atLeast"/>
      <w:ind w:left="476" w:firstLineChars="0" w:hanging="357"/>
      <w:outlineLvl w:val="1"/>
    </w:pPr>
    <w:rPr>
      <w:b/>
      <w:szCs w:val="20"/>
    </w:rPr>
  </w:style>
  <w:style w:type="paragraph" w:customStyle="1" w:styleId="c">
    <w:name w:val="c_"/>
    <w:uiPriority w:val="99"/>
    <w:rsid w:val="00347D55"/>
    <w:pPr>
      <w:widowControl w:val="0"/>
      <w:autoSpaceDE w:val="0"/>
      <w:autoSpaceDN w:val="0"/>
      <w:adjustRightInd w:val="0"/>
      <w:jc w:val="both"/>
    </w:pPr>
    <w:rPr>
      <w:rFonts w:ascii="五" w:eastAsia="五" w:hAnsi="Times New Roman" w:cs="Times New Roman"/>
      <w:kern w:val="0"/>
      <w:sz w:val="24"/>
      <w:szCs w:val="20"/>
    </w:rPr>
  </w:style>
  <w:style w:type="paragraph" w:customStyle="1" w:styleId="CharCharCharChar3">
    <w:name w:val="Char Char Char Char"/>
    <w:basedOn w:val="a0"/>
    <w:uiPriority w:val="99"/>
    <w:rsid w:val="00347D55"/>
    <w:pPr>
      <w:adjustRightInd/>
      <w:snapToGrid/>
      <w:spacing w:line="240" w:lineRule="auto"/>
      <w:ind w:firstLineChars="0" w:firstLine="0"/>
    </w:pPr>
    <w:rPr>
      <w:sz w:val="21"/>
      <w:szCs w:val="24"/>
    </w:rPr>
  </w:style>
  <w:style w:type="paragraph" w:customStyle="1" w:styleId="2b">
    <w:name w:val="正文2表格"/>
    <w:basedOn w:val="af4"/>
    <w:uiPriority w:val="99"/>
    <w:rsid w:val="00347D55"/>
    <w:pPr>
      <w:adjustRightInd w:val="0"/>
      <w:snapToGrid w:val="0"/>
      <w:spacing w:beforeLines="20" w:line="240" w:lineRule="auto"/>
      <w:ind w:firstLineChars="0" w:firstLine="0"/>
      <w:jc w:val="center"/>
    </w:pPr>
    <w:rPr>
      <w:rFonts w:ascii="Arial" w:eastAsia="宋体" w:hAnsi="Arial" w:cs="Arial"/>
      <w:color w:val="000000"/>
      <w:szCs w:val="20"/>
    </w:rPr>
  </w:style>
  <w:style w:type="paragraph" w:customStyle="1" w:styleId="xl61">
    <w:name w:val="xl61"/>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kern w:val="0"/>
      <w:szCs w:val="24"/>
    </w:rPr>
  </w:style>
  <w:style w:type="paragraph" w:customStyle="1" w:styleId="72">
    <w:name w:val="7表格(治)"/>
    <w:uiPriority w:val="99"/>
    <w:rsid w:val="00347D55"/>
    <w:pPr>
      <w:jc w:val="center"/>
    </w:pPr>
    <w:rPr>
      <w:rFonts w:ascii="Times New Roman" w:eastAsia="楷体_GB2312" w:hAnsi="Times New Roman" w:cs="Times New Roman"/>
      <w:color w:val="FF0000"/>
      <w:kern w:val="0"/>
      <w:szCs w:val="20"/>
    </w:rPr>
  </w:style>
  <w:style w:type="paragraph" w:customStyle="1" w:styleId="3b">
    <w:name w:val="标题 3 + 段前: 自动 段后: 自动"/>
    <w:basedOn w:val="3"/>
    <w:uiPriority w:val="99"/>
    <w:rsid w:val="00347D55"/>
    <w:pPr>
      <w:widowControl/>
      <w:snapToGrid/>
      <w:spacing w:before="260" w:after="260"/>
      <w:jc w:val="both"/>
    </w:pPr>
    <w:rPr>
      <w:rFonts w:eastAsia="幼圆" w:cs="宋体"/>
      <w:szCs w:val="20"/>
    </w:rPr>
  </w:style>
  <w:style w:type="paragraph" w:customStyle="1" w:styleId="10505">
    <w:name w:val="样式 标题 1 + 段前: 0.5 行 段后: 0.5 行"/>
    <w:basedOn w:val="1"/>
    <w:uiPriority w:val="99"/>
    <w:rsid w:val="00347D55"/>
    <w:pPr>
      <w:tabs>
        <w:tab w:val="left" w:pos="780"/>
      </w:tabs>
      <w:adjustRightInd/>
      <w:snapToGrid/>
      <w:spacing w:beforeLines="50" w:afterLines="50" w:line="600" w:lineRule="exact"/>
      <w:ind w:left="780" w:hanging="360"/>
    </w:pPr>
    <w:rPr>
      <w:sz w:val="28"/>
      <w:szCs w:val="20"/>
    </w:rPr>
  </w:style>
  <w:style w:type="paragraph" w:customStyle="1" w:styleId="CharCharChar1CharCharCharCharCharCharCharCharCharCharCharCharChar">
    <w:name w:val="Char Char Char1 Char Char Char Char Char Char Char Char Char Char Char Char Char"/>
    <w:basedOn w:val="a0"/>
    <w:next w:val="aff8"/>
    <w:uiPriority w:val="99"/>
    <w:rsid w:val="00347D55"/>
    <w:pPr>
      <w:adjustRightInd/>
      <w:snapToGrid/>
      <w:spacing w:line="240" w:lineRule="auto"/>
      <w:ind w:firstLineChars="0" w:firstLine="0"/>
    </w:pPr>
    <w:rPr>
      <w:sz w:val="28"/>
      <w:szCs w:val="28"/>
    </w:rPr>
  </w:style>
  <w:style w:type="paragraph" w:customStyle="1" w:styleId="Char1CharCharCharCharCharCharCharCharCharCharCharChar">
    <w:name w:val="Char1 Char Char Char Char Char Char Char Char Char Char Char Char"/>
    <w:basedOn w:val="a0"/>
    <w:uiPriority w:val="99"/>
    <w:rsid w:val="00347D55"/>
    <w:pPr>
      <w:adjustRightInd/>
      <w:snapToGrid/>
      <w:spacing w:line="240" w:lineRule="auto"/>
      <w:ind w:left="-48" w:firstLineChars="0" w:firstLine="0"/>
    </w:pPr>
    <w:rPr>
      <w:sz w:val="21"/>
      <w:szCs w:val="24"/>
    </w:rPr>
  </w:style>
  <w:style w:type="paragraph" w:customStyle="1" w:styleId="affffffff4">
    <w:name w:val="表（左对齐）"/>
    <w:basedOn w:val="a0"/>
    <w:uiPriority w:val="99"/>
    <w:rsid w:val="00347D55"/>
    <w:pPr>
      <w:adjustRightInd/>
      <w:snapToGrid/>
      <w:spacing w:line="240" w:lineRule="auto"/>
      <w:ind w:firstLineChars="0" w:firstLine="0"/>
      <w:jc w:val="left"/>
    </w:pPr>
    <w:rPr>
      <w:rFonts w:ascii="仿宋_GB2312" w:eastAsia="仿宋_GB2312"/>
      <w:bCs/>
      <w:kern w:val="0"/>
      <w:sz w:val="21"/>
      <w:szCs w:val="28"/>
    </w:rPr>
  </w:style>
  <w:style w:type="paragraph" w:customStyle="1" w:styleId="affffffff5">
    <w:name w:val="图"/>
    <w:basedOn w:val="affc"/>
    <w:uiPriority w:val="99"/>
    <w:rsid w:val="00347D55"/>
    <w:pPr>
      <w:spacing w:after="0" w:line="288" w:lineRule="auto"/>
      <w:ind w:firstLineChars="0" w:firstLine="0"/>
      <w:jc w:val="center"/>
    </w:pPr>
    <w:rPr>
      <w:rFonts w:ascii="楷体_GB2312" w:eastAsia="楷体_GB2312" w:hAnsi="Calibri"/>
      <w:b/>
      <w:sz w:val="21"/>
    </w:rPr>
  </w:style>
  <w:style w:type="paragraph" w:customStyle="1" w:styleId="214">
    <w:name w:val="正文21"/>
    <w:uiPriority w:val="99"/>
    <w:rsid w:val="00347D55"/>
    <w:pPr>
      <w:widowControl w:val="0"/>
      <w:suppressAutoHyphens/>
      <w:spacing w:line="520" w:lineRule="atLeast"/>
      <w:ind w:firstLine="200"/>
      <w:jc w:val="both"/>
    </w:pPr>
    <w:rPr>
      <w:rFonts w:ascii="Times New Roman" w:eastAsia="宋体" w:hAnsi="Times New Roman" w:cs="Times New Roman"/>
      <w:spacing w:val="18"/>
      <w:kern w:val="0"/>
      <w:sz w:val="32"/>
      <w:szCs w:val="20"/>
    </w:rPr>
  </w:style>
  <w:style w:type="paragraph" w:customStyle="1" w:styleId="xl103">
    <w:name w:val="xl103"/>
    <w:basedOn w:val="a0"/>
    <w:uiPriority w:val="99"/>
    <w:rsid w:val="00347D55"/>
    <w:pPr>
      <w:widowControl/>
      <w:pBdr>
        <w:top w:val="single" w:sz="8"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楷体_GB2312" w:eastAsia="楷体_GB2312" w:hAnsi="宋体" w:cs="宋体"/>
      <w:kern w:val="0"/>
      <w:sz w:val="22"/>
    </w:rPr>
  </w:style>
  <w:style w:type="paragraph" w:customStyle="1" w:styleId="4-0505">
    <w:name w:val="样式 样式 标题4- + 段前: 0.5 行 + 段前: 0.5 行"/>
    <w:basedOn w:val="a0"/>
    <w:uiPriority w:val="99"/>
    <w:rsid w:val="00347D55"/>
    <w:pPr>
      <w:tabs>
        <w:tab w:val="left" w:pos="1205"/>
      </w:tabs>
      <w:autoSpaceDE w:val="0"/>
      <w:autoSpaceDN w:val="0"/>
      <w:spacing w:beforeLines="50"/>
      <w:ind w:firstLineChars="0" w:firstLine="0"/>
      <w:jc w:val="left"/>
      <w:outlineLvl w:val="3"/>
    </w:pPr>
    <w:rPr>
      <w:rFonts w:eastAsia="楷体_GB2312" w:cs="宋体"/>
      <w:spacing w:val="20"/>
      <w:kern w:val="0"/>
      <w:sz w:val="28"/>
      <w:szCs w:val="20"/>
    </w:rPr>
  </w:style>
  <w:style w:type="paragraph" w:customStyle="1" w:styleId="affffffff6">
    <w:name w:val="六"/>
    <w:basedOn w:val="6"/>
    <w:next w:val="6"/>
    <w:uiPriority w:val="99"/>
    <w:rsid w:val="00347D55"/>
    <w:pPr>
      <w:adjustRightInd/>
      <w:jc w:val="both"/>
    </w:pPr>
    <w:rPr>
      <w:rFonts w:ascii="宋体" w:hAnsi="宋体"/>
      <w:b/>
      <w:sz w:val="28"/>
      <w:szCs w:val="28"/>
    </w:rPr>
  </w:style>
  <w:style w:type="paragraph" w:customStyle="1" w:styleId="Char21">
    <w:name w:val="Char2"/>
    <w:basedOn w:val="a0"/>
    <w:uiPriority w:val="99"/>
    <w:rsid w:val="00347D55"/>
    <w:pPr>
      <w:autoSpaceDE w:val="0"/>
      <w:autoSpaceDN w:val="0"/>
      <w:spacing w:before="50" w:after="50"/>
      <w:ind w:leftChars="100" w:left="240" w:rightChars="100" w:right="240"/>
    </w:pPr>
    <w:rPr>
      <w:rFonts w:ascii="宋体" w:eastAsia="仿宋_GB2312" w:hAnsi="宋体"/>
      <w:color w:val="000000"/>
      <w:szCs w:val="20"/>
    </w:rPr>
  </w:style>
  <w:style w:type="paragraph" w:customStyle="1" w:styleId="word">
    <w:name w:val="word"/>
    <w:basedOn w:val="a0"/>
    <w:uiPriority w:val="99"/>
    <w:rsid w:val="00347D55"/>
    <w:pPr>
      <w:widowControl/>
      <w:adjustRightInd/>
      <w:snapToGrid/>
      <w:spacing w:before="100" w:beforeAutospacing="1" w:after="100" w:afterAutospacing="1"/>
      <w:ind w:firstLineChars="0" w:firstLine="0"/>
      <w:jc w:val="left"/>
    </w:pPr>
    <w:rPr>
      <w:rFonts w:ascii="宋体-18030" w:eastAsia="宋体-18030" w:hAnsi="宋体-18030" w:cs="宋体-18030"/>
      <w:color w:val="000000"/>
      <w:kern w:val="0"/>
      <w:sz w:val="18"/>
      <w:szCs w:val="18"/>
    </w:rPr>
  </w:style>
  <w:style w:type="paragraph" w:customStyle="1" w:styleId="xl81">
    <w:name w:val="xl81"/>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hb4">
    <w:name w:val="hb4"/>
    <w:basedOn w:val="4"/>
    <w:uiPriority w:val="99"/>
    <w:rsid w:val="00347D55"/>
    <w:pPr>
      <w:adjustRightInd/>
      <w:snapToGrid/>
      <w:spacing w:beforeLines="50" w:afterLines="50" w:line="529" w:lineRule="exact"/>
      <w:jc w:val="both"/>
    </w:pPr>
    <w:rPr>
      <w:rFonts w:ascii="宋体" w:hAnsi="Arial" w:cs="宋体"/>
      <w:b w:val="0"/>
      <w:bCs w:val="0"/>
      <w:szCs w:val="24"/>
    </w:rPr>
  </w:style>
  <w:style w:type="paragraph" w:customStyle="1" w:styleId="1fa">
    <w:name w:val="样式 标题 1 + 自动设置"/>
    <w:basedOn w:val="1"/>
    <w:uiPriority w:val="99"/>
    <w:rsid w:val="00347D55"/>
    <w:pPr>
      <w:keepLines w:val="0"/>
      <w:pageBreakBefore/>
      <w:widowControl/>
      <w:snapToGrid/>
      <w:spacing w:before="200" w:afterLines="100"/>
      <w:jc w:val="center"/>
    </w:pPr>
    <w:rPr>
      <w:rFonts w:ascii="楷体_GB2312" w:eastAsia="楷体_GB2312" w:hAnsi="宋体" w:cs="Arial"/>
      <w:b w:val="0"/>
      <w:kern w:val="0"/>
      <w:sz w:val="36"/>
      <w:szCs w:val="20"/>
    </w:rPr>
  </w:style>
  <w:style w:type="paragraph" w:customStyle="1" w:styleId="2251">
    <w:name w:val="样式 标题 2 + 行距: 固定值 25 磅1"/>
    <w:basedOn w:val="2"/>
    <w:uiPriority w:val="99"/>
    <w:rsid w:val="00347D55"/>
    <w:pPr>
      <w:tabs>
        <w:tab w:val="left" w:pos="1116"/>
        <w:tab w:val="left" w:pos="1456"/>
      </w:tabs>
      <w:adjustRightInd/>
      <w:snapToGrid/>
      <w:spacing w:beforeLines="0" w:afterLines="0" w:line="500" w:lineRule="exact"/>
      <w:ind w:leftChars="200" w:left="200"/>
    </w:pPr>
    <w:rPr>
      <w:rFonts w:ascii="Arial" w:eastAsia="楷体_GB2312" w:hAnsi="Arial" w:cs="宋体"/>
      <w:b w:val="0"/>
      <w:bCs w:val="0"/>
      <w:sz w:val="32"/>
      <w:szCs w:val="20"/>
    </w:rPr>
  </w:style>
  <w:style w:type="paragraph" w:customStyle="1" w:styleId="1fb">
    <w:name w:val="纯文本1"/>
    <w:basedOn w:val="a0"/>
    <w:uiPriority w:val="99"/>
    <w:rsid w:val="00347D55"/>
    <w:pPr>
      <w:tabs>
        <w:tab w:val="left" w:pos="1845"/>
      </w:tabs>
      <w:adjustRightInd/>
      <w:snapToGrid/>
      <w:ind w:left="-36" w:right="-36" w:firstLine="482"/>
      <w:jc w:val="center"/>
    </w:pPr>
    <w:rPr>
      <w:b/>
      <w:szCs w:val="24"/>
    </w:rPr>
  </w:style>
  <w:style w:type="paragraph" w:customStyle="1" w:styleId="xl93">
    <w:name w:val="xl93"/>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color w:val="FF0000"/>
      <w:kern w:val="0"/>
      <w:szCs w:val="24"/>
    </w:rPr>
  </w:style>
  <w:style w:type="paragraph" w:customStyle="1" w:styleId="xl64">
    <w:name w:val="xl64"/>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color w:val="FF0000"/>
      <w:kern w:val="0"/>
      <w:sz w:val="28"/>
      <w:szCs w:val="28"/>
    </w:rPr>
  </w:style>
  <w:style w:type="paragraph" w:customStyle="1" w:styleId="211112Majorb21111222XW">
    <w:name w:val="样式 标题 2节标题 1.11.1标题2Majorb21.11.1标题 2节标题二处标题 2标题 2XW节..."/>
    <w:basedOn w:val="2"/>
    <w:uiPriority w:val="99"/>
    <w:rsid w:val="00347D55"/>
    <w:pPr>
      <w:widowControl/>
      <w:tabs>
        <w:tab w:val="left" w:pos="0"/>
      </w:tabs>
      <w:snapToGrid/>
      <w:spacing w:beforeLines="0" w:afterLines="0"/>
    </w:pPr>
    <w:rPr>
      <w:rFonts w:ascii="Arial" w:eastAsia="楷体_GB2312" w:hAnsi="Arial" w:cs="宋体"/>
      <w:b w:val="0"/>
      <w:sz w:val="24"/>
      <w:szCs w:val="20"/>
    </w:rPr>
  </w:style>
  <w:style w:type="paragraph" w:customStyle="1" w:styleId="TableButton">
    <w:name w:val="TableButton"/>
    <w:basedOn w:val="a0"/>
    <w:uiPriority w:val="99"/>
    <w:rsid w:val="00347D55"/>
    <w:pPr>
      <w:tabs>
        <w:tab w:val="left" w:pos="357"/>
      </w:tabs>
      <w:kinsoku w:val="0"/>
      <w:overflowPunct w:val="0"/>
      <w:autoSpaceDE w:val="0"/>
      <w:autoSpaceDN w:val="0"/>
      <w:adjustRightInd/>
      <w:spacing w:line="600" w:lineRule="exact"/>
      <w:ind w:firstLineChars="0" w:firstLine="0"/>
      <w:jc w:val="center"/>
      <w:outlineLvl w:val="0"/>
    </w:pPr>
    <w:rPr>
      <w:kern w:val="0"/>
      <w:szCs w:val="20"/>
    </w:rPr>
  </w:style>
  <w:style w:type="paragraph" w:customStyle="1" w:styleId="affffffff7">
    <w:name w:val="表格中"/>
    <w:basedOn w:val="a0"/>
    <w:uiPriority w:val="99"/>
    <w:rsid w:val="00347D55"/>
    <w:pPr>
      <w:tabs>
        <w:tab w:val="left" w:pos="6120"/>
      </w:tabs>
      <w:spacing w:line="240" w:lineRule="auto"/>
      <w:ind w:rightChars="-24" w:right="-24" w:firstLineChars="0" w:firstLine="0"/>
      <w:jc w:val="center"/>
    </w:pPr>
    <w:rPr>
      <w:rFonts w:eastAsia="仿宋_GB2312"/>
      <w:kern w:val="0"/>
      <w:sz w:val="21"/>
      <w:szCs w:val="20"/>
    </w:rPr>
  </w:style>
  <w:style w:type="paragraph" w:customStyle="1" w:styleId="21395139525">
    <w:name w:val="样式 标题 2 + 宋体 四号 段前: 13.95 磅 段后: 13.95 磅 行距: 固定值 25 磅"/>
    <w:basedOn w:val="2"/>
    <w:uiPriority w:val="99"/>
    <w:rsid w:val="00347D55"/>
    <w:pPr>
      <w:adjustRightInd/>
      <w:snapToGrid/>
      <w:spacing w:beforeLines="0" w:afterLines="0" w:line="500" w:lineRule="exact"/>
    </w:pPr>
    <w:rPr>
      <w:rFonts w:ascii="宋体" w:hAnsi="宋体" w:cs="宋体"/>
      <w:szCs w:val="20"/>
    </w:rPr>
  </w:style>
  <w:style w:type="paragraph" w:customStyle="1" w:styleId="xl97">
    <w:name w:val="xl97"/>
    <w:basedOn w:val="a0"/>
    <w:uiPriority w:val="99"/>
    <w:rsid w:val="00347D55"/>
    <w:pPr>
      <w:widowControl/>
      <w:pBdr>
        <w:top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color w:val="FF0000"/>
      <w:kern w:val="0"/>
      <w:szCs w:val="24"/>
    </w:rPr>
  </w:style>
  <w:style w:type="paragraph" w:customStyle="1" w:styleId="ST201">
    <w:name w:val="ST20_1"/>
    <w:basedOn w:val="a0"/>
    <w:uiPriority w:val="99"/>
    <w:rsid w:val="00347D55"/>
    <w:pPr>
      <w:autoSpaceDE w:val="0"/>
      <w:autoSpaceDN w:val="0"/>
      <w:snapToGrid/>
      <w:spacing w:before="120" w:after="120" w:line="240" w:lineRule="auto"/>
      <w:ind w:left="-108" w:firstLineChars="0" w:firstLine="567"/>
      <w:jc w:val="center"/>
    </w:pPr>
    <w:rPr>
      <w:rFonts w:ascii="宋体" w:hAnsi="Tms Rmn"/>
      <w:bCs/>
      <w:kern w:val="0"/>
      <w:sz w:val="28"/>
      <w:szCs w:val="20"/>
    </w:rPr>
  </w:style>
  <w:style w:type="paragraph" w:customStyle="1" w:styleId="text1">
    <w:name w:val="text1"/>
    <w:basedOn w:val="a0"/>
    <w:uiPriority w:val="99"/>
    <w:rsid w:val="00347D55"/>
    <w:pPr>
      <w:widowControl/>
      <w:adjustRightInd/>
      <w:snapToGrid/>
      <w:spacing w:before="100" w:beforeAutospacing="1" w:after="100" w:afterAutospacing="1" w:line="300" w:lineRule="atLeast"/>
      <w:ind w:firstLineChars="0" w:firstLine="0"/>
      <w:jc w:val="left"/>
    </w:pPr>
    <w:rPr>
      <w:rFonts w:ascii="宋体-18030" w:hAnsi="宋体-18030"/>
      <w:color w:val="000000"/>
      <w:kern w:val="0"/>
      <w:sz w:val="21"/>
      <w:szCs w:val="21"/>
    </w:rPr>
  </w:style>
  <w:style w:type="paragraph" w:customStyle="1" w:styleId="Style1">
    <w:name w:val="Style1"/>
    <w:basedOn w:val="a0"/>
    <w:uiPriority w:val="99"/>
    <w:rsid w:val="00347D55"/>
    <w:pPr>
      <w:widowControl/>
      <w:overflowPunct w:val="0"/>
      <w:autoSpaceDE w:val="0"/>
      <w:autoSpaceDN w:val="0"/>
      <w:snapToGrid/>
      <w:ind w:firstLineChars="0" w:firstLine="0"/>
    </w:pPr>
    <w:rPr>
      <w:rFonts w:ascii="Arial" w:hAnsi="Arial"/>
      <w:kern w:val="0"/>
      <w:szCs w:val="20"/>
    </w:rPr>
  </w:style>
  <w:style w:type="paragraph" w:customStyle="1" w:styleId="2c">
    <w:name w:val="水2"/>
    <w:basedOn w:val="1"/>
    <w:uiPriority w:val="99"/>
    <w:rsid w:val="00347D55"/>
    <w:pPr>
      <w:tabs>
        <w:tab w:val="left" w:pos="98"/>
        <w:tab w:val="center" w:pos="4156"/>
      </w:tabs>
      <w:adjustRightInd/>
      <w:snapToGrid/>
      <w:spacing w:after="0"/>
      <w:ind w:left="560" w:firstLineChars="200" w:firstLine="560"/>
      <w:jc w:val="left"/>
    </w:pPr>
    <w:rPr>
      <w:rFonts w:ascii="楷体_GB2312"/>
      <w:bCs w:val="0"/>
      <w:spacing w:val="24"/>
      <w:sz w:val="30"/>
      <w:szCs w:val="20"/>
    </w:rPr>
  </w:style>
  <w:style w:type="paragraph" w:customStyle="1" w:styleId="xl29">
    <w:name w:val="xl29"/>
    <w:basedOn w:val="a0"/>
    <w:uiPriority w:val="99"/>
    <w:rsid w:val="00347D55"/>
    <w:pPr>
      <w:widowControl/>
      <w:pBdr>
        <w:top w:val="single" w:sz="4" w:space="0" w:color="auto"/>
        <w:left w:val="single" w:sz="4" w:space="0" w:color="auto"/>
        <w:bottom w:val="single" w:sz="8" w:space="0" w:color="auto"/>
        <w:right w:val="single" w:sz="4" w:space="0" w:color="auto"/>
      </w:pBdr>
      <w:adjustRightInd/>
      <w:snapToGrid/>
      <w:spacing w:before="100" w:beforeAutospacing="1" w:after="100" w:afterAutospacing="1" w:line="240" w:lineRule="auto"/>
      <w:ind w:firstLineChars="0" w:firstLine="0"/>
      <w:jc w:val="left"/>
    </w:pPr>
    <w:rPr>
      <w:rFonts w:ascii="宋体-18030" w:eastAsia="宋体-18030" w:hAnsi="宋体-18030"/>
      <w:kern w:val="0"/>
      <w:szCs w:val="20"/>
    </w:rPr>
  </w:style>
  <w:style w:type="paragraph" w:customStyle="1" w:styleId="GB2312GB23120515">
    <w:name w:val="样式 样式 (西文) 仿宋_GB2312 (中文) 仿宋_GB2312 (符号) 宋体 段前: 0.5 行 行距: 1.5 倍...."/>
    <w:basedOn w:val="a0"/>
    <w:uiPriority w:val="99"/>
    <w:rsid w:val="00347D55"/>
    <w:pPr>
      <w:spacing w:line="300" w:lineRule="auto"/>
    </w:pPr>
    <w:rPr>
      <w:rFonts w:ascii="仿宋_GB2312" w:eastAsia="仿宋_GB2312" w:hAnsi="宋体" w:cs="宋体"/>
      <w:sz w:val="28"/>
      <w:szCs w:val="20"/>
    </w:rPr>
  </w:style>
  <w:style w:type="paragraph" w:customStyle="1" w:styleId="Level3">
    <w:name w:val="Level 3"/>
    <w:basedOn w:val="a0"/>
    <w:uiPriority w:val="99"/>
    <w:rsid w:val="00347D55"/>
    <w:pPr>
      <w:tabs>
        <w:tab w:val="left" w:pos="1833"/>
        <w:tab w:val="left" w:pos="2160"/>
      </w:tabs>
      <w:adjustRightInd/>
      <w:spacing w:line="240" w:lineRule="auto"/>
      <w:ind w:left="1833" w:firstLineChars="0" w:hanging="420"/>
      <w:jc w:val="left"/>
      <w:outlineLvl w:val="2"/>
    </w:pPr>
    <w:rPr>
      <w:kern w:val="0"/>
      <w:szCs w:val="20"/>
      <w:lang w:eastAsia="en-US"/>
    </w:rPr>
  </w:style>
  <w:style w:type="paragraph" w:customStyle="1" w:styleId="xl26">
    <w:name w:val="xl26"/>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18030" w:eastAsia="宋体-18030" w:hAnsi="宋体-18030"/>
      <w:kern w:val="0"/>
      <w:sz w:val="20"/>
      <w:szCs w:val="20"/>
    </w:rPr>
  </w:style>
  <w:style w:type="paragraph" w:customStyle="1" w:styleId="290">
    <w:name w:val="29"/>
    <w:basedOn w:val="a0"/>
    <w:next w:val="affc"/>
    <w:uiPriority w:val="99"/>
    <w:rsid w:val="00347D55"/>
    <w:pPr>
      <w:adjustRightInd/>
      <w:snapToGrid/>
      <w:spacing w:after="120" w:line="240" w:lineRule="auto"/>
      <w:ind w:firstLineChars="0" w:firstLine="0"/>
    </w:pPr>
    <w:rPr>
      <w:sz w:val="21"/>
      <w:szCs w:val="24"/>
    </w:rPr>
  </w:style>
  <w:style w:type="paragraph" w:customStyle="1" w:styleId="affffffff8">
    <w:name w:val="表后空行"/>
    <w:basedOn w:val="a0"/>
    <w:uiPriority w:val="99"/>
    <w:rsid w:val="00347D55"/>
    <w:pPr>
      <w:overflowPunct w:val="0"/>
      <w:snapToGrid/>
      <w:spacing w:line="240" w:lineRule="auto"/>
      <w:ind w:firstLineChars="0" w:firstLine="0"/>
    </w:pPr>
    <w:rPr>
      <w:kern w:val="28"/>
      <w:sz w:val="10"/>
      <w:szCs w:val="20"/>
    </w:rPr>
  </w:style>
  <w:style w:type="paragraph" w:customStyle="1" w:styleId="xl87">
    <w:name w:val="xl87"/>
    <w:basedOn w:val="a0"/>
    <w:uiPriority w:val="99"/>
    <w:rsid w:val="00347D55"/>
    <w:pPr>
      <w:widowControl/>
      <w:pBdr>
        <w:top w:val="single" w:sz="4" w:space="0" w:color="auto"/>
        <w:right w:val="single" w:sz="12" w:space="0" w:color="auto"/>
      </w:pBdr>
      <w:adjustRightInd/>
      <w:snapToGrid/>
      <w:spacing w:before="100" w:beforeAutospacing="1" w:after="100" w:afterAutospacing="1" w:line="240" w:lineRule="auto"/>
      <w:ind w:firstLineChars="0" w:firstLine="0"/>
      <w:jc w:val="center"/>
    </w:pPr>
    <w:rPr>
      <w:rFonts w:ascii="宋体" w:hAnsi="宋体" w:cs="宋体"/>
      <w:b/>
      <w:bCs/>
      <w:kern w:val="0"/>
      <w:szCs w:val="24"/>
    </w:rPr>
  </w:style>
  <w:style w:type="paragraph" w:customStyle="1" w:styleId="4-05050505">
    <w:name w:val="样式 样式 样式 样式 标题4- + 段前: 0.5 行 + 段前: 0.5 行 + 段前: 0.5 行 + 段前: 0.5 行"/>
    <w:basedOn w:val="a0"/>
    <w:uiPriority w:val="99"/>
    <w:rsid w:val="00347D55"/>
    <w:pPr>
      <w:tabs>
        <w:tab w:val="left" w:pos="1205"/>
      </w:tabs>
      <w:autoSpaceDE w:val="0"/>
      <w:autoSpaceDN w:val="0"/>
      <w:ind w:firstLineChars="243" w:firstLine="583"/>
      <w:outlineLvl w:val="3"/>
    </w:pPr>
    <w:rPr>
      <w:rFonts w:cs="宋体"/>
      <w:kern w:val="0"/>
      <w:szCs w:val="24"/>
    </w:rPr>
  </w:style>
  <w:style w:type="paragraph" w:customStyle="1" w:styleId="45">
    <w:name w:val="样式 标题 4 + 加粗"/>
    <w:basedOn w:val="4"/>
    <w:uiPriority w:val="99"/>
    <w:rsid w:val="00347D55"/>
    <w:pPr>
      <w:tabs>
        <w:tab w:val="left" w:pos="0"/>
      </w:tabs>
      <w:adjustRightInd/>
      <w:snapToGrid/>
      <w:spacing w:before="280" w:after="290" w:line="376" w:lineRule="atLeast"/>
      <w:jc w:val="both"/>
    </w:pPr>
    <w:rPr>
      <w:rFonts w:ascii="宋体" w:hAnsi="宋体"/>
      <w:b w:val="0"/>
      <w:szCs w:val="20"/>
    </w:rPr>
  </w:style>
  <w:style w:type="paragraph" w:customStyle="1" w:styleId="3c">
    <w:name w:val="正文文字缩进 3"/>
    <w:basedOn w:val="a0"/>
    <w:next w:val="a0"/>
    <w:uiPriority w:val="99"/>
    <w:rsid w:val="00347D55"/>
    <w:pPr>
      <w:widowControl/>
      <w:adjustRightInd/>
      <w:snapToGrid/>
      <w:spacing w:line="500" w:lineRule="exact"/>
      <w:ind w:firstLineChars="0" w:firstLine="560"/>
    </w:pPr>
    <w:rPr>
      <w:rFonts w:ascii="宋体"/>
      <w:color w:val="000000"/>
      <w:sz w:val="28"/>
      <w:szCs w:val="20"/>
    </w:rPr>
  </w:style>
  <w:style w:type="paragraph" w:customStyle="1" w:styleId="xl77">
    <w:name w:val="xl77"/>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2TimesNewRoman6610">
    <w:name w:val="样式 标题 2 + (西文) Times New Roman (中文) 宋体 段前: 6 磅 段后: 6 磅 行距: 多...1"/>
    <w:basedOn w:val="2"/>
    <w:uiPriority w:val="99"/>
    <w:rsid w:val="00347D55"/>
    <w:pPr>
      <w:tabs>
        <w:tab w:val="left" w:pos="1500"/>
      </w:tabs>
      <w:adjustRightInd/>
      <w:snapToGrid/>
      <w:spacing w:beforeLines="0" w:afterLines="0"/>
      <w:ind w:left="1500" w:hanging="420"/>
    </w:pPr>
    <w:rPr>
      <w:rFonts w:eastAsia="楷体_GB2312" w:cs="宋体"/>
      <w:sz w:val="32"/>
      <w:szCs w:val="20"/>
    </w:rPr>
  </w:style>
  <w:style w:type="paragraph" w:customStyle="1" w:styleId="affffffff9">
    <w:name w:val="样式 纯文本 + (符号) 宋体 四号"/>
    <w:basedOn w:val="af3"/>
    <w:uiPriority w:val="99"/>
    <w:rsid w:val="00347D55"/>
    <w:pPr>
      <w:widowControl w:val="0"/>
      <w:tabs>
        <w:tab w:val="clear" w:pos="8820"/>
      </w:tabs>
      <w:adjustRightInd/>
      <w:snapToGrid/>
      <w:jc w:val="both"/>
    </w:pPr>
    <w:rPr>
      <w:rFonts w:ascii="宋体" w:hAnsi="Calibri Light"/>
      <w:lang w:bidi="ar-SA"/>
    </w:rPr>
  </w:style>
  <w:style w:type="paragraph" w:customStyle="1" w:styleId="s44CharCharCharCharCharCh1">
    <w:name w:val="样式 正文缩进s4标题4正文（首行缩进两字） Char正文（首行缩进两字） Char Char Char Char Ch...1"/>
    <w:basedOn w:val="af4"/>
    <w:uiPriority w:val="99"/>
    <w:rsid w:val="00347D55"/>
    <w:pPr>
      <w:spacing w:line="240" w:lineRule="auto"/>
      <w:ind w:firstLineChars="150" w:firstLine="150"/>
    </w:pPr>
    <w:rPr>
      <w:rFonts w:ascii="仿宋_GB2312" w:hAnsi="Calibri" w:cs="宋体"/>
      <w:sz w:val="20"/>
      <w:szCs w:val="20"/>
    </w:rPr>
  </w:style>
  <w:style w:type="paragraph" w:customStyle="1" w:styleId="0505">
    <w:name w:val="样式 节标题 + 黑色 段前: 0.5 行 段后: 0.5 行 行距: 单倍行距"/>
    <w:basedOn w:val="a0"/>
    <w:uiPriority w:val="99"/>
    <w:rsid w:val="00347D55"/>
    <w:pPr>
      <w:widowControl/>
      <w:tabs>
        <w:tab w:val="left" w:pos="5327"/>
        <w:tab w:val="left" w:pos="6326"/>
        <w:tab w:val="left" w:pos="7230"/>
        <w:tab w:val="left" w:pos="9301"/>
      </w:tabs>
      <w:adjustRightInd/>
      <w:snapToGrid/>
      <w:spacing w:beforeLines="50" w:line="600" w:lineRule="exact"/>
      <w:ind w:firstLineChars="0" w:firstLine="0"/>
      <w:jc w:val="left"/>
      <w:outlineLvl w:val="1"/>
    </w:pPr>
    <w:rPr>
      <w:rFonts w:ascii="Arial Narrow" w:eastAsia="华文中宋" w:hAnsi="Arial Narrow" w:cs="宋体"/>
      <w:b/>
      <w:bCs/>
      <w:color w:val="000000"/>
      <w:kern w:val="10"/>
      <w:sz w:val="32"/>
      <w:szCs w:val="32"/>
    </w:rPr>
  </w:style>
  <w:style w:type="paragraph" w:customStyle="1" w:styleId="xl104">
    <w:name w:val="xl104"/>
    <w:basedOn w:val="a0"/>
    <w:uiPriority w:val="99"/>
    <w:rsid w:val="00347D55"/>
    <w:pPr>
      <w:widowControl/>
      <w:pBdr>
        <w:top w:val="single" w:sz="8" w:space="0" w:color="auto"/>
        <w:left w:val="single" w:sz="4" w:space="0" w:color="auto"/>
        <w:bottom w:val="single" w:sz="4" w:space="0" w:color="auto"/>
        <w:right w:val="single" w:sz="8" w:space="0" w:color="auto"/>
      </w:pBdr>
      <w:adjustRightInd/>
      <w:snapToGrid/>
      <w:spacing w:before="100" w:beforeAutospacing="1" w:after="100" w:afterAutospacing="1" w:line="240" w:lineRule="auto"/>
      <w:ind w:firstLineChars="0" w:firstLine="0"/>
      <w:jc w:val="center"/>
    </w:pPr>
    <w:rPr>
      <w:rFonts w:ascii="楷体_GB2312" w:eastAsia="楷体_GB2312" w:hAnsi="宋体" w:cs="宋体"/>
      <w:kern w:val="0"/>
      <w:sz w:val="22"/>
    </w:rPr>
  </w:style>
  <w:style w:type="paragraph" w:customStyle="1" w:styleId="affffffffa">
    <w:name w:val="表格文字（对中）"/>
    <w:basedOn w:val="af4"/>
    <w:uiPriority w:val="99"/>
    <w:rsid w:val="00347D55"/>
    <w:pPr>
      <w:spacing w:line="400" w:lineRule="exact"/>
      <w:ind w:firstLineChars="0" w:firstLine="0"/>
      <w:jc w:val="center"/>
    </w:pPr>
    <w:rPr>
      <w:rFonts w:eastAsia="宋体" w:hAnsi="Calibri"/>
      <w:sz w:val="20"/>
      <w:szCs w:val="21"/>
    </w:rPr>
  </w:style>
  <w:style w:type="paragraph" w:customStyle="1" w:styleId="211112Majorb21111222XW0">
    <w:name w:val="标题 2节标题 1.11.1标题2Majorb21.11.1标题 2节标题二处标题 2标题 2XW节... + 段前..."/>
    <w:basedOn w:val="a0"/>
    <w:next w:val="2"/>
    <w:uiPriority w:val="99"/>
    <w:rsid w:val="00347D55"/>
    <w:pPr>
      <w:keepNext/>
      <w:keepLines/>
      <w:widowControl/>
      <w:tabs>
        <w:tab w:val="left" w:pos="0"/>
      </w:tabs>
      <w:snapToGrid/>
      <w:spacing w:before="260" w:after="260"/>
      <w:ind w:firstLineChars="0" w:firstLine="0"/>
      <w:outlineLvl w:val="1"/>
    </w:pPr>
    <w:rPr>
      <w:rFonts w:ascii="Arial" w:eastAsia="楷体_GB2312" w:hAnsi="Arial" w:cs="宋体"/>
      <w:kern w:val="0"/>
      <w:szCs w:val="20"/>
    </w:rPr>
  </w:style>
  <w:style w:type="paragraph" w:customStyle="1" w:styleId="xl41">
    <w:name w:val="xl41"/>
    <w:basedOn w:val="a0"/>
    <w:uiPriority w:val="99"/>
    <w:rsid w:val="00347D55"/>
    <w:pPr>
      <w:widowControl/>
      <w:pBdr>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18030" w:eastAsia="宋体-18030" w:hAnsi="宋体-18030"/>
      <w:kern w:val="0"/>
      <w:sz w:val="20"/>
      <w:szCs w:val="20"/>
    </w:rPr>
  </w:style>
  <w:style w:type="paragraph" w:customStyle="1" w:styleId="09915">
    <w:name w:val="样式 宋体 首行缩进:  0.99 厘米 行距: 1.5 倍行距"/>
    <w:basedOn w:val="a0"/>
    <w:uiPriority w:val="99"/>
    <w:rsid w:val="00347D55"/>
    <w:pPr>
      <w:widowControl/>
      <w:adjustRightInd/>
      <w:snapToGrid/>
      <w:ind w:firstLineChars="0" w:firstLine="560"/>
      <w:jc w:val="left"/>
    </w:pPr>
    <w:rPr>
      <w:rFonts w:hAnsi="宋体"/>
      <w:color w:val="000000"/>
      <w:kern w:val="0"/>
      <w:szCs w:val="20"/>
    </w:rPr>
  </w:style>
  <w:style w:type="paragraph" w:customStyle="1" w:styleId="affffffffb">
    <w:name w:val="标准"/>
    <w:basedOn w:val="a0"/>
    <w:uiPriority w:val="99"/>
    <w:rsid w:val="00347D55"/>
    <w:pPr>
      <w:snapToGrid/>
      <w:spacing w:line="408" w:lineRule="auto"/>
      <w:ind w:firstLineChars="0" w:firstLine="600"/>
      <w:jc w:val="left"/>
    </w:pPr>
    <w:rPr>
      <w:kern w:val="0"/>
      <w:sz w:val="28"/>
      <w:szCs w:val="20"/>
    </w:rPr>
  </w:style>
  <w:style w:type="paragraph" w:customStyle="1" w:styleId="10115">
    <w:name w:val="样式 小四 首行缩进:  1.01 厘米 行距: 1.5 倍行距"/>
    <w:basedOn w:val="a0"/>
    <w:uiPriority w:val="99"/>
    <w:rsid w:val="00347D55"/>
    <w:rPr>
      <w:rFonts w:cs="宋体"/>
      <w:kern w:val="24"/>
      <w:szCs w:val="24"/>
    </w:rPr>
  </w:style>
  <w:style w:type="paragraph" w:customStyle="1" w:styleId="xl126">
    <w:name w:val="xl126"/>
    <w:basedOn w:val="a0"/>
    <w:uiPriority w:val="99"/>
    <w:rsid w:val="00347D55"/>
    <w:pPr>
      <w:widowControl/>
      <w:pBdr>
        <w:left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18030" w:eastAsia="宋体-18030" w:hAnsi="宋体-18030" w:cs="宋体-18030"/>
      <w:color w:val="000000"/>
      <w:kern w:val="0"/>
      <w:sz w:val="20"/>
      <w:szCs w:val="20"/>
    </w:rPr>
  </w:style>
  <w:style w:type="paragraph" w:customStyle="1" w:styleId="1CharCharCharCharCharCharCharChar">
    <w:name w:val="正文标题1 Char Char Char Char Char Char Char Char"/>
    <w:basedOn w:val="a0"/>
    <w:uiPriority w:val="99"/>
    <w:rsid w:val="00347D55"/>
    <w:pPr>
      <w:widowControl/>
      <w:tabs>
        <w:tab w:val="left" w:pos="5327"/>
        <w:tab w:val="left" w:pos="6326"/>
        <w:tab w:val="left" w:pos="7230"/>
        <w:tab w:val="left" w:pos="9301"/>
      </w:tabs>
      <w:autoSpaceDE w:val="0"/>
      <w:autoSpaceDN w:val="0"/>
      <w:spacing w:line="600" w:lineRule="exact"/>
      <w:jc w:val="left"/>
    </w:pPr>
    <w:rPr>
      <w:rFonts w:ascii="Arial Narrow" w:eastAsia="仿宋_GB2312" w:hAnsi="Arial Narrow" w:cs="宋体"/>
      <w:b/>
      <w:color w:val="000000"/>
      <w:kern w:val="10"/>
      <w:sz w:val="28"/>
      <w:szCs w:val="28"/>
    </w:rPr>
  </w:style>
  <w:style w:type="paragraph" w:customStyle="1" w:styleId="CharCharChar2Char">
    <w:name w:val="Char Char Char2 Char"/>
    <w:basedOn w:val="a0"/>
    <w:uiPriority w:val="99"/>
    <w:rsid w:val="00347D55"/>
    <w:pPr>
      <w:adjustRightInd/>
      <w:snapToGrid/>
      <w:spacing w:line="240" w:lineRule="auto"/>
      <w:ind w:firstLineChars="0" w:firstLine="0"/>
    </w:pPr>
    <w:rPr>
      <w:sz w:val="21"/>
      <w:szCs w:val="24"/>
    </w:rPr>
  </w:style>
  <w:style w:type="paragraph" w:customStyle="1" w:styleId="affffffffc">
    <w:name w:val="附表"/>
    <w:basedOn w:val="afffe"/>
    <w:uiPriority w:val="99"/>
    <w:rsid w:val="00347D55"/>
    <w:pPr>
      <w:widowControl w:val="0"/>
      <w:tabs>
        <w:tab w:val="left" w:pos="357"/>
      </w:tabs>
      <w:autoSpaceDE w:val="0"/>
      <w:autoSpaceDN w:val="0"/>
      <w:adjustRightInd w:val="0"/>
      <w:spacing w:line="300" w:lineRule="auto"/>
      <w:ind w:firstLineChars="200" w:firstLine="200"/>
      <w:jc w:val="both"/>
      <w:outlineLvl w:val="0"/>
    </w:pPr>
    <w:rPr>
      <w:rFonts w:ascii="宋体" w:eastAsia="楷体_GB2312"/>
      <w:sz w:val="19"/>
    </w:rPr>
  </w:style>
  <w:style w:type="paragraph" w:customStyle="1" w:styleId="122111111b1H1-h11">
    <w:name w:val="样式 标题 1小2号宋体居中行距2倍1.1标题 1标题 11一、章章标题 1b1章节标题H1-*+h11..."/>
    <w:basedOn w:val="1"/>
    <w:uiPriority w:val="99"/>
    <w:rsid w:val="00347D55"/>
    <w:pPr>
      <w:adjustRightInd/>
      <w:snapToGrid/>
      <w:spacing w:before="200" w:after="200"/>
    </w:pPr>
    <w:rPr>
      <w:color w:val="000000"/>
      <w:sz w:val="44"/>
    </w:rPr>
  </w:style>
  <w:style w:type="paragraph" w:customStyle="1" w:styleId="BT3">
    <w:name w:val="BT3"/>
    <w:basedOn w:val="3"/>
    <w:uiPriority w:val="99"/>
    <w:rsid w:val="00347D55"/>
    <w:pPr>
      <w:adjustRightInd/>
      <w:snapToGrid/>
      <w:spacing w:line="412" w:lineRule="auto"/>
      <w:jc w:val="both"/>
    </w:pPr>
    <w:rPr>
      <w:rFonts w:eastAsia="楷体_GB2312"/>
      <w:sz w:val="28"/>
      <w:szCs w:val="28"/>
    </w:rPr>
  </w:style>
  <w:style w:type="paragraph" w:customStyle="1" w:styleId="affffffffd">
    <w:name w:val="说明书正文"/>
    <w:basedOn w:val="a0"/>
    <w:uiPriority w:val="99"/>
    <w:rsid w:val="00347D55"/>
    <w:pPr>
      <w:widowControl/>
      <w:adjustRightInd/>
      <w:snapToGrid/>
      <w:spacing w:line="520" w:lineRule="exact"/>
      <w:jc w:val="left"/>
    </w:pPr>
    <w:rPr>
      <w:rFonts w:ascii="Trebuchet MS" w:eastAsia="仿宋_GB2312" w:hAnsi="Trebuchet MS" w:cs="宋体"/>
      <w:kern w:val="0"/>
      <w:sz w:val="28"/>
      <w:szCs w:val="24"/>
    </w:rPr>
  </w:style>
  <w:style w:type="paragraph" w:customStyle="1" w:styleId="3CharCharh33rdlevelH3l3CTReHead3WSABHead">
    <w:name w:val="样式 标题 3Char Charh33rd levelH3l3CTReHead 3 WSAB Head....."/>
    <w:basedOn w:val="3"/>
    <w:uiPriority w:val="99"/>
    <w:rsid w:val="00347D55"/>
    <w:pPr>
      <w:adjustRightInd/>
      <w:snapToGrid/>
      <w:spacing w:before="100" w:beforeAutospacing="1" w:line="240" w:lineRule="auto"/>
      <w:jc w:val="both"/>
    </w:pPr>
    <w:rPr>
      <w:rFonts w:ascii="仿宋_GB2312" w:eastAsia="仿宋_GB2312" w:hAnsi="仿宋_GB2312" w:cs="宋体"/>
      <w:sz w:val="21"/>
      <w:szCs w:val="28"/>
    </w:rPr>
  </w:style>
  <w:style w:type="paragraph" w:customStyle="1" w:styleId="3CharChar0">
    <w:name w:val="样式3 Char Char"/>
    <w:basedOn w:val="a0"/>
    <w:uiPriority w:val="99"/>
    <w:rsid w:val="00347D55"/>
    <w:rPr>
      <w:rFonts w:ascii="宋体" w:hAnsi="宋体"/>
      <w:sz w:val="28"/>
      <w:szCs w:val="28"/>
    </w:rPr>
  </w:style>
  <w:style w:type="paragraph" w:customStyle="1" w:styleId="xl33">
    <w:name w:val="xl33"/>
    <w:basedOn w:val="a0"/>
    <w:uiPriority w:val="99"/>
    <w:rsid w:val="00347D55"/>
    <w:pPr>
      <w:widowControl/>
      <w:pBdr>
        <w:top w:val="single" w:sz="4" w:space="0" w:color="auto"/>
      </w:pBdr>
      <w:adjustRightInd/>
      <w:snapToGrid/>
      <w:spacing w:before="100" w:beforeAutospacing="1" w:after="100" w:afterAutospacing="1" w:line="240" w:lineRule="auto"/>
      <w:ind w:firstLineChars="0" w:firstLine="0"/>
      <w:jc w:val="center"/>
    </w:pPr>
    <w:rPr>
      <w:rFonts w:ascii="宋体-18030" w:eastAsia="宋体-18030" w:hAnsi="宋体-18030"/>
      <w:kern w:val="0"/>
      <w:sz w:val="20"/>
      <w:szCs w:val="20"/>
    </w:rPr>
  </w:style>
  <w:style w:type="paragraph" w:customStyle="1" w:styleId="1050525">
    <w:name w:val="样式 标题 1 + 段前: 0.5 行 段后: 0.5 行 行距: 固定值 25 磅"/>
    <w:basedOn w:val="1"/>
    <w:uiPriority w:val="99"/>
    <w:rsid w:val="00347D55"/>
    <w:pPr>
      <w:tabs>
        <w:tab w:val="left" w:pos="1036"/>
      </w:tabs>
      <w:snapToGrid/>
      <w:spacing w:beforeLines="50" w:afterLines="50" w:line="560" w:lineRule="exact"/>
      <w:ind w:left="1036" w:hanging="420"/>
      <w:jc w:val="center"/>
    </w:pPr>
    <w:rPr>
      <w:rFonts w:ascii="宋体" w:hAnsi="宋体" w:cs="宋体"/>
      <w:kern w:val="2"/>
      <w:sz w:val="44"/>
      <w:szCs w:val="20"/>
    </w:rPr>
  </w:style>
  <w:style w:type="paragraph" w:customStyle="1" w:styleId="titleoftable0">
    <w:name w:val="title of table"/>
    <w:basedOn w:val="a0"/>
    <w:next w:val="a0"/>
    <w:uiPriority w:val="99"/>
    <w:rsid w:val="00347D55"/>
    <w:pPr>
      <w:adjustRightInd/>
      <w:snapToGrid/>
      <w:spacing w:line="240" w:lineRule="auto"/>
      <w:ind w:firstLineChars="0" w:firstLine="0"/>
      <w:jc w:val="center"/>
    </w:pPr>
    <w:rPr>
      <w:b/>
      <w:color w:val="080808"/>
      <w:szCs w:val="20"/>
    </w:rPr>
  </w:style>
  <w:style w:type="paragraph" w:customStyle="1" w:styleId="xl75">
    <w:name w:val="xl75"/>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HTML1">
    <w:name w:val="HTML 预先格式化"/>
    <w:basedOn w:val="a0"/>
    <w:uiPriority w:val="99"/>
    <w:rsid w:val="00347D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ind w:firstLineChars="0" w:firstLine="0"/>
      <w:jc w:val="left"/>
    </w:pPr>
    <w:rPr>
      <w:rFonts w:ascii="宋体" w:hAnsi="宋体" w:cs="宋体"/>
      <w:kern w:val="0"/>
      <w:szCs w:val="24"/>
    </w:rPr>
  </w:style>
  <w:style w:type="paragraph" w:customStyle="1" w:styleId="2111">
    <w:name w:val="2.1.1.1"/>
    <w:basedOn w:val="a0"/>
    <w:uiPriority w:val="99"/>
    <w:rsid w:val="00347D55"/>
    <w:pPr>
      <w:adjustRightInd/>
      <w:snapToGrid/>
      <w:spacing w:line="540" w:lineRule="exact"/>
      <w:ind w:firstLineChars="0" w:firstLine="0"/>
      <w:jc w:val="left"/>
    </w:pPr>
    <w:rPr>
      <w:rFonts w:eastAsia="楷体_GB2312"/>
      <w:sz w:val="28"/>
      <w:szCs w:val="20"/>
      <w:lang w:val="zh-CN"/>
    </w:rPr>
  </w:style>
  <w:style w:type="paragraph" w:customStyle="1" w:styleId="gb1">
    <w:name w:val="gb1"/>
    <w:basedOn w:val="a0"/>
    <w:uiPriority w:val="99"/>
    <w:rsid w:val="00347D55"/>
    <w:pPr>
      <w:widowControl/>
      <w:tabs>
        <w:tab w:val="left" w:pos="227"/>
      </w:tabs>
      <w:overflowPunct w:val="0"/>
      <w:autoSpaceDE w:val="0"/>
      <w:autoSpaceDN w:val="0"/>
      <w:snapToGrid/>
      <w:spacing w:before="120" w:after="120" w:line="240" w:lineRule="auto"/>
      <w:ind w:firstLineChars="0" w:firstLine="0"/>
    </w:pPr>
    <w:rPr>
      <w:rFonts w:ascii="Arial" w:eastAsia="仿宋体" w:hAnsi="Arial"/>
      <w:kern w:val="0"/>
      <w:sz w:val="21"/>
      <w:szCs w:val="20"/>
    </w:rPr>
  </w:style>
  <w:style w:type="paragraph" w:customStyle="1" w:styleId="CharCharCharCharCharChar1Char">
    <w:name w:val="Char Char Char Char Char Char1 Char"/>
    <w:basedOn w:val="a0"/>
    <w:uiPriority w:val="99"/>
    <w:rsid w:val="00347D55"/>
    <w:pPr>
      <w:adjustRightInd/>
      <w:snapToGrid/>
      <w:spacing w:line="240" w:lineRule="auto"/>
      <w:ind w:firstLineChars="0" w:firstLine="0"/>
    </w:pPr>
    <w:rPr>
      <w:sz w:val="21"/>
      <w:szCs w:val="20"/>
    </w:rPr>
  </w:style>
  <w:style w:type="paragraph" w:customStyle="1" w:styleId="affffffffe">
    <w:name w:val="说明书标题"/>
    <w:basedOn w:val="a0"/>
    <w:next w:val="a0"/>
    <w:uiPriority w:val="99"/>
    <w:rsid w:val="00347D55"/>
    <w:pPr>
      <w:widowControl/>
      <w:tabs>
        <w:tab w:val="left" w:pos="210"/>
      </w:tabs>
      <w:adjustRightInd/>
      <w:snapToGrid/>
      <w:spacing w:line="520" w:lineRule="exact"/>
      <w:ind w:firstLineChars="0" w:firstLine="0"/>
      <w:jc w:val="left"/>
    </w:pPr>
    <w:rPr>
      <w:rFonts w:ascii="Trebuchet MS" w:eastAsia="楷体_GB2312" w:hAnsi="Trebuchet MS" w:cs="宋体"/>
      <w:kern w:val="0"/>
      <w:sz w:val="28"/>
      <w:szCs w:val="20"/>
    </w:rPr>
  </w:style>
  <w:style w:type="paragraph" w:customStyle="1" w:styleId="63">
    <w:name w:val="标题6"/>
    <w:basedOn w:val="6"/>
    <w:uiPriority w:val="99"/>
    <w:rsid w:val="00347D55"/>
    <w:pPr>
      <w:keepNext w:val="0"/>
      <w:tabs>
        <w:tab w:val="left" w:pos="1800"/>
      </w:tabs>
      <w:snapToGrid/>
      <w:jc w:val="both"/>
    </w:pPr>
    <w:rPr>
      <w:rFonts w:ascii="楷体_GB2312" w:eastAsia="楷体_GB2312" w:hAnsi="Arial"/>
      <w:color w:val="000000"/>
      <w:sz w:val="28"/>
      <w:szCs w:val="28"/>
    </w:rPr>
  </w:style>
  <w:style w:type="paragraph" w:customStyle="1" w:styleId="xl99">
    <w:name w:val="xl99"/>
    <w:basedOn w:val="a0"/>
    <w:uiPriority w:val="99"/>
    <w:rsid w:val="00347D55"/>
    <w:pPr>
      <w:widowControl/>
      <w:pBdr>
        <w:top w:val="single" w:sz="4" w:space="0" w:color="auto"/>
        <w:left w:val="single" w:sz="8" w:space="0" w:color="auto"/>
        <w:bottom w:val="single" w:sz="8"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Cs w:val="24"/>
    </w:rPr>
  </w:style>
  <w:style w:type="paragraph" w:customStyle="1" w:styleId="afffffffff">
    <w:name w:val="未定"/>
    <w:basedOn w:val="a0"/>
    <w:uiPriority w:val="99"/>
    <w:rsid w:val="00347D55"/>
    <w:pPr>
      <w:autoSpaceDE w:val="0"/>
      <w:autoSpaceDN w:val="0"/>
      <w:spacing w:line="380" w:lineRule="atLeast"/>
      <w:ind w:firstLineChars="0" w:firstLine="0"/>
    </w:pPr>
    <w:rPr>
      <w:rFonts w:ascii="宋体"/>
      <w:color w:val="FF0000"/>
      <w:szCs w:val="20"/>
      <w:u w:val="double"/>
    </w:rPr>
  </w:style>
  <w:style w:type="paragraph" w:customStyle="1" w:styleId="2110">
    <w:name w:val="2.1.1"/>
    <w:basedOn w:val="a0"/>
    <w:uiPriority w:val="99"/>
    <w:rsid w:val="00347D55"/>
    <w:pPr>
      <w:adjustRightInd/>
      <w:snapToGrid/>
      <w:spacing w:line="540" w:lineRule="exact"/>
      <w:ind w:firstLineChars="0" w:firstLine="0"/>
    </w:pPr>
    <w:rPr>
      <w:rFonts w:eastAsia="楷体_GB2312" w:cs="宋体"/>
      <w:sz w:val="28"/>
      <w:szCs w:val="20"/>
      <w:lang w:val="zh-CN"/>
    </w:rPr>
  </w:style>
  <w:style w:type="paragraph" w:customStyle="1" w:styleId="afffffffff0">
    <w:name w:val="表尾"/>
    <w:basedOn w:val="a0"/>
    <w:uiPriority w:val="99"/>
    <w:rsid w:val="00347D55"/>
    <w:pPr>
      <w:tabs>
        <w:tab w:val="left" w:pos="1021"/>
      </w:tabs>
      <w:adjustRightInd/>
      <w:snapToGrid/>
      <w:spacing w:line="200" w:lineRule="exact"/>
      <w:ind w:left="560" w:firstLineChars="0" w:firstLine="560"/>
      <w:jc w:val="left"/>
    </w:pPr>
    <w:rPr>
      <w:bCs/>
      <w:kern w:val="0"/>
      <w:sz w:val="10"/>
      <w:szCs w:val="20"/>
    </w:rPr>
  </w:style>
  <w:style w:type="paragraph" w:customStyle="1" w:styleId="66622">
    <w:name w:val="样式 样式 666 + 宋体 首行缩进:  2 字符 行距: 单倍行距 + 首行缩进:  2 字符"/>
    <w:basedOn w:val="6662"/>
    <w:uiPriority w:val="99"/>
    <w:rsid w:val="00347D55"/>
    <w:pPr>
      <w:spacing w:before="0" w:after="0"/>
    </w:pPr>
  </w:style>
  <w:style w:type="paragraph" w:customStyle="1" w:styleId="xl94">
    <w:name w:val="xl94"/>
    <w:basedOn w:val="a0"/>
    <w:uiPriority w:val="99"/>
    <w:rsid w:val="00347D55"/>
    <w:pPr>
      <w:widowControl/>
      <w:pBdr>
        <w:top w:val="single" w:sz="4" w:space="0" w:color="auto"/>
        <w:left w:val="single" w:sz="4" w:space="0" w:color="auto"/>
        <w:bottom w:val="single" w:sz="4" w:space="0" w:color="auto"/>
      </w:pBdr>
      <w:adjustRightInd/>
      <w:snapToGrid/>
      <w:spacing w:before="100" w:beforeAutospacing="1" w:after="100" w:afterAutospacing="1" w:line="240" w:lineRule="auto"/>
      <w:ind w:firstLineChars="0" w:firstLine="0"/>
      <w:jc w:val="left"/>
    </w:pPr>
    <w:rPr>
      <w:rFonts w:ascii="宋体" w:hAnsi="宋体" w:cs="宋体"/>
      <w:color w:val="FF0000"/>
      <w:kern w:val="0"/>
      <w:szCs w:val="24"/>
    </w:rPr>
  </w:style>
  <w:style w:type="paragraph" w:customStyle="1" w:styleId="afffffffff1">
    <w:name w:val="节"/>
    <w:basedOn w:val="1"/>
    <w:next w:val="af4"/>
    <w:uiPriority w:val="99"/>
    <w:rsid w:val="00347D55"/>
    <w:pPr>
      <w:adjustRightInd/>
      <w:spacing w:before="340" w:after="330"/>
      <w:outlineLvl w:val="1"/>
    </w:pPr>
    <w:rPr>
      <w:bCs w:val="0"/>
      <w:szCs w:val="20"/>
    </w:rPr>
  </w:style>
  <w:style w:type="paragraph" w:customStyle="1" w:styleId="font1">
    <w:name w:val="font1"/>
    <w:basedOn w:val="a0"/>
    <w:uiPriority w:val="99"/>
    <w:rsid w:val="00347D55"/>
    <w:pPr>
      <w:widowControl/>
      <w:adjustRightInd/>
      <w:snapToGrid/>
      <w:spacing w:before="100" w:beforeAutospacing="1" w:after="100" w:afterAutospacing="1" w:line="240" w:lineRule="auto"/>
      <w:ind w:firstLineChars="0" w:firstLine="0"/>
      <w:jc w:val="left"/>
    </w:pPr>
    <w:rPr>
      <w:b/>
      <w:bCs/>
      <w:kern w:val="0"/>
      <w:szCs w:val="24"/>
    </w:rPr>
  </w:style>
  <w:style w:type="paragraph" w:customStyle="1" w:styleId="xl44">
    <w:name w:val="xl44"/>
    <w:basedOn w:val="a0"/>
    <w:uiPriority w:val="99"/>
    <w:rsid w:val="00347D55"/>
    <w:pPr>
      <w:widowControl/>
      <w:pBdr>
        <w:left w:val="single" w:sz="8" w:space="0" w:color="auto"/>
      </w:pBdr>
      <w:adjustRightInd/>
      <w:snapToGrid/>
      <w:spacing w:before="100" w:beforeAutospacing="1" w:after="100" w:afterAutospacing="1" w:line="240" w:lineRule="auto"/>
      <w:ind w:firstLineChars="0" w:firstLine="0"/>
      <w:jc w:val="center"/>
    </w:pPr>
    <w:rPr>
      <w:rFonts w:ascii="宋体" w:hAnsi="宋体"/>
      <w:kern w:val="0"/>
      <w:szCs w:val="20"/>
    </w:rPr>
  </w:style>
  <w:style w:type="paragraph" w:customStyle="1" w:styleId="OutokumpuNormal">
    <w:name w:val="Outokumpu Normal"/>
    <w:basedOn w:val="a0"/>
    <w:uiPriority w:val="99"/>
    <w:rsid w:val="00347D55"/>
    <w:pPr>
      <w:widowControl/>
      <w:adjustRightInd/>
      <w:snapToGrid/>
      <w:spacing w:line="240" w:lineRule="auto"/>
      <w:ind w:left="1134" w:firstLineChars="0" w:firstLine="0"/>
      <w:jc w:val="left"/>
    </w:pPr>
    <w:rPr>
      <w:rFonts w:ascii="Arial" w:hAnsi="Arial"/>
      <w:kern w:val="0"/>
      <w:sz w:val="22"/>
      <w:lang w:val="fi-FI" w:eastAsia="fi-FI"/>
    </w:rPr>
  </w:style>
  <w:style w:type="paragraph" w:customStyle="1" w:styleId="2d">
    <w:name w:val="样式 正文 + 首行缩进:  2 字符"/>
    <w:basedOn w:val="a0"/>
    <w:uiPriority w:val="99"/>
    <w:rsid w:val="00347D55"/>
    <w:pPr>
      <w:widowControl/>
      <w:snapToGrid/>
      <w:spacing w:line="529" w:lineRule="exact"/>
      <w:ind w:firstLine="480"/>
      <w:jc w:val="left"/>
    </w:pPr>
    <w:rPr>
      <w:kern w:val="0"/>
      <w:szCs w:val="20"/>
    </w:rPr>
  </w:style>
  <w:style w:type="paragraph" w:customStyle="1" w:styleId="xl85">
    <w:name w:val="xl85"/>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CharCharCharCharCharCharCharCharCharCharCharCharCharCharCharChar">
    <w:name w:val="Char Char Char Char Char Char Char Char Char Char Char Char Char Char Char Char"/>
    <w:basedOn w:val="a0"/>
    <w:next w:val="aff8"/>
    <w:uiPriority w:val="99"/>
    <w:rsid w:val="00347D55"/>
    <w:pPr>
      <w:adjustRightInd/>
      <w:snapToGrid/>
      <w:spacing w:line="240" w:lineRule="auto"/>
      <w:ind w:firstLineChars="0" w:firstLine="0"/>
    </w:pPr>
    <w:rPr>
      <w:sz w:val="28"/>
      <w:szCs w:val="28"/>
    </w:rPr>
  </w:style>
  <w:style w:type="paragraph" w:customStyle="1" w:styleId="xl82">
    <w:name w:val="xl82"/>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2e">
    <w:name w:val="表头2"/>
    <w:basedOn w:val="a0"/>
    <w:uiPriority w:val="99"/>
    <w:rsid w:val="00347D55"/>
    <w:pPr>
      <w:keepNext/>
      <w:keepLines/>
      <w:suppressAutoHyphens/>
      <w:autoSpaceDE w:val="0"/>
      <w:spacing w:before="120" w:after="120" w:line="240" w:lineRule="auto"/>
      <w:ind w:firstLineChars="0" w:firstLine="0"/>
      <w:jc w:val="center"/>
      <w:outlineLvl w:val="3"/>
    </w:pPr>
    <w:rPr>
      <w:b/>
      <w:kern w:val="44"/>
      <w:sz w:val="28"/>
      <w:szCs w:val="20"/>
    </w:rPr>
  </w:style>
  <w:style w:type="paragraph" w:customStyle="1" w:styleId="xl89">
    <w:name w:val="xl89"/>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color w:val="FF0000"/>
      <w:kern w:val="0"/>
      <w:szCs w:val="24"/>
    </w:rPr>
  </w:style>
  <w:style w:type="paragraph" w:customStyle="1" w:styleId="equation">
    <w:name w:val="equation"/>
    <w:basedOn w:val="a0"/>
    <w:uiPriority w:val="99"/>
    <w:rsid w:val="00347D55"/>
    <w:pPr>
      <w:tabs>
        <w:tab w:val="center" w:pos="3969"/>
        <w:tab w:val="right" w:pos="7938"/>
      </w:tabs>
      <w:adjustRightInd/>
      <w:snapToGrid/>
      <w:ind w:left="420" w:firstLineChars="0" w:firstLine="0"/>
      <w:jc w:val="left"/>
    </w:pPr>
    <w:rPr>
      <w:szCs w:val="20"/>
    </w:rPr>
  </w:style>
  <w:style w:type="paragraph" w:customStyle="1" w:styleId="05050">
    <w:name w:val="样式 章标题 + 黑色 段前: 0.5 行 段后: 0.5 行 行距: 单倍行距"/>
    <w:basedOn w:val="a0"/>
    <w:uiPriority w:val="99"/>
    <w:rsid w:val="00347D55"/>
    <w:pPr>
      <w:widowControl/>
      <w:tabs>
        <w:tab w:val="left" w:pos="5327"/>
        <w:tab w:val="left" w:pos="6326"/>
        <w:tab w:val="left" w:pos="7230"/>
        <w:tab w:val="left" w:pos="9301"/>
      </w:tabs>
      <w:adjustRightInd/>
      <w:snapToGrid/>
      <w:spacing w:beforeLines="50" w:line="600" w:lineRule="exact"/>
      <w:ind w:firstLineChars="0" w:firstLine="0"/>
      <w:jc w:val="left"/>
      <w:outlineLvl w:val="0"/>
    </w:pPr>
    <w:rPr>
      <w:rFonts w:ascii="宋体" w:eastAsia="华文中宋" w:hAnsi="宋体" w:cs="宋体"/>
      <w:b/>
      <w:bCs/>
      <w:kern w:val="10"/>
      <w:sz w:val="36"/>
      <w:szCs w:val="24"/>
    </w:rPr>
  </w:style>
  <w:style w:type="paragraph" w:customStyle="1" w:styleId="xl67">
    <w:name w:val="xl67"/>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Cs w:val="24"/>
    </w:rPr>
  </w:style>
  <w:style w:type="paragraph" w:customStyle="1" w:styleId="afffffffff2">
    <w:name w:val="一般文字 字元"/>
    <w:basedOn w:val="a0"/>
    <w:next w:val="32"/>
    <w:uiPriority w:val="99"/>
    <w:rsid w:val="00347D55"/>
    <w:pPr>
      <w:widowControl/>
      <w:adjustRightInd/>
      <w:snapToGrid/>
      <w:spacing w:line="520" w:lineRule="exact"/>
      <w:ind w:firstLineChars="241" w:firstLine="709"/>
      <w:jc w:val="left"/>
    </w:pPr>
    <w:rPr>
      <w:rFonts w:ascii="宋体" w:hAnsi="宋体" w:cs="宋体"/>
      <w:kern w:val="0"/>
      <w:sz w:val="30"/>
      <w:szCs w:val="24"/>
    </w:rPr>
  </w:style>
  <w:style w:type="paragraph" w:customStyle="1" w:styleId="afffffffff3">
    <w:name w:val="报告正文小四"/>
    <w:basedOn w:val="a0"/>
    <w:uiPriority w:val="99"/>
    <w:rsid w:val="00347D55"/>
    <w:pPr>
      <w:spacing w:before="120" w:line="420" w:lineRule="atLeast"/>
      <w:ind w:firstLineChars="0" w:firstLine="510"/>
    </w:pPr>
    <w:rPr>
      <w:szCs w:val="20"/>
    </w:rPr>
  </w:style>
  <w:style w:type="paragraph" w:customStyle="1" w:styleId="xl49">
    <w:name w:val="xl49"/>
    <w:basedOn w:val="a0"/>
    <w:uiPriority w:val="99"/>
    <w:rsid w:val="00347D55"/>
    <w:pPr>
      <w:widowControl/>
      <w:pBdr>
        <w:top w:val="single" w:sz="4" w:space="0" w:color="auto"/>
        <w:bottom w:val="single" w:sz="4" w:space="0" w:color="auto"/>
        <w:right w:val="single" w:sz="4" w:space="0" w:color="auto"/>
      </w:pBdr>
      <w:adjustRightInd/>
      <w:snapToGrid/>
      <w:spacing w:before="100" w:beforeAutospacing="1" w:after="100" w:afterAutospacing="1"/>
      <w:ind w:left="560" w:firstLineChars="0" w:firstLine="560"/>
      <w:jc w:val="center"/>
    </w:pPr>
    <w:rPr>
      <w:rFonts w:ascii="宋体-18030" w:eastAsia="宋体-18030" w:hAnsi="宋体-18030" w:cs="宋体-18030"/>
      <w:bCs/>
      <w:kern w:val="0"/>
      <w:szCs w:val="28"/>
    </w:rPr>
  </w:style>
  <w:style w:type="paragraph" w:customStyle="1" w:styleId="3d">
    <w:name w:val="标题3 + 采用"/>
    <w:basedOn w:val="af3"/>
    <w:next w:val="affffff6"/>
    <w:uiPriority w:val="99"/>
    <w:rsid w:val="00347D55"/>
    <w:pPr>
      <w:widowControl w:val="0"/>
      <w:tabs>
        <w:tab w:val="clear" w:pos="8820"/>
      </w:tabs>
      <w:spacing w:before="120" w:line="500" w:lineRule="exact"/>
      <w:ind w:firstLineChars="200" w:firstLine="424"/>
      <w:jc w:val="left"/>
      <w:outlineLvl w:val="2"/>
    </w:pPr>
    <w:rPr>
      <w:rFonts w:ascii="宋体" w:hAnsi="宋体"/>
      <w:b/>
      <w:bCs/>
      <w:color w:val="FF0000"/>
      <w:spacing w:val="-14"/>
      <w:lang w:bidi="ar-SA"/>
    </w:rPr>
  </w:style>
  <w:style w:type="paragraph" w:customStyle="1" w:styleId="114">
    <w:name w:val="1 标题 1"/>
    <w:basedOn w:val="1"/>
    <w:next w:val="1"/>
    <w:uiPriority w:val="99"/>
    <w:rsid w:val="00347D55"/>
    <w:pPr>
      <w:tabs>
        <w:tab w:val="left" w:pos="840"/>
      </w:tabs>
      <w:adjustRightInd/>
      <w:snapToGrid/>
      <w:spacing w:beforeLines="50" w:afterLines="50" w:line="600" w:lineRule="exact"/>
      <w:ind w:left="840" w:hanging="360"/>
    </w:pPr>
    <w:rPr>
      <w:sz w:val="28"/>
      <w:szCs w:val="20"/>
    </w:rPr>
  </w:style>
  <w:style w:type="paragraph" w:customStyle="1" w:styleId="afffffffff4">
    <w:name w:val="表中"/>
    <w:uiPriority w:val="99"/>
    <w:rsid w:val="00347D55"/>
    <w:pPr>
      <w:spacing w:line="280" w:lineRule="exact"/>
      <w:jc w:val="center"/>
    </w:pPr>
    <w:rPr>
      <w:rFonts w:ascii="Times New Roman" w:eastAsia="宋体" w:hAnsi="Times New Roman" w:cs="Times New Roman"/>
      <w:color w:val="000000"/>
      <w:spacing w:val="20"/>
      <w:kern w:val="44"/>
      <w:sz w:val="18"/>
      <w:szCs w:val="20"/>
    </w:rPr>
  </w:style>
  <w:style w:type="paragraph" w:customStyle="1" w:styleId="afffffffff5">
    <w:name w:val="自定义正文"/>
    <w:uiPriority w:val="99"/>
    <w:rsid w:val="00347D55"/>
    <w:pPr>
      <w:widowControl w:val="0"/>
      <w:adjustRightInd w:val="0"/>
      <w:snapToGrid w:val="0"/>
      <w:spacing w:line="360" w:lineRule="auto"/>
      <w:ind w:firstLine="510"/>
      <w:jc w:val="both"/>
    </w:pPr>
    <w:rPr>
      <w:rFonts w:ascii="Times New Roman" w:eastAsia="宋体" w:hAnsi="Times New Roman" w:cs="Times New Roman"/>
      <w:spacing w:val="-2"/>
      <w:sz w:val="28"/>
      <w:szCs w:val="24"/>
    </w:rPr>
  </w:style>
  <w:style w:type="paragraph" w:customStyle="1" w:styleId="07420">
    <w:name w:val="样式 宋体 小四 居中 左侧:  0.74 厘米 行距: 固定值 20 磅"/>
    <w:basedOn w:val="a0"/>
    <w:uiPriority w:val="99"/>
    <w:rsid w:val="00347D55"/>
    <w:pPr>
      <w:adjustRightInd/>
      <w:snapToGrid/>
      <w:spacing w:line="240" w:lineRule="auto"/>
      <w:ind w:firstLineChars="0" w:firstLine="0"/>
      <w:jc w:val="center"/>
    </w:pPr>
    <w:rPr>
      <w:rFonts w:ascii="宋体" w:hAnsi="宋体"/>
      <w:kern w:val="0"/>
      <w:szCs w:val="24"/>
      <w:lang w:bidi="ar-QA"/>
    </w:rPr>
  </w:style>
  <w:style w:type="paragraph" w:customStyle="1" w:styleId="ZW0">
    <w:name w:val="ZW"/>
    <w:basedOn w:val="a0"/>
    <w:uiPriority w:val="99"/>
    <w:rsid w:val="00347D55"/>
    <w:pPr>
      <w:adjustRightInd/>
      <w:snapToGrid/>
      <w:spacing w:before="73" w:line="240" w:lineRule="auto"/>
      <w:ind w:firstLine="480"/>
    </w:pPr>
    <w:rPr>
      <w:rFonts w:eastAsia="楷体_GB2312"/>
      <w:szCs w:val="20"/>
    </w:rPr>
  </w:style>
  <w:style w:type="paragraph" w:customStyle="1" w:styleId="bg2">
    <w:name w:val="bg题名页责任签"/>
    <w:basedOn w:val="a0"/>
    <w:uiPriority w:val="99"/>
    <w:rsid w:val="00347D55"/>
    <w:pPr>
      <w:adjustRightInd/>
      <w:snapToGrid/>
      <w:spacing w:line="240" w:lineRule="auto"/>
      <w:ind w:left="2552" w:right="1134" w:firstLineChars="0" w:hanging="1418"/>
    </w:pPr>
    <w:rPr>
      <w:sz w:val="28"/>
      <w:szCs w:val="20"/>
    </w:rPr>
  </w:style>
  <w:style w:type="paragraph" w:customStyle="1" w:styleId="2TimesNewRoman660">
    <w:name w:val="样式 标题 2 + (西文) Times New Roman (中文) 宋体 段前: 6 磅 段后: 6 磅 行距: 多..."/>
    <w:basedOn w:val="2"/>
    <w:uiPriority w:val="99"/>
    <w:rsid w:val="00347D55"/>
    <w:pPr>
      <w:tabs>
        <w:tab w:val="left" w:pos="1456"/>
      </w:tabs>
      <w:adjustRightInd/>
      <w:snapToGrid/>
      <w:spacing w:beforeLines="0" w:afterLines="0"/>
      <w:ind w:left="1456" w:hanging="420"/>
    </w:pPr>
    <w:rPr>
      <w:rFonts w:eastAsia="楷体_GB2312" w:cs="宋体"/>
      <w:sz w:val="32"/>
    </w:rPr>
  </w:style>
  <w:style w:type="paragraph" w:customStyle="1" w:styleId="Char31">
    <w:name w:val="Char3"/>
    <w:basedOn w:val="a0"/>
    <w:uiPriority w:val="99"/>
    <w:rsid w:val="00347D55"/>
    <w:pPr>
      <w:autoSpaceDE w:val="0"/>
      <w:autoSpaceDN w:val="0"/>
      <w:spacing w:before="50" w:after="50"/>
      <w:ind w:leftChars="100" w:left="240" w:rightChars="100" w:right="240"/>
    </w:pPr>
    <w:rPr>
      <w:rFonts w:ascii="宋体" w:eastAsia="仿宋_GB2312" w:hAnsi="宋体"/>
      <w:color w:val="000000"/>
      <w:szCs w:val="20"/>
    </w:rPr>
  </w:style>
  <w:style w:type="paragraph" w:customStyle="1" w:styleId="224">
    <w:name w:val="正文文本缩进 22"/>
    <w:basedOn w:val="a0"/>
    <w:uiPriority w:val="99"/>
    <w:rsid w:val="00347D55"/>
    <w:pPr>
      <w:snapToGrid/>
      <w:spacing w:line="312" w:lineRule="auto"/>
      <w:ind w:firstLineChars="0" w:firstLine="570"/>
    </w:pPr>
    <w:rPr>
      <w:sz w:val="28"/>
      <w:szCs w:val="20"/>
    </w:rPr>
  </w:style>
  <w:style w:type="paragraph" w:customStyle="1" w:styleId="xl34">
    <w:name w:val="xl34"/>
    <w:basedOn w:val="a0"/>
    <w:uiPriority w:val="99"/>
    <w:rsid w:val="00347D55"/>
    <w:pPr>
      <w:widowControl/>
      <w:pBdr>
        <w:top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18030" w:eastAsia="宋体-18030" w:hAnsi="宋体-18030"/>
      <w:kern w:val="0"/>
      <w:sz w:val="20"/>
      <w:szCs w:val="20"/>
    </w:rPr>
  </w:style>
  <w:style w:type="paragraph" w:customStyle="1" w:styleId="afffffffff6">
    <w:name w:val="参考文献"/>
    <w:basedOn w:val="a0"/>
    <w:uiPriority w:val="99"/>
    <w:rsid w:val="00347D55"/>
    <w:pPr>
      <w:tabs>
        <w:tab w:val="left" w:pos="360"/>
      </w:tabs>
      <w:snapToGrid/>
      <w:spacing w:before="240" w:after="240"/>
      <w:ind w:hangingChars="200" w:hanging="200"/>
      <w:jc w:val="left"/>
    </w:pPr>
    <w:rPr>
      <w:b/>
      <w:color w:val="000000"/>
      <w:szCs w:val="20"/>
    </w:rPr>
  </w:style>
  <w:style w:type="paragraph" w:customStyle="1" w:styleId="xl88">
    <w:name w:val="xl88"/>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kern w:val="0"/>
      <w:szCs w:val="24"/>
    </w:rPr>
  </w:style>
  <w:style w:type="paragraph" w:customStyle="1" w:styleId="xl101">
    <w:name w:val="xl101"/>
    <w:basedOn w:val="a0"/>
    <w:uiPriority w:val="99"/>
    <w:rsid w:val="00347D55"/>
    <w:pPr>
      <w:widowControl/>
      <w:pBdr>
        <w:bottom w:val="single" w:sz="8" w:space="0" w:color="auto"/>
      </w:pBdr>
      <w:adjustRightInd/>
      <w:snapToGrid/>
      <w:spacing w:before="100" w:beforeAutospacing="1" w:after="100" w:afterAutospacing="1" w:line="240" w:lineRule="auto"/>
      <w:ind w:firstLineChars="0" w:firstLine="0"/>
      <w:jc w:val="center"/>
    </w:pPr>
    <w:rPr>
      <w:rFonts w:ascii="宋体" w:hAnsi="宋体" w:cs="宋体"/>
      <w:b/>
      <w:bCs/>
      <w:kern w:val="0"/>
      <w:sz w:val="32"/>
      <w:szCs w:val="32"/>
    </w:rPr>
  </w:style>
  <w:style w:type="paragraph" w:customStyle="1" w:styleId="xl58">
    <w:name w:val="xl58"/>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Cs w:val="24"/>
    </w:rPr>
  </w:style>
  <w:style w:type="paragraph" w:customStyle="1" w:styleId="afffffffff7">
    <w:name w:val="表格标题 + 左对齐"/>
    <w:basedOn w:val="afffffffc"/>
    <w:next w:val="affffff6"/>
    <w:uiPriority w:val="99"/>
    <w:rsid w:val="00347D55"/>
    <w:pPr>
      <w:widowControl/>
      <w:adjustRightInd w:val="0"/>
      <w:snapToGrid w:val="0"/>
      <w:spacing w:line="240" w:lineRule="auto"/>
      <w:jc w:val="both"/>
    </w:pPr>
    <w:rPr>
      <w:rFonts w:eastAsia="宋体" w:cs="宋体"/>
      <w:color w:val="000000"/>
      <w:kern w:val="2"/>
      <w:sz w:val="24"/>
    </w:rPr>
  </w:style>
  <w:style w:type="paragraph" w:customStyle="1" w:styleId="xl80">
    <w:name w:val="xl80"/>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u4">
    <w:name w:val="xu标题4"/>
    <w:basedOn w:val="a0"/>
    <w:uiPriority w:val="99"/>
    <w:rsid w:val="00347D55"/>
    <w:pPr>
      <w:adjustRightInd/>
      <w:snapToGrid/>
      <w:spacing w:before="120" w:after="60" w:line="480" w:lineRule="exact"/>
      <w:ind w:firstLineChars="100" w:firstLine="100"/>
      <w:jc w:val="left"/>
      <w:outlineLvl w:val="3"/>
    </w:pPr>
    <w:rPr>
      <w:rFonts w:hAnsi="Arial Narrow" w:cs="宋体"/>
      <w:b/>
      <w:bCs/>
      <w:kern w:val="0"/>
      <w:sz w:val="28"/>
      <w:szCs w:val="20"/>
    </w:rPr>
  </w:style>
  <w:style w:type="paragraph" w:customStyle="1" w:styleId="xl59">
    <w:name w:val="xl59"/>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Cs w:val="24"/>
    </w:rPr>
  </w:style>
  <w:style w:type="paragraph" w:customStyle="1" w:styleId="2f">
    <w:name w:val="编号2"/>
    <w:basedOn w:val="afa"/>
    <w:uiPriority w:val="99"/>
    <w:rsid w:val="00347D55"/>
    <w:pPr>
      <w:widowControl/>
      <w:tabs>
        <w:tab w:val="left" w:pos="646"/>
      </w:tabs>
      <w:autoSpaceDE w:val="0"/>
      <w:autoSpaceDN w:val="0"/>
      <w:adjustRightInd/>
      <w:snapToGrid/>
      <w:spacing w:after="0" w:line="240" w:lineRule="auto"/>
      <w:ind w:leftChars="0" w:left="0" w:firstLineChars="0" w:firstLine="284"/>
    </w:pPr>
    <w:rPr>
      <w:rFonts w:ascii="Calibri" w:hAnsi="Calibri"/>
      <w:spacing w:val="-3"/>
    </w:rPr>
  </w:style>
  <w:style w:type="paragraph" w:customStyle="1" w:styleId="TableText">
    <w:name w:val="Table Text"/>
    <w:basedOn w:val="a0"/>
    <w:uiPriority w:val="99"/>
    <w:rsid w:val="00347D55"/>
    <w:pPr>
      <w:adjustRightInd/>
      <w:snapToGrid/>
      <w:spacing w:line="240" w:lineRule="auto"/>
      <w:ind w:firstLineChars="0" w:firstLine="0"/>
    </w:pPr>
    <w:rPr>
      <w:sz w:val="18"/>
      <w:szCs w:val="20"/>
    </w:rPr>
  </w:style>
  <w:style w:type="paragraph" w:customStyle="1" w:styleId="NormalNumbered">
    <w:name w:val="Normal Numbered"/>
    <w:basedOn w:val="af4"/>
    <w:uiPriority w:val="99"/>
    <w:rsid w:val="00347D55"/>
    <w:pPr>
      <w:widowControl/>
      <w:spacing w:line="360" w:lineRule="auto"/>
      <w:ind w:firstLineChars="0" w:hanging="907"/>
      <w:jc w:val="left"/>
    </w:pPr>
    <w:rPr>
      <w:rFonts w:ascii="Arial" w:eastAsia="宋体" w:hAnsi="Arial"/>
      <w:sz w:val="28"/>
      <w:szCs w:val="20"/>
    </w:rPr>
  </w:style>
  <w:style w:type="paragraph" w:customStyle="1" w:styleId="46">
    <w:name w:val="4"/>
    <w:basedOn w:val="a0"/>
    <w:next w:val="20"/>
    <w:uiPriority w:val="99"/>
    <w:rsid w:val="00347D55"/>
    <w:pPr>
      <w:widowControl/>
      <w:tabs>
        <w:tab w:val="left" w:pos="5327"/>
        <w:tab w:val="left" w:pos="6326"/>
        <w:tab w:val="left" w:pos="7230"/>
        <w:tab w:val="left" w:pos="9301"/>
      </w:tabs>
      <w:adjustRightInd/>
      <w:snapToGrid/>
      <w:spacing w:line="600" w:lineRule="exact"/>
      <w:ind w:firstLineChars="0" w:firstLine="560"/>
      <w:jc w:val="left"/>
    </w:pPr>
    <w:rPr>
      <w:rFonts w:ascii="Arial Narrow" w:hAnsi="Arial Narrow" w:cs="宋体"/>
      <w:kern w:val="0"/>
      <w:sz w:val="28"/>
      <w:szCs w:val="28"/>
    </w:rPr>
  </w:style>
  <w:style w:type="paragraph" w:customStyle="1" w:styleId="3GB23120024">
    <w:name w:val="样式 样式 样式 样式 标题 3 + (中文) 仿宋_GB2312 小四 段前: 0 磅 段后: 0 磅 行距: 固定值 24...."/>
    <w:basedOn w:val="a0"/>
    <w:uiPriority w:val="99"/>
    <w:rsid w:val="00347D55"/>
    <w:pPr>
      <w:keepNext/>
      <w:keepLines/>
      <w:adjustRightInd/>
      <w:snapToGrid/>
      <w:spacing w:line="520" w:lineRule="exact"/>
      <w:ind w:firstLineChars="0" w:firstLine="0"/>
      <w:outlineLvl w:val="2"/>
    </w:pPr>
    <w:rPr>
      <w:rFonts w:cs="宋体"/>
      <w:b/>
      <w:bCs/>
      <w:color w:val="000000"/>
      <w:szCs w:val="20"/>
    </w:rPr>
  </w:style>
  <w:style w:type="paragraph" w:customStyle="1" w:styleId="Number10">
    <w:name w:val="Number(1)"/>
    <w:basedOn w:val="a0"/>
    <w:uiPriority w:val="99"/>
    <w:rsid w:val="00347D55"/>
    <w:pPr>
      <w:tabs>
        <w:tab w:val="left" w:pos="567"/>
        <w:tab w:val="left" w:pos="780"/>
        <w:tab w:val="left" w:pos="1865"/>
      </w:tabs>
      <w:adjustRightInd/>
      <w:snapToGrid/>
      <w:spacing w:line="360" w:lineRule="atLeast"/>
      <w:ind w:leftChars="200" w:left="780" w:hangingChars="200" w:hanging="360"/>
      <w:jc w:val="left"/>
    </w:pPr>
    <w:rPr>
      <w:szCs w:val="20"/>
    </w:rPr>
  </w:style>
  <w:style w:type="paragraph" w:customStyle="1" w:styleId="xl91">
    <w:name w:val="xl91"/>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color w:val="FF0000"/>
      <w:kern w:val="0"/>
      <w:szCs w:val="24"/>
    </w:rPr>
  </w:style>
  <w:style w:type="paragraph" w:customStyle="1" w:styleId="225">
    <w:name w:val="样式 标题 2 + 行距: 固定值 25 磅"/>
    <w:basedOn w:val="2"/>
    <w:uiPriority w:val="99"/>
    <w:rsid w:val="00347D55"/>
    <w:pPr>
      <w:tabs>
        <w:tab w:val="left" w:pos="1456"/>
      </w:tabs>
      <w:adjustRightInd/>
      <w:snapToGrid/>
      <w:spacing w:beforeLines="0" w:afterLines="0"/>
      <w:ind w:left="578" w:hanging="578"/>
    </w:pPr>
    <w:rPr>
      <w:rFonts w:ascii="Arial" w:eastAsia="楷体_GB2312" w:hAnsi="Arial" w:cs="宋体"/>
      <w:b w:val="0"/>
      <w:bCs w:val="0"/>
      <w:sz w:val="32"/>
      <w:szCs w:val="20"/>
    </w:rPr>
  </w:style>
  <w:style w:type="paragraph" w:customStyle="1" w:styleId="xl52">
    <w:name w:val="xl52"/>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Cs w:val="24"/>
    </w:rPr>
  </w:style>
  <w:style w:type="paragraph" w:customStyle="1" w:styleId="afffffffff8">
    <w:name w:val="样式 表（左对齐，上下中）"/>
    <w:basedOn w:val="affffffff4"/>
    <w:uiPriority w:val="99"/>
    <w:rsid w:val="00347D55"/>
    <w:pPr>
      <w:jc w:val="both"/>
    </w:pPr>
    <w:rPr>
      <w:rFonts w:ascii="宋体" w:hAnsi="宋体"/>
    </w:rPr>
  </w:style>
  <w:style w:type="paragraph" w:customStyle="1" w:styleId="afffffffff9">
    <w:name w:val="表题左"/>
    <w:basedOn w:val="a0"/>
    <w:uiPriority w:val="99"/>
    <w:rsid w:val="00347D55"/>
    <w:pPr>
      <w:spacing w:beforeLines="100" w:line="240" w:lineRule="auto"/>
      <w:ind w:firstLineChars="0" w:firstLine="0"/>
    </w:pPr>
    <w:rPr>
      <w:kern w:val="0"/>
      <w:sz w:val="28"/>
      <w:szCs w:val="28"/>
    </w:rPr>
  </w:style>
  <w:style w:type="paragraph" w:customStyle="1" w:styleId="afffffffffa">
    <w:name w:val="水表头"/>
    <w:basedOn w:val="afffffb"/>
    <w:uiPriority w:val="99"/>
    <w:rsid w:val="00347D55"/>
    <w:pPr>
      <w:spacing w:line="600" w:lineRule="exact"/>
      <w:ind w:firstLine="0"/>
      <w:jc w:val="center"/>
    </w:pPr>
    <w:rPr>
      <w:b/>
      <w:sz w:val="24"/>
    </w:rPr>
  </w:style>
  <w:style w:type="paragraph" w:customStyle="1" w:styleId="Web">
    <w:name w:val="普通 (Web)"/>
    <w:basedOn w:val="a0"/>
    <w:uiPriority w:val="99"/>
    <w:rsid w:val="00347D55"/>
    <w:pPr>
      <w:widowControl/>
      <w:adjustRightInd/>
      <w:snapToGrid/>
      <w:spacing w:before="100" w:beforeAutospacing="1" w:after="100" w:afterAutospacing="1" w:line="240" w:lineRule="auto"/>
      <w:ind w:firstLineChars="0" w:firstLine="0"/>
      <w:jc w:val="left"/>
    </w:pPr>
    <w:rPr>
      <w:rFonts w:ascii="宋体" w:hAnsi="宋体" w:cs="宋体"/>
      <w:color w:val="000000"/>
      <w:kern w:val="0"/>
      <w:szCs w:val="24"/>
    </w:rPr>
  </w:style>
  <w:style w:type="paragraph" w:customStyle="1" w:styleId="121">
    <w:name w:val="样式 行距: 最小值 12 磅"/>
    <w:basedOn w:val="a0"/>
    <w:uiPriority w:val="99"/>
    <w:rsid w:val="00347D55"/>
    <w:pPr>
      <w:adjustRightInd/>
      <w:snapToGrid/>
      <w:spacing w:beforeLines="50" w:line="500" w:lineRule="exact"/>
      <w:ind w:firstLine="480"/>
    </w:pPr>
    <w:rPr>
      <w:rFonts w:ascii="宋体" w:hAnsi="宋体"/>
      <w:color w:val="000000"/>
      <w:kern w:val="0"/>
      <w:szCs w:val="20"/>
    </w:rPr>
  </w:style>
  <w:style w:type="paragraph" w:customStyle="1" w:styleId="xl51">
    <w:name w:val="xl51"/>
    <w:basedOn w:val="a0"/>
    <w:uiPriority w:val="99"/>
    <w:rsid w:val="00347D55"/>
    <w:pPr>
      <w:widowControl/>
      <w:adjustRightInd/>
      <w:snapToGrid/>
      <w:spacing w:before="100" w:beforeAutospacing="1" w:after="100" w:afterAutospacing="1" w:line="240" w:lineRule="auto"/>
      <w:ind w:firstLineChars="0" w:firstLine="0"/>
      <w:jc w:val="left"/>
    </w:pPr>
    <w:rPr>
      <w:rFonts w:ascii="宋体" w:hAnsi="宋体" w:cs="宋体"/>
      <w:b/>
      <w:bCs/>
      <w:kern w:val="0"/>
      <w:sz w:val="28"/>
      <w:szCs w:val="28"/>
    </w:rPr>
  </w:style>
  <w:style w:type="paragraph" w:customStyle="1" w:styleId="afffffffffb">
    <w:name w:val="图文框"/>
    <w:basedOn w:val="a0"/>
    <w:uiPriority w:val="99"/>
    <w:rsid w:val="00347D55"/>
    <w:pPr>
      <w:adjustRightInd/>
      <w:snapToGrid/>
      <w:ind w:firstLineChars="0" w:firstLine="425"/>
    </w:pPr>
    <w:rPr>
      <w:szCs w:val="20"/>
    </w:rPr>
  </w:style>
  <w:style w:type="paragraph" w:customStyle="1" w:styleId="afffffffffc">
    <w:name w:val="标题（二）"/>
    <w:basedOn w:val="a0"/>
    <w:uiPriority w:val="99"/>
    <w:rsid w:val="00347D55"/>
    <w:pPr>
      <w:adjustRightInd/>
      <w:snapToGrid/>
      <w:outlineLvl w:val="1"/>
    </w:pPr>
    <w:rPr>
      <w:sz w:val="28"/>
      <w:szCs w:val="28"/>
    </w:rPr>
  </w:style>
  <w:style w:type="paragraph" w:customStyle="1" w:styleId="2f0">
    <w:name w:val="表体（2）"/>
    <w:basedOn w:val="a0"/>
    <w:uiPriority w:val="99"/>
    <w:rsid w:val="00347D55"/>
    <w:pPr>
      <w:adjustRightInd/>
      <w:snapToGrid/>
      <w:ind w:left="560" w:firstLineChars="0" w:firstLine="560"/>
      <w:jc w:val="left"/>
    </w:pPr>
    <w:rPr>
      <w:bCs/>
      <w:kern w:val="0"/>
      <w:szCs w:val="28"/>
    </w:rPr>
  </w:style>
  <w:style w:type="paragraph" w:customStyle="1" w:styleId="CharCharCharCharCharCharCharCharCharCharCharChar">
    <w:name w:val="Char Char Char Char Char Char Char Char Char Char Char Char"/>
    <w:basedOn w:val="a0"/>
    <w:uiPriority w:val="99"/>
    <w:rsid w:val="00347D55"/>
    <w:pPr>
      <w:adjustRightInd/>
      <w:snapToGrid/>
    </w:pPr>
    <w:rPr>
      <w:rFonts w:ascii="宋体" w:hAnsi="宋体" w:cs="宋体"/>
      <w:szCs w:val="24"/>
    </w:rPr>
  </w:style>
  <w:style w:type="paragraph" w:customStyle="1" w:styleId="afffffffffd">
    <w:name w:val="表内文"/>
    <w:basedOn w:val="a0"/>
    <w:uiPriority w:val="99"/>
    <w:rsid w:val="00347D55"/>
    <w:pPr>
      <w:adjustRightInd/>
      <w:snapToGrid/>
      <w:spacing w:line="320" w:lineRule="exact"/>
      <w:ind w:firstLineChars="0" w:firstLine="0"/>
      <w:jc w:val="center"/>
    </w:pPr>
    <w:rPr>
      <w:bCs/>
      <w:kern w:val="0"/>
      <w:sz w:val="21"/>
      <w:szCs w:val="20"/>
    </w:rPr>
  </w:style>
  <w:style w:type="paragraph" w:customStyle="1" w:styleId="105">
    <w:name w:val="样式 目录 1 + 段前: 0.5 行"/>
    <w:basedOn w:val="14"/>
    <w:uiPriority w:val="99"/>
    <w:rsid w:val="00347D55"/>
    <w:pPr>
      <w:tabs>
        <w:tab w:val="right" w:leader="hyphen" w:pos="8302"/>
      </w:tabs>
      <w:spacing w:beforeLines="50" w:after="0" w:line="360" w:lineRule="auto"/>
    </w:pPr>
    <w:rPr>
      <w:rFonts w:eastAsia="楷体_GB2312" w:cs="宋体"/>
      <w:b w:val="0"/>
      <w:bCs/>
      <w:caps w:val="0"/>
      <w:kern w:val="0"/>
      <w:sz w:val="30"/>
    </w:rPr>
  </w:style>
  <w:style w:type="paragraph" w:customStyle="1" w:styleId="afffffffffe">
    <w:name w:val="属"/>
    <w:basedOn w:val="a0"/>
    <w:uiPriority w:val="99"/>
    <w:rsid w:val="00347D55"/>
    <w:pPr>
      <w:adjustRightInd/>
      <w:snapToGrid/>
      <w:spacing w:line="300" w:lineRule="exact"/>
      <w:ind w:firstLineChars="50" w:firstLine="105"/>
    </w:pPr>
    <w:rPr>
      <w:sz w:val="21"/>
      <w:szCs w:val="21"/>
    </w:rPr>
  </w:style>
  <w:style w:type="paragraph" w:customStyle="1" w:styleId="affffffffff">
    <w:name w:val="表格正文"/>
    <w:basedOn w:val="a0"/>
    <w:uiPriority w:val="99"/>
    <w:rsid w:val="00347D55"/>
    <w:pPr>
      <w:adjustRightInd/>
      <w:snapToGrid/>
      <w:spacing w:line="360" w:lineRule="exact"/>
      <w:ind w:firstLineChars="0" w:firstLine="0"/>
      <w:jc w:val="center"/>
    </w:pPr>
    <w:rPr>
      <w:rFonts w:ascii="Arial" w:hAnsi="Arial"/>
      <w:sz w:val="21"/>
      <w:szCs w:val="20"/>
    </w:rPr>
  </w:style>
  <w:style w:type="paragraph" w:customStyle="1" w:styleId="58">
    <w:name w:val="表（小5）左"/>
    <w:basedOn w:val="a0"/>
    <w:uiPriority w:val="99"/>
    <w:rsid w:val="00347D55"/>
    <w:pPr>
      <w:adjustRightInd/>
      <w:snapToGrid/>
      <w:spacing w:line="240" w:lineRule="auto"/>
      <w:ind w:firstLineChars="0" w:firstLine="0"/>
      <w:jc w:val="left"/>
    </w:pPr>
    <w:rPr>
      <w:bCs/>
      <w:kern w:val="0"/>
      <w:sz w:val="18"/>
      <w:szCs w:val="28"/>
    </w:rPr>
  </w:style>
  <w:style w:type="paragraph" w:customStyle="1" w:styleId="420">
    <w:name w:val="样式 标题4 + 首行缩进:  2 字符"/>
    <w:basedOn w:val="af4"/>
    <w:uiPriority w:val="99"/>
    <w:rsid w:val="00347D55"/>
    <w:pPr>
      <w:keepNext/>
      <w:keepLines/>
      <w:spacing w:line="360" w:lineRule="auto"/>
      <w:ind w:firstLineChars="0" w:firstLine="0"/>
      <w:jc w:val="left"/>
      <w:outlineLvl w:val="3"/>
    </w:pPr>
    <w:rPr>
      <w:rFonts w:ascii="宋体" w:eastAsia="宋体" w:hAnsi="宋体" w:cs="宋体"/>
      <w:b/>
      <w:bCs/>
      <w:sz w:val="28"/>
      <w:szCs w:val="28"/>
    </w:rPr>
  </w:style>
  <w:style w:type="paragraph" w:customStyle="1" w:styleId="CharCharChar1Char">
    <w:name w:val="Char Char Char1 Char"/>
    <w:basedOn w:val="a0"/>
    <w:rsid w:val="00347D55"/>
    <w:pPr>
      <w:adjustRightInd/>
      <w:snapToGrid/>
      <w:spacing w:line="240" w:lineRule="auto"/>
      <w:ind w:firstLineChars="0" w:firstLine="0"/>
    </w:pPr>
    <w:rPr>
      <w:sz w:val="21"/>
      <w:szCs w:val="24"/>
    </w:rPr>
  </w:style>
  <w:style w:type="paragraph" w:customStyle="1" w:styleId="xl39">
    <w:name w:val="xl39"/>
    <w:basedOn w:val="a0"/>
    <w:uiPriority w:val="99"/>
    <w:rsid w:val="00347D55"/>
    <w:pPr>
      <w:widowControl/>
      <w:pBdr>
        <w:bottom w:val="single" w:sz="4" w:space="0" w:color="auto"/>
      </w:pBdr>
      <w:adjustRightInd/>
      <w:snapToGrid/>
      <w:spacing w:before="100" w:beforeAutospacing="1" w:after="100" w:afterAutospacing="1" w:line="240" w:lineRule="auto"/>
      <w:ind w:firstLineChars="0" w:firstLine="0"/>
      <w:jc w:val="left"/>
    </w:pPr>
    <w:rPr>
      <w:rFonts w:ascii="宋体-18030" w:eastAsia="宋体-18030" w:hAnsi="宋体-18030"/>
      <w:kern w:val="0"/>
      <w:sz w:val="20"/>
      <w:szCs w:val="20"/>
    </w:rPr>
  </w:style>
  <w:style w:type="paragraph" w:customStyle="1" w:styleId="xl31">
    <w:name w:val="xl31"/>
    <w:basedOn w:val="a0"/>
    <w:uiPriority w:val="99"/>
    <w:rsid w:val="00347D55"/>
    <w:pPr>
      <w:widowControl/>
      <w:pBdr>
        <w:top w:val="single" w:sz="4" w:space="0" w:color="auto"/>
        <w:left w:val="single" w:sz="4" w:space="0" w:color="auto"/>
      </w:pBdr>
      <w:adjustRightInd/>
      <w:snapToGrid/>
      <w:spacing w:before="100" w:beforeAutospacing="1" w:after="100" w:afterAutospacing="1" w:line="240" w:lineRule="auto"/>
      <w:ind w:firstLineChars="0" w:firstLine="0"/>
      <w:jc w:val="left"/>
    </w:pPr>
    <w:rPr>
      <w:rFonts w:ascii="宋体-18030" w:eastAsia="宋体-18030" w:hAnsi="宋体-18030"/>
      <w:kern w:val="0"/>
      <w:sz w:val="20"/>
      <w:szCs w:val="20"/>
    </w:rPr>
  </w:style>
  <w:style w:type="paragraph" w:customStyle="1" w:styleId="215">
    <w:name w:val="缩进2－1"/>
    <w:basedOn w:val="a0"/>
    <w:uiPriority w:val="99"/>
    <w:rsid w:val="00347D55"/>
    <w:pPr>
      <w:adjustRightInd/>
      <w:snapToGrid/>
      <w:ind w:firstLineChars="0" w:firstLine="560"/>
      <w:jc w:val="left"/>
    </w:pPr>
    <w:rPr>
      <w:rFonts w:cs="宋体"/>
      <w:bCs/>
      <w:kern w:val="0"/>
      <w:sz w:val="28"/>
      <w:szCs w:val="28"/>
    </w:rPr>
  </w:style>
  <w:style w:type="paragraph" w:customStyle="1" w:styleId="59">
    <w:name w:val="5、正文"/>
    <w:basedOn w:val="af3"/>
    <w:uiPriority w:val="99"/>
    <w:rsid w:val="00347D55"/>
    <w:pPr>
      <w:widowControl w:val="0"/>
      <w:tabs>
        <w:tab w:val="clear" w:pos="8820"/>
      </w:tabs>
      <w:adjustRightInd/>
      <w:snapToGrid/>
      <w:spacing w:line="360" w:lineRule="auto"/>
      <w:ind w:firstLine="510"/>
      <w:jc w:val="both"/>
    </w:pPr>
    <w:rPr>
      <w:szCs w:val="20"/>
      <w:lang w:bidi="ar-SA"/>
    </w:rPr>
  </w:style>
  <w:style w:type="paragraph" w:customStyle="1" w:styleId="TimesNewRoman15">
    <w:name w:val="样式 纯文本 + (符号) Times New Roman 四号 行距: 1.5 倍行距"/>
    <w:basedOn w:val="af3"/>
    <w:uiPriority w:val="99"/>
    <w:rsid w:val="00347D55"/>
    <w:pPr>
      <w:widowControl w:val="0"/>
      <w:tabs>
        <w:tab w:val="clear" w:pos="8820"/>
      </w:tabs>
      <w:adjustRightInd/>
      <w:snapToGrid/>
      <w:spacing w:line="360" w:lineRule="auto"/>
      <w:ind w:leftChars="1" w:left="2" w:firstLineChars="200" w:firstLine="560"/>
      <w:jc w:val="both"/>
    </w:pPr>
    <w:rPr>
      <w:rFonts w:ascii="宋体" w:cs="宋体"/>
      <w:lang w:bidi="ar-SA"/>
    </w:rPr>
  </w:style>
  <w:style w:type="paragraph" w:customStyle="1" w:styleId="font5">
    <w:name w:val="font5"/>
    <w:basedOn w:val="a0"/>
    <w:rsid w:val="00347D55"/>
    <w:pPr>
      <w:widowControl/>
      <w:adjustRightInd/>
      <w:snapToGrid/>
      <w:spacing w:before="100" w:beforeAutospacing="1" w:after="100" w:afterAutospacing="1" w:line="240" w:lineRule="auto"/>
      <w:ind w:firstLineChars="0" w:firstLine="0"/>
      <w:jc w:val="left"/>
    </w:pPr>
    <w:rPr>
      <w:rFonts w:ascii="宋体" w:hAnsi="宋体"/>
      <w:kern w:val="0"/>
      <w:sz w:val="18"/>
      <w:szCs w:val="20"/>
    </w:rPr>
  </w:style>
  <w:style w:type="paragraph" w:customStyle="1" w:styleId="2f1">
    <w:name w:val="书目2"/>
    <w:basedOn w:val="a0"/>
    <w:uiPriority w:val="99"/>
    <w:rsid w:val="00347D55"/>
    <w:pPr>
      <w:widowControl/>
      <w:tabs>
        <w:tab w:val="left" w:pos="360"/>
        <w:tab w:val="left" w:pos="420"/>
      </w:tabs>
      <w:autoSpaceDE w:val="0"/>
      <w:autoSpaceDN w:val="0"/>
      <w:adjustRightInd/>
      <w:snapToGrid/>
      <w:ind w:left="369" w:firstLineChars="0" w:hanging="369"/>
    </w:pPr>
    <w:rPr>
      <w:spacing w:val="-3"/>
      <w:kern w:val="0"/>
      <w:sz w:val="20"/>
      <w:szCs w:val="20"/>
    </w:rPr>
  </w:style>
  <w:style w:type="paragraph" w:customStyle="1" w:styleId="Norma11">
    <w:name w:val="Norma1 1"/>
    <w:basedOn w:val="a0"/>
    <w:uiPriority w:val="99"/>
    <w:rsid w:val="00347D55"/>
    <w:pPr>
      <w:widowControl/>
      <w:adjustRightInd/>
      <w:snapToGrid/>
      <w:spacing w:line="240" w:lineRule="auto"/>
      <w:ind w:firstLineChars="0" w:firstLine="0"/>
      <w:jc w:val="left"/>
    </w:pPr>
    <w:rPr>
      <w:bCs/>
      <w:kern w:val="0"/>
      <w:sz w:val="22"/>
      <w:szCs w:val="20"/>
      <w:lang w:val="en-AU"/>
    </w:rPr>
  </w:style>
  <w:style w:type="paragraph" w:customStyle="1" w:styleId="affffffffff0">
    <w:name w:val="章节"/>
    <w:basedOn w:val="a0"/>
    <w:uiPriority w:val="99"/>
    <w:rsid w:val="00347D55"/>
    <w:pPr>
      <w:adjustRightInd/>
      <w:snapToGrid/>
      <w:spacing w:before="480" w:after="480"/>
      <w:ind w:firstLineChars="0" w:firstLine="0"/>
      <w:jc w:val="center"/>
    </w:pPr>
    <w:rPr>
      <w:b/>
      <w:sz w:val="36"/>
      <w:szCs w:val="20"/>
    </w:rPr>
  </w:style>
  <w:style w:type="paragraph" w:customStyle="1" w:styleId="affffffffff1">
    <w:name w:val="表内式样"/>
    <w:uiPriority w:val="99"/>
    <w:rsid w:val="00347D55"/>
    <w:pPr>
      <w:widowControl w:val="0"/>
      <w:jc w:val="center"/>
    </w:pPr>
    <w:rPr>
      <w:rFonts w:ascii="Times New Roman" w:eastAsia="宋体" w:hAnsi="Times New Roman" w:cs="Times New Roman"/>
      <w:color w:val="FF00FF"/>
      <w:kern w:val="21"/>
      <w:szCs w:val="20"/>
    </w:rPr>
  </w:style>
  <w:style w:type="paragraph" w:customStyle="1" w:styleId="font16">
    <w:name w:val="font16"/>
    <w:basedOn w:val="a0"/>
    <w:uiPriority w:val="99"/>
    <w:rsid w:val="00347D55"/>
    <w:pPr>
      <w:widowControl/>
      <w:adjustRightInd/>
      <w:snapToGrid/>
      <w:spacing w:before="100" w:beforeAutospacing="1" w:after="100" w:afterAutospacing="1" w:line="240" w:lineRule="auto"/>
      <w:ind w:firstLineChars="0" w:firstLine="0"/>
      <w:jc w:val="left"/>
    </w:pPr>
    <w:rPr>
      <w:kern w:val="0"/>
      <w:sz w:val="21"/>
      <w:szCs w:val="21"/>
    </w:rPr>
  </w:style>
  <w:style w:type="paragraph" w:customStyle="1" w:styleId="100">
    <w:name w:val="样式10"/>
    <w:basedOn w:val="a0"/>
    <w:uiPriority w:val="99"/>
    <w:rsid w:val="00347D55"/>
    <w:pPr>
      <w:adjustRightInd/>
      <w:snapToGrid/>
      <w:spacing w:line="500" w:lineRule="exact"/>
      <w:ind w:firstLine="560"/>
      <w:outlineLvl w:val="0"/>
    </w:pPr>
    <w:rPr>
      <w:sz w:val="28"/>
      <w:szCs w:val="24"/>
    </w:rPr>
  </w:style>
  <w:style w:type="paragraph" w:customStyle="1" w:styleId="affffffffff2">
    <w:name w:val="插图"/>
    <w:basedOn w:val="a0"/>
    <w:next w:val="a0"/>
    <w:uiPriority w:val="99"/>
    <w:rsid w:val="00347D55"/>
    <w:pPr>
      <w:adjustRightInd/>
      <w:spacing w:before="360" w:after="60" w:line="240" w:lineRule="auto"/>
      <w:ind w:firstLineChars="0" w:firstLine="0"/>
      <w:jc w:val="center"/>
    </w:pPr>
    <w:rPr>
      <w:rFonts w:ascii="宋体" w:hAnsi="宋体"/>
      <w:sz w:val="21"/>
      <w:szCs w:val="20"/>
    </w:rPr>
  </w:style>
  <w:style w:type="paragraph" w:customStyle="1" w:styleId="affffffffff3">
    <w:name w:val="图号"/>
    <w:basedOn w:val="a0"/>
    <w:uiPriority w:val="99"/>
    <w:rsid w:val="00347D55"/>
    <w:pPr>
      <w:adjustRightInd/>
      <w:snapToGrid/>
      <w:spacing w:before="120" w:after="120"/>
      <w:ind w:firstLineChars="0" w:firstLine="0"/>
      <w:jc w:val="center"/>
    </w:pPr>
    <w:rPr>
      <w:b/>
      <w:sz w:val="18"/>
      <w:szCs w:val="20"/>
    </w:rPr>
  </w:style>
  <w:style w:type="paragraph" w:customStyle="1" w:styleId="05">
    <w:name w:val="表左缩05"/>
    <w:basedOn w:val="a0"/>
    <w:uiPriority w:val="99"/>
    <w:rsid w:val="00347D55"/>
    <w:pPr>
      <w:adjustRightInd/>
      <w:spacing w:line="240" w:lineRule="auto"/>
      <w:ind w:leftChars="50" w:left="105" w:firstLineChars="0" w:firstLine="0"/>
      <w:jc w:val="center"/>
    </w:pPr>
    <w:rPr>
      <w:kern w:val="0"/>
      <w:sz w:val="21"/>
      <w:szCs w:val="28"/>
    </w:rPr>
  </w:style>
  <w:style w:type="paragraph" w:customStyle="1" w:styleId="CharCharChar">
    <w:name w:val="Char Char Char"/>
    <w:basedOn w:val="a0"/>
    <w:next w:val="a0"/>
    <w:uiPriority w:val="99"/>
    <w:rsid w:val="00347D55"/>
    <w:pPr>
      <w:widowControl/>
      <w:adjustRightInd/>
      <w:snapToGrid/>
      <w:ind w:firstLineChars="0" w:firstLine="0"/>
    </w:pPr>
    <w:rPr>
      <w:rFonts w:ascii="宋体" w:hAnsi="宋体" w:cs="宋体"/>
      <w:kern w:val="0"/>
      <w:szCs w:val="24"/>
    </w:rPr>
  </w:style>
  <w:style w:type="paragraph" w:customStyle="1" w:styleId="400">
    <w:name w:val="标题40"/>
    <w:basedOn w:val="a0"/>
    <w:uiPriority w:val="99"/>
    <w:rsid w:val="00347D55"/>
    <w:pPr>
      <w:adjustRightInd/>
      <w:spacing w:beforeLines="50"/>
      <w:ind w:firstLineChars="0" w:firstLine="0"/>
      <w:outlineLvl w:val="3"/>
    </w:pPr>
    <w:rPr>
      <w:rFonts w:ascii="宋体" w:hAnsi="宋体"/>
      <w:b/>
      <w:bCs/>
      <w:kern w:val="0"/>
      <w:szCs w:val="20"/>
    </w:rPr>
  </w:style>
  <w:style w:type="paragraph" w:customStyle="1" w:styleId="421">
    <w:name w:val="样式 标题4 + 首行缩进:  2 字符1"/>
    <w:basedOn w:val="af4"/>
    <w:uiPriority w:val="99"/>
    <w:rsid w:val="00347D55"/>
    <w:pPr>
      <w:keepNext/>
      <w:keepLines/>
      <w:spacing w:line="360" w:lineRule="auto"/>
      <w:ind w:firstLineChars="0" w:firstLine="0"/>
      <w:jc w:val="left"/>
      <w:outlineLvl w:val="3"/>
    </w:pPr>
    <w:rPr>
      <w:rFonts w:ascii="宋体" w:eastAsia="宋体" w:hAnsi="宋体" w:cs="宋体"/>
      <w:b/>
      <w:bCs/>
      <w:sz w:val="28"/>
      <w:szCs w:val="28"/>
    </w:rPr>
  </w:style>
  <w:style w:type="paragraph" w:customStyle="1" w:styleId="2424">
    <w:name w:val="样式 样式 表格样式 + 行距: 固定值 24 磅 + 行距: 固定值 24 磅"/>
    <w:basedOn w:val="a0"/>
    <w:uiPriority w:val="99"/>
    <w:rsid w:val="00347D55"/>
    <w:pPr>
      <w:widowControl/>
      <w:adjustRightInd/>
      <w:snapToGrid/>
      <w:spacing w:line="240" w:lineRule="auto"/>
      <w:ind w:firstLineChars="0" w:firstLine="0"/>
    </w:pPr>
    <w:rPr>
      <w:rFonts w:ascii="仿宋_GB2312" w:eastAsia="仿宋_GB2312"/>
      <w:kern w:val="0"/>
      <w:sz w:val="21"/>
      <w:szCs w:val="20"/>
    </w:rPr>
  </w:style>
  <w:style w:type="paragraph" w:customStyle="1" w:styleId="xl63">
    <w:name w:val="xl63"/>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color w:val="FF0000"/>
      <w:kern w:val="0"/>
      <w:szCs w:val="24"/>
    </w:rPr>
  </w:style>
  <w:style w:type="paragraph" w:customStyle="1" w:styleId="TimesNewRoman0">
    <w:name w:val="样式 正文文本 + Times New Roman 自动设置"/>
    <w:basedOn w:val="affc"/>
    <w:uiPriority w:val="99"/>
    <w:rsid w:val="00347D55"/>
    <w:pPr>
      <w:snapToGrid/>
      <w:spacing w:after="0"/>
    </w:pPr>
    <w:rPr>
      <w:rFonts w:ascii="Calibri" w:hAnsi="宋体" w:cs="宋体"/>
    </w:rPr>
  </w:style>
  <w:style w:type="paragraph" w:customStyle="1" w:styleId="TN">
    <w:name w:val="TN"/>
    <w:basedOn w:val="a0"/>
    <w:uiPriority w:val="99"/>
    <w:rsid w:val="00347D55"/>
    <w:pPr>
      <w:spacing w:before="60" w:after="60" w:line="240" w:lineRule="auto"/>
      <w:ind w:firstLineChars="0" w:firstLine="0"/>
    </w:pPr>
    <w:rPr>
      <w:szCs w:val="20"/>
    </w:rPr>
  </w:style>
  <w:style w:type="paragraph" w:customStyle="1" w:styleId="0010">
    <w:name w:val="正文001"/>
    <w:basedOn w:val="a0"/>
    <w:uiPriority w:val="99"/>
    <w:rsid w:val="00347D55"/>
    <w:pPr>
      <w:adjustRightInd/>
      <w:snapToGrid/>
      <w:spacing w:line="440" w:lineRule="atLeast"/>
    </w:pPr>
    <w:rPr>
      <w:szCs w:val="20"/>
    </w:rPr>
  </w:style>
  <w:style w:type="paragraph" w:customStyle="1" w:styleId="affffffffff4">
    <w:name w:val="表左"/>
    <w:basedOn w:val="a0"/>
    <w:uiPriority w:val="99"/>
    <w:rsid w:val="00347D55"/>
    <w:pPr>
      <w:spacing w:line="240" w:lineRule="auto"/>
      <w:ind w:firstLineChars="0" w:firstLine="0"/>
    </w:pPr>
    <w:rPr>
      <w:kern w:val="0"/>
      <w:sz w:val="21"/>
      <w:szCs w:val="21"/>
    </w:rPr>
  </w:style>
  <w:style w:type="paragraph" w:customStyle="1" w:styleId="Char1c">
    <w:name w:val="Char1"/>
    <w:basedOn w:val="a0"/>
    <w:uiPriority w:val="99"/>
    <w:rsid w:val="00347D55"/>
    <w:pPr>
      <w:widowControl/>
      <w:adjustRightInd/>
      <w:snapToGrid/>
      <w:spacing w:after="160" w:line="240" w:lineRule="exact"/>
      <w:ind w:firstLineChars="0" w:firstLine="0"/>
      <w:jc w:val="left"/>
    </w:pPr>
    <w:rPr>
      <w:rFonts w:ascii="宋体" w:hAnsi="宋体"/>
      <w:b/>
      <w:kern w:val="0"/>
      <w:sz w:val="44"/>
      <w:szCs w:val="44"/>
      <w:lang w:eastAsia="en-US"/>
    </w:rPr>
  </w:style>
  <w:style w:type="paragraph" w:customStyle="1" w:styleId="5a">
    <w:name w:val="水5"/>
    <w:basedOn w:val="44"/>
    <w:uiPriority w:val="99"/>
    <w:rsid w:val="00347D55"/>
    <w:pPr>
      <w:tabs>
        <w:tab w:val="clear" w:pos="98"/>
        <w:tab w:val="clear" w:pos="4156"/>
        <w:tab w:val="left" w:pos="1653"/>
      </w:tabs>
      <w:ind w:left="1653" w:hanging="1080"/>
    </w:pPr>
    <w:rPr>
      <w:b w:val="0"/>
      <w:bCs/>
      <w:color w:val="FF00FF"/>
    </w:rPr>
  </w:style>
  <w:style w:type="paragraph" w:customStyle="1" w:styleId="affffffffff5">
    <w:name w:val="图注"/>
    <w:basedOn w:val="a0"/>
    <w:uiPriority w:val="99"/>
    <w:rsid w:val="00347D55"/>
    <w:pPr>
      <w:adjustRightInd/>
      <w:snapToGrid/>
      <w:spacing w:line="240" w:lineRule="auto"/>
      <w:ind w:firstLineChars="0" w:firstLine="0"/>
      <w:jc w:val="center"/>
    </w:pPr>
    <w:rPr>
      <w:sz w:val="18"/>
      <w:szCs w:val="20"/>
    </w:rPr>
  </w:style>
  <w:style w:type="paragraph" w:customStyle="1" w:styleId="3e">
    <w:name w:val="样式 标题 3 + 宋体 段前: 自动 行距: 单倍行距"/>
    <w:basedOn w:val="3"/>
    <w:uiPriority w:val="99"/>
    <w:rsid w:val="00347D55"/>
    <w:pPr>
      <w:adjustRightInd/>
      <w:spacing w:before="100" w:beforeAutospacing="1"/>
      <w:jc w:val="both"/>
    </w:pPr>
    <w:rPr>
      <w:rFonts w:ascii="宋体" w:eastAsia="幼圆" w:hAnsi="宋体" w:cs="宋体"/>
      <w:sz w:val="28"/>
      <w:szCs w:val="20"/>
    </w:rPr>
  </w:style>
  <w:style w:type="paragraph" w:customStyle="1" w:styleId="affffffffff6">
    <w:name w:val="样式 表 +"/>
    <w:basedOn w:val="afff7"/>
    <w:uiPriority w:val="99"/>
    <w:rsid w:val="00347D55"/>
    <w:pPr>
      <w:widowControl w:val="0"/>
      <w:spacing w:before="0" w:after="0" w:line="240" w:lineRule="auto"/>
    </w:pPr>
  </w:style>
  <w:style w:type="paragraph" w:customStyle="1" w:styleId="3f">
    <w:name w:val="样式 标题 3 + 段前: 自动 段后: 自动"/>
    <w:basedOn w:val="3"/>
    <w:uiPriority w:val="99"/>
    <w:rsid w:val="00347D55"/>
    <w:pPr>
      <w:widowControl/>
      <w:snapToGrid/>
      <w:spacing w:before="260" w:after="260"/>
      <w:jc w:val="both"/>
    </w:pPr>
    <w:rPr>
      <w:rFonts w:eastAsia="楷体_GB2312" w:cs="宋体"/>
      <w:szCs w:val="20"/>
    </w:rPr>
  </w:style>
  <w:style w:type="paragraph" w:customStyle="1" w:styleId="216">
    <w:name w:val="样式 首行缩进:  2 字符1"/>
    <w:basedOn w:val="a0"/>
    <w:uiPriority w:val="99"/>
    <w:rsid w:val="00347D55"/>
    <w:pPr>
      <w:adjustRightInd/>
      <w:snapToGrid/>
      <w:spacing w:line="480" w:lineRule="exact"/>
      <w:ind w:firstLine="560"/>
    </w:pPr>
    <w:rPr>
      <w:rFonts w:ascii="仿宋_GB2312" w:eastAsia="仿宋_GB2312"/>
      <w:sz w:val="28"/>
      <w:szCs w:val="20"/>
    </w:rPr>
  </w:style>
  <w:style w:type="paragraph" w:customStyle="1" w:styleId="1Char11">
    <w:name w:val="正文标题1 Char1"/>
    <w:basedOn w:val="a0"/>
    <w:uiPriority w:val="99"/>
    <w:rsid w:val="00347D55"/>
    <w:pPr>
      <w:widowControl/>
      <w:tabs>
        <w:tab w:val="left" w:pos="5327"/>
        <w:tab w:val="left" w:pos="6326"/>
        <w:tab w:val="left" w:pos="7230"/>
        <w:tab w:val="left" w:pos="9301"/>
      </w:tabs>
      <w:autoSpaceDE w:val="0"/>
      <w:autoSpaceDN w:val="0"/>
      <w:spacing w:line="600" w:lineRule="exact"/>
      <w:ind w:firstLineChars="0" w:firstLine="0"/>
      <w:jc w:val="left"/>
    </w:pPr>
    <w:rPr>
      <w:rFonts w:ascii="Arial Narrow" w:hAnsi="Arial Narrow" w:cs="宋体"/>
      <w:b/>
      <w:color w:val="000000"/>
      <w:kern w:val="10"/>
      <w:szCs w:val="28"/>
    </w:rPr>
  </w:style>
  <w:style w:type="paragraph" w:customStyle="1" w:styleId="3f0">
    <w:name w:val="编号3"/>
    <w:basedOn w:val="a0"/>
    <w:uiPriority w:val="99"/>
    <w:rsid w:val="00347D55"/>
    <w:pPr>
      <w:adjustRightInd/>
      <w:snapToGrid/>
      <w:ind w:firstLineChars="0" w:firstLine="425"/>
    </w:pPr>
    <w:rPr>
      <w:szCs w:val="20"/>
    </w:rPr>
  </w:style>
  <w:style w:type="paragraph" w:customStyle="1" w:styleId="affffffffff7">
    <w:name w:val="图片"/>
    <w:basedOn w:val="a0"/>
    <w:uiPriority w:val="99"/>
    <w:rsid w:val="00347D55"/>
    <w:pPr>
      <w:adjustRightInd/>
      <w:snapToGrid/>
      <w:ind w:left="560" w:firstLineChars="0" w:firstLine="560"/>
      <w:jc w:val="left"/>
    </w:pPr>
    <w:rPr>
      <w:bCs/>
      <w:kern w:val="0"/>
      <w:sz w:val="28"/>
      <w:szCs w:val="28"/>
    </w:rPr>
  </w:style>
  <w:style w:type="paragraph" w:customStyle="1" w:styleId="affffffffff8">
    <w:name w:val="图表文字"/>
    <w:basedOn w:val="a0"/>
    <w:uiPriority w:val="99"/>
    <w:rsid w:val="00347D55"/>
    <w:pPr>
      <w:spacing w:line="240" w:lineRule="auto"/>
      <w:ind w:firstLineChars="0" w:firstLine="0"/>
      <w:jc w:val="center"/>
    </w:pPr>
    <w:rPr>
      <w:rFonts w:ascii="宋体" w:hAnsi="宋体"/>
      <w:color w:val="FF0000"/>
      <w:sz w:val="21"/>
      <w:szCs w:val="24"/>
    </w:rPr>
  </w:style>
  <w:style w:type="paragraph" w:customStyle="1" w:styleId="xl60">
    <w:name w:val="xl60"/>
    <w:basedOn w:val="a0"/>
    <w:uiPriority w:val="99"/>
    <w:rsid w:val="00347D55"/>
    <w:pPr>
      <w:widowControl/>
      <w:adjustRightInd/>
      <w:snapToGrid/>
      <w:spacing w:before="100" w:beforeAutospacing="1" w:after="100" w:afterAutospacing="1" w:line="240" w:lineRule="auto"/>
      <w:ind w:firstLineChars="0" w:firstLine="0"/>
      <w:jc w:val="center"/>
    </w:pPr>
    <w:rPr>
      <w:rFonts w:ascii="宋体" w:hAnsi="宋体" w:cs="宋体"/>
      <w:kern w:val="0"/>
      <w:szCs w:val="24"/>
    </w:rPr>
  </w:style>
  <w:style w:type="paragraph" w:customStyle="1" w:styleId="affffffffff9">
    <w:name w:val="图内注"/>
    <w:basedOn w:val="a0"/>
    <w:uiPriority w:val="99"/>
    <w:rsid w:val="00347D55"/>
    <w:pPr>
      <w:spacing w:line="240" w:lineRule="auto"/>
      <w:ind w:firstLineChars="0" w:firstLine="0"/>
      <w:jc w:val="center"/>
    </w:pPr>
    <w:rPr>
      <w:i/>
      <w:sz w:val="15"/>
      <w:szCs w:val="20"/>
    </w:rPr>
  </w:style>
  <w:style w:type="paragraph" w:customStyle="1" w:styleId="affffffffffa">
    <w:name w:val="行距"/>
    <w:uiPriority w:val="99"/>
    <w:rsid w:val="00347D55"/>
    <w:pPr>
      <w:spacing w:line="520" w:lineRule="exact"/>
      <w:ind w:firstLineChars="200" w:firstLine="200"/>
      <w:jc w:val="both"/>
    </w:pPr>
    <w:rPr>
      <w:rFonts w:ascii="Times New Roman" w:eastAsia="宋体" w:hAnsi="Times New Roman" w:cs="Times New Roman"/>
      <w:sz w:val="28"/>
      <w:szCs w:val="24"/>
    </w:rPr>
  </w:style>
  <w:style w:type="paragraph" w:customStyle="1" w:styleId="affffffffffb">
    <w:name w:val="表头文字"/>
    <w:basedOn w:val="af3"/>
    <w:uiPriority w:val="99"/>
    <w:rsid w:val="00347D55"/>
    <w:pPr>
      <w:widowControl w:val="0"/>
      <w:tabs>
        <w:tab w:val="clear" w:pos="8820"/>
      </w:tabs>
      <w:adjustRightInd/>
      <w:snapToGrid/>
      <w:spacing w:line="480" w:lineRule="exact"/>
    </w:pPr>
    <w:rPr>
      <w:rFonts w:ascii="宋体" w:hAnsi="Calibri Light"/>
      <w:spacing w:val="2"/>
      <w:szCs w:val="20"/>
      <w:lang w:bidi="ar-SA"/>
    </w:rPr>
  </w:style>
  <w:style w:type="paragraph" w:customStyle="1" w:styleId="affffffffffc">
    <w:name w:val="表内文字数据"/>
    <w:basedOn w:val="a0"/>
    <w:next w:val="a0"/>
    <w:uiPriority w:val="99"/>
    <w:rsid w:val="00347D55"/>
    <w:pPr>
      <w:adjustRightInd/>
      <w:snapToGrid/>
      <w:spacing w:before="50" w:line="240" w:lineRule="atLeast"/>
      <w:ind w:firstLineChars="0" w:firstLine="0"/>
      <w:jc w:val="left"/>
    </w:pPr>
    <w:rPr>
      <w:bCs/>
      <w:kern w:val="0"/>
      <w:sz w:val="21"/>
      <w:szCs w:val="21"/>
    </w:rPr>
  </w:style>
  <w:style w:type="paragraph" w:customStyle="1" w:styleId="font13">
    <w:name w:val="font13"/>
    <w:basedOn w:val="a0"/>
    <w:uiPriority w:val="99"/>
    <w:rsid w:val="00347D55"/>
    <w:pPr>
      <w:widowControl/>
      <w:adjustRightInd/>
      <w:snapToGrid/>
      <w:spacing w:before="100" w:beforeAutospacing="1" w:after="100" w:afterAutospacing="1" w:line="240" w:lineRule="auto"/>
      <w:ind w:firstLineChars="0" w:firstLine="0"/>
      <w:jc w:val="left"/>
    </w:pPr>
    <w:rPr>
      <w:b/>
      <w:bCs/>
      <w:kern w:val="0"/>
      <w:sz w:val="28"/>
      <w:szCs w:val="28"/>
    </w:rPr>
  </w:style>
  <w:style w:type="paragraph" w:customStyle="1" w:styleId="affffffffffd">
    <w:name w:val="表文"/>
    <w:basedOn w:val="a0"/>
    <w:uiPriority w:val="99"/>
    <w:rsid w:val="00347D55"/>
    <w:pPr>
      <w:tabs>
        <w:tab w:val="left" w:pos="454"/>
        <w:tab w:val="right" w:pos="8040"/>
      </w:tabs>
      <w:adjustRightInd/>
      <w:snapToGrid/>
      <w:spacing w:line="240" w:lineRule="auto"/>
      <w:ind w:firstLineChars="0" w:firstLine="0"/>
      <w:jc w:val="left"/>
    </w:pPr>
    <w:rPr>
      <w:sz w:val="21"/>
      <w:szCs w:val="20"/>
    </w:rPr>
  </w:style>
  <w:style w:type="paragraph" w:customStyle="1" w:styleId="xl100">
    <w:name w:val="xl100"/>
    <w:basedOn w:val="a0"/>
    <w:uiPriority w:val="99"/>
    <w:rsid w:val="00347D55"/>
    <w:pPr>
      <w:widowControl/>
      <w:pBdr>
        <w:bottom w:val="single" w:sz="8" w:space="0" w:color="auto"/>
      </w:pBdr>
      <w:adjustRightInd/>
      <w:snapToGrid/>
      <w:spacing w:before="100" w:beforeAutospacing="1" w:after="100" w:afterAutospacing="1" w:line="240" w:lineRule="auto"/>
      <w:ind w:firstLineChars="0" w:firstLine="0"/>
      <w:jc w:val="center"/>
    </w:pPr>
    <w:rPr>
      <w:rFonts w:ascii="隶书" w:eastAsia="隶书" w:hAnsi="宋体" w:cs="宋体"/>
      <w:b/>
      <w:bCs/>
      <w:kern w:val="0"/>
      <w:sz w:val="32"/>
      <w:szCs w:val="32"/>
    </w:rPr>
  </w:style>
  <w:style w:type="paragraph" w:customStyle="1" w:styleId="CharCharCharCharChar">
    <w:name w:val="Char Char Char Char Char"/>
    <w:basedOn w:val="a0"/>
    <w:next w:val="a0"/>
    <w:uiPriority w:val="99"/>
    <w:rsid w:val="00347D55"/>
    <w:pPr>
      <w:adjustRightInd/>
      <w:snapToGrid/>
      <w:spacing w:line="336" w:lineRule="auto"/>
    </w:pPr>
    <w:rPr>
      <w:rFonts w:ascii="宋体" w:eastAsia="汉鼎简书宋" w:hAnsi="宋体" w:cs="宋体"/>
      <w:szCs w:val="24"/>
    </w:rPr>
  </w:style>
  <w:style w:type="paragraph" w:customStyle="1" w:styleId="TT">
    <w:name w:val="TT"/>
    <w:basedOn w:val="a0"/>
    <w:uiPriority w:val="99"/>
    <w:rsid w:val="00347D55"/>
    <w:pPr>
      <w:spacing w:before="40" w:after="40" w:line="300" w:lineRule="auto"/>
      <w:ind w:firstLineChars="0" w:firstLine="0"/>
      <w:jc w:val="left"/>
    </w:pPr>
    <w:rPr>
      <w:b/>
      <w:szCs w:val="20"/>
    </w:rPr>
  </w:style>
  <w:style w:type="paragraph" w:customStyle="1" w:styleId="3CharCharh33rdlevelH3l3CTReHead3WSABHead1">
    <w:name w:val="样式 标题 3Char Charh33rd levelH3l3CTReHead 3 WSAB Head.....1"/>
    <w:basedOn w:val="3"/>
    <w:uiPriority w:val="99"/>
    <w:rsid w:val="00347D55"/>
    <w:pPr>
      <w:adjustRightInd/>
      <w:snapToGrid/>
      <w:spacing w:before="100" w:beforeAutospacing="1" w:line="240" w:lineRule="auto"/>
      <w:jc w:val="both"/>
    </w:pPr>
    <w:rPr>
      <w:rFonts w:ascii="仿宋_GB2312" w:eastAsia="仿宋_GB2312" w:hAnsi="仿宋_GB2312"/>
      <w:sz w:val="21"/>
    </w:rPr>
  </w:style>
  <w:style w:type="paragraph" w:customStyle="1" w:styleId="xl47">
    <w:name w:val="xl47"/>
    <w:basedOn w:val="a0"/>
    <w:uiPriority w:val="99"/>
    <w:rsid w:val="00347D55"/>
    <w:pPr>
      <w:widowControl/>
      <w:pBdr>
        <w:top w:val="single" w:sz="4" w:space="0" w:color="auto"/>
        <w:left w:val="single" w:sz="4" w:space="0" w:color="auto"/>
        <w:bottom w:val="single" w:sz="8" w:space="0" w:color="auto"/>
        <w:right w:val="single" w:sz="8" w:space="0" w:color="auto"/>
      </w:pBdr>
      <w:adjustRightInd/>
      <w:snapToGrid/>
      <w:spacing w:before="100" w:beforeAutospacing="1" w:after="100" w:afterAutospacing="1"/>
      <w:ind w:left="560" w:firstLineChars="0" w:firstLine="560"/>
      <w:jc w:val="left"/>
    </w:pPr>
    <w:rPr>
      <w:rFonts w:ascii="宋体-18030" w:eastAsia="宋体-18030" w:hAnsi="宋体-18030" w:cs="宋体-18030"/>
      <w:bCs/>
      <w:kern w:val="0"/>
      <w:szCs w:val="28"/>
    </w:rPr>
  </w:style>
  <w:style w:type="paragraph" w:customStyle="1" w:styleId="xl38">
    <w:name w:val="xl38"/>
    <w:basedOn w:val="a0"/>
    <w:uiPriority w:val="99"/>
    <w:rsid w:val="00347D55"/>
    <w:pPr>
      <w:widowControl/>
      <w:pBdr>
        <w:left w:val="single" w:sz="4" w:space="0" w:color="auto"/>
        <w:bottom w:val="single" w:sz="4" w:space="0" w:color="auto"/>
      </w:pBdr>
      <w:adjustRightInd/>
      <w:snapToGrid/>
      <w:spacing w:before="100" w:beforeAutospacing="1" w:after="100" w:afterAutospacing="1" w:line="240" w:lineRule="auto"/>
      <w:ind w:firstLineChars="0" w:firstLine="0"/>
      <w:jc w:val="left"/>
    </w:pPr>
    <w:rPr>
      <w:rFonts w:ascii="宋体-18030" w:eastAsia="宋体-18030" w:hAnsi="宋体-18030"/>
      <w:kern w:val="0"/>
      <w:sz w:val="20"/>
      <w:szCs w:val="20"/>
    </w:rPr>
  </w:style>
  <w:style w:type="paragraph" w:customStyle="1" w:styleId="47">
    <w:name w:val="样式 标题4 + 自动设置 左"/>
    <w:basedOn w:val="af4"/>
    <w:next w:val="a0"/>
    <w:uiPriority w:val="99"/>
    <w:rsid w:val="00347D55"/>
    <w:pPr>
      <w:keepNext/>
      <w:keepLines/>
      <w:spacing w:before="260" w:after="260" w:line="240" w:lineRule="auto"/>
      <w:ind w:firstLineChars="0" w:firstLine="0"/>
      <w:jc w:val="left"/>
      <w:outlineLvl w:val="3"/>
    </w:pPr>
    <w:rPr>
      <w:rFonts w:ascii="Calibri" w:hAnsi="Calibri" w:cs="宋体"/>
      <w:b/>
      <w:bCs/>
      <w:szCs w:val="20"/>
    </w:rPr>
  </w:style>
  <w:style w:type="paragraph" w:customStyle="1" w:styleId="205">
    <w:name w:val="样式 标题 2 + 段前: 0.5 行"/>
    <w:basedOn w:val="2"/>
    <w:uiPriority w:val="99"/>
    <w:rsid w:val="00347D55"/>
    <w:pPr>
      <w:tabs>
        <w:tab w:val="left" w:pos="1620"/>
      </w:tabs>
      <w:spacing w:beforeLines="0" w:afterLines="0" w:line="500" w:lineRule="exact"/>
    </w:pPr>
    <w:rPr>
      <w:rFonts w:ascii="Arial" w:hAnsi="Arial" w:cs="宋体"/>
      <w:sz w:val="30"/>
      <w:szCs w:val="20"/>
    </w:rPr>
  </w:style>
  <w:style w:type="paragraph" w:customStyle="1" w:styleId="xl92">
    <w:name w:val="xl92"/>
    <w:basedOn w:val="a0"/>
    <w:uiPriority w:val="99"/>
    <w:rsid w:val="00347D55"/>
    <w:pPr>
      <w:widowControl/>
      <w:pBdr>
        <w:top w:val="single" w:sz="4" w:space="0" w:color="auto"/>
        <w:left w:val="single" w:sz="4" w:space="0" w:color="auto"/>
        <w:bottom w:val="single" w:sz="4" w:space="0" w:color="auto"/>
        <w:right w:val="single" w:sz="8" w:space="0" w:color="auto"/>
      </w:pBdr>
      <w:adjustRightInd/>
      <w:snapToGrid/>
      <w:spacing w:before="100" w:beforeAutospacing="1" w:after="100" w:afterAutospacing="1" w:line="240" w:lineRule="auto"/>
      <w:ind w:firstLineChars="0" w:firstLine="0"/>
      <w:jc w:val="left"/>
    </w:pPr>
    <w:rPr>
      <w:rFonts w:ascii="宋体" w:hAnsi="宋体" w:cs="宋体"/>
      <w:color w:val="FF0000"/>
      <w:kern w:val="0"/>
      <w:szCs w:val="24"/>
    </w:rPr>
  </w:style>
  <w:style w:type="paragraph" w:customStyle="1" w:styleId="xl43">
    <w:name w:val="xl43"/>
    <w:basedOn w:val="a0"/>
    <w:uiPriority w:val="99"/>
    <w:rsid w:val="00347D55"/>
    <w:pPr>
      <w:widowControl/>
      <w:pBdr>
        <w:top w:val="single" w:sz="4" w:space="0" w:color="auto"/>
        <w:left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18030" w:eastAsia="宋体-18030" w:hAnsi="宋体-18030"/>
      <w:kern w:val="0"/>
      <w:sz w:val="20"/>
      <w:szCs w:val="20"/>
    </w:rPr>
  </w:style>
  <w:style w:type="paragraph" w:customStyle="1" w:styleId="xl53">
    <w:name w:val="xl53"/>
    <w:basedOn w:val="a0"/>
    <w:uiPriority w:val="99"/>
    <w:rsid w:val="00347D55"/>
    <w:pPr>
      <w:widowControl/>
      <w:pBdr>
        <w:left w:val="single" w:sz="4" w:space="0" w:color="auto"/>
        <w:bottom w:val="single" w:sz="4" w:space="0" w:color="auto"/>
        <w:right w:val="single" w:sz="4" w:space="0" w:color="auto"/>
      </w:pBdr>
      <w:adjustRightInd/>
      <w:snapToGrid/>
      <w:spacing w:before="100" w:beforeAutospacing="1" w:after="100" w:afterAutospacing="1"/>
      <w:ind w:left="560" w:firstLineChars="0" w:firstLine="560"/>
      <w:jc w:val="center"/>
    </w:pPr>
    <w:rPr>
      <w:rFonts w:ascii="宋体-18030" w:hAnsi="宋体-18030"/>
      <w:bCs/>
      <w:kern w:val="0"/>
      <w:szCs w:val="28"/>
    </w:rPr>
  </w:style>
  <w:style w:type="paragraph" w:customStyle="1" w:styleId="115">
    <w:name w:val="样式 样式 次小节 + 左侧:  1 字符 + 首行缩进:  1 字符"/>
    <w:basedOn w:val="a0"/>
    <w:uiPriority w:val="99"/>
    <w:rsid w:val="00347D55"/>
    <w:pPr>
      <w:keepNext/>
      <w:keepLines/>
      <w:adjustRightInd/>
      <w:snapToGrid/>
      <w:spacing w:line="480" w:lineRule="exact"/>
      <w:ind w:firstLineChars="100" w:firstLine="281"/>
      <w:outlineLvl w:val="3"/>
    </w:pPr>
    <w:rPr>
      <w:rFonts w:ascii="仿宋_GB2312" w:eastAsia="仿宋_GB2312" w:hAnsi="Arial"/>
      <w:b/>
      <w:sz w:val="28"/>
      <w:szCs w:val="20"/>
    </w:rPr>
  </w:style>
  <w:style w:type="paragraph" w:customStyle="1" w:styleId="affffffffffe">
    <w:name w:val="框图"/>
    <w:basedOn w:val="a0"/>
    <w:uiPriority w:val="99"/>
    <w:rsid w:val="00347D55"/>
    <w:pPr>
      <w:widowControl/>
      <w:autoSpaceDE w:val="0"/>
      <w:autoSpaceDN w:val="0"/>
      <w:spacing w:line="240" w:lineRule="auto"/>
      <w:ind w:firstLineChars="0" w:firstLine="0"/>
      <w:jc w:val="center"/>
    </w:pPr>
    <w:rPr>
      <w:sz w:val="15"/>
      <w:szCs w:val="20"/>
    </w:rPr>
  </w:style>
  <w:style w:type="paragraph" w:customStyle="1" w:styleId="xl55">
    <w:name w:val="xl55"/>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Cs w:val="24"/>
    </w:rPr>
  </w:style>
  <w:style w:type="paragraph" w:customStyle="1" w:styleId="1fc">
    <w:name w:val="表格段落1"/>
    <w:basedOn w:val="a0"/>
    <w:uiPriority w:val="99"/>
    <w:rsid w:val="00347D55"/>
    <w:pPr>
      <w:spacing w:line="240" w:lineRule="atLeast"/>
      <w:ind w:firstLineChars="0" w:firstLine="0"/>
      <w:jc w:val="center"/>
    </w:pPr>
    <w:rPr>
      <w:rFonts w:ascii="宋体" w:hAnsi="宋体"/>
      <w:bCs/>
      <w:sz w:val="21"/>
      <w:szCs w:val="21"/>
    </w:rPr>
  </w:style>
  <w:style w:type="paragraph" w:customStyle="1" w:styleId="afffffffffff">
    <w:name w:val="表格小四"/>
    <w:basedOn w:val="a0"/>
    <w:uiPriority w:val="99"/>
    <w:rsid w:val="00347D55"/>
    <w:pPr>
      <w:autoSpaceDE w:val="0"/>
      <w:autoSpaceDN w:val="0"/>
      <w:spacing w:line="240" w:lineRule="auto"/>
      <w:ind w:firstLineChars="0" w:firstLine="0"/>
    </w:pPr>
    <w:rPr>
      <w:rFonts w:ascii="宋体" w:hAnsi="宋体" w:cs="Arial"/>
      <w:iCs/>
      <w:color w:val="FF0000"/>
      <w:kern w:val="0"/>
      <w:sz w:val="21"/>
      <w:szCs w:val="21"/>
    </w:rPr>
  </w:style>
  <w:style w:type="paragraph" w:customStyle="1" w:styleId="00">
    <w:name w:val="表标0"/>
    <w:basedOn w:val="afffff6"/>
    <w:next w:val="afffff5"/>
    <w:uiPriority w:val="99"/>
    <w:rsid w:val="00347D55"/>
  </w:style>
  <w:style w:type="paragraph" w:customStyle="1" w:styleId="153">
    <w:name w:val="表右15"/>
    <w:basedOn w:val="affffffffff4"/>
    <w:uiPriority w:val="99"/>
    <w:rsid w:val="00347D55"/>
    <w:pPr>
      <w:jc w:val="right"/>
    </w:pPr>
    <w:rPr>
      <w:rFonts w:cs="宋体"/>
      <w:szCs w:val="20"/>
    </w:rPr>
  </w:style>
  <w:style w:type="paragraph" w:customStyle="1" w:styleId="2000">
    <w:name w:val="标题 2 + 宋体 三号 段前: 0 磅 段后: 0 磅"/>
    <w:basedOn w:val="2"/>
    <w:next w:val="3"/>
    <w:uiPriority w:val="99"/>
    <w:rsid w:val="00347D55"/>
    <w:pPr>
      <w:tabs>
        <w:tab w:val="left" w:pos="283"/>
        <w:tab w:val="left" w:pos="454"/>
      </w:tabs>
      <w:adjustRightInd/>
      <w:snapToGrid/>
      <w:spacing w:beforeLines="0" w:afterLines="0"/>
      <w:ind w:left="793" w:hanging="794"/>
      <w:jc w:val="left"/>
    </w:pPr>
    <w:rPr>
      <w:rFonts w:ascii="宋体" w:hAnsi="宋体" w:cs="宋体"/>
      <w:sz w:val="32"/>
      <w:szCs w:val="20"/>
    </w:rPr>
  </w:style>
  <w:style w:type="paragraph" w:customStyle="1" w:styleId="20511">
    <w:name w:val="样式 样式 标题 2 + 段前: 0.5 行 行距: 单倍行距1 + 段前: 1 行"/>
    <w:basedOn w:val="a0"/>
    <w:uiPriority w:val="99"/>
    <w:rsid w:val="00347D55"/>
    <w:pPr>
      <w:autoSpaceDE w:val="0"/>
      <w:autoSpaceDN w:val="0"/>
      <w:spacing w:beforeLines="100"/>
      <w:ind w:firstLineChars="0" w:firstLine="0"/>
      <w:jc w:val="left"/>
      <w:outlineLvl w:val="1"/>
    </w:pPr>
    <w:rPr>
      <w:rFonts w:ascii="宋体" w:hAnsi="宋体" w:cs="宋体"/>
      <w:b/>
      <w:bCs/>
      <w:kern w:val="0"/>
      <w:szCs w:val="24"/>
    </w:rPr>
  </w:style>
  <w:style w:type="paragraph" w:customStyle="1" w:styleId="Char22">
    <w:name w:val="样式 正文缩进正文缩进 Char + 首行缩进:  2 字符"/>
    <w:basedOn w:val="af4"/>
    <w:uiPriority w:val="99"/>
    <w:rsid w:val="00347D55"/>
    <w:pPr>
      <w:adjustRightInd w:val="0"/>
      <w:snapToGrid w:val="0"/>
      <w:spacing w:before="120" w:after="120" w:line="480" w:lineRule="exact"/>
      <w:ind w:firstLineChars="0" w:firstLine="0"/>
      <w:jc w:val="center"/>
    </w:pPr>
    <w:rPr>
      <w:rFonts w:ascii="宋体" w:eastAsia="宋体" w:hAnsi="宋体"/>
      <w:b/>
      <w:szCs w:val="20"/>
    </w:rPr>
  </w:style>
  <w:style w:type="paragraph" w:customStyle="1" w:styleId="1CharCharCharChar1">
    <w:name w:val="1 Char Char Char Char"/>
    <w:basedOn w:val="a0"/>
    <w:uiPriority w:val="99"/>
    <w:rsid w:val="00347D55"/>
    <w:pPr>
      <w:adjustRightInd/>
      <w:snapToGrid/>
      <w:spacing w:line="240" w:lineRule="auto"/>
      <w:ind w:firstLineChars="0" w:firstLine="0"/>
    </w:pPr>
    <w:rPr>
      <w:rFonts w:ascii="汉鼎简书宋" w:hAnsi="汉鼎简书宋"/>
      <w:szCs w:val="20"/>
    </w:rPr>
  </w:style>
  <w:style w:type="paragraph" w:customStyle="1" w:styleId="xl98">
    <w:name w:val="xl98"/>
    <w:basedOn w:val="a0"/>
    <w:uiPriority w:val="99"/>
    <w:rsid w:val="00347D55"/>
    <w:pPr>
      <w:widowControl/>
      <w:pBdr>
        <w:top w:val="single" w:sz="4" w:space="0" w:color="auto"/>
        <w:left w:val="single" w:sz="8"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Cs w:val="24"/>
    </w:rPr>
  </w:style>
  <w:style w:type="paragraph" w:customStyle="1" w:styleId="xl74">
    <w:name w:val="xl74"/>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Cs w:val="24"/>
    </w:rPr>
  </w:style>
  <w:style w:type="paragraph" w:customStyle="1" w:styleId="350">
    <w:name w:val="样式 四号 行距: 固定值 35 磅"/>
    <w:basedOn w:val="a0"/>
    <w:uiPriority w:val="99"/>
    <w:rsid w:val="00347D55"/>
    <w:pPr>
      <w:adjustRightInd/>
      <w:snapToGrid/>
      <w:spacing w:line="700" w:lineRule="exact"/>
      <w:ind w:firstLineChars="0" w:firstLine="0"/>
    </w:pPr>
    <w:rPr>
      <w:rFonts w:cs="宋体"/>
      <w:sz w:val="28"/>
      <w:szCs w:val="20"/>
    </w:rPr>
  </w:style>
  <w:style w:type="paragraph" w:customStyle="1" w:styleId="xl108">
    <w:name w:val="xl108"/>
    <w:basedOn w:val="a0"/>
    <w:uiPriority w:val="99"/>
    <w:rsid w:val="00347D55"/>
    <w:pPr>
      <w:widowControl/>
      <w:pBdr>
        <w:left w:val="single" w:sz="8" w:space="0" w:color="auto"/>
        <w:bottom w:val="single" w:sz="8" w:space="0" w:color="auto"/>
      </w:pBdr>
      <w:adjustRightInd/>
      <w:snapToGrid/>
      <w:spacing w:before="100" w:beforeAutospacing="1" w:after="100" w:afterAutospacing="1" w:line="240" w:lineRule="auto"/>
      <w:ind w:firstLineChars="0" w:firstLine="0"/>
      <w:jc w:val="center"/>
    </w:pPr>
    <w:rPr>
      <w:rFonts w:ascii="宋体" w:hAnsi="宋体"/>
      <w:kern w:val="0"/>
      <w:szCs w:val="24"/>
    </w:rPr>
  </w:style>
  <w:style w:type="paragraph" w:customStyle="1" w:styleId="48">
    <w:name w:val="标题4 + 采用"/>
    <w:basedOn w:val="a0"/>
    <w:next w:val="affffff6"/>
    <w:uiPriority w:val="99"/>
    <w:rsid w:val="00347D55"/>
    <w:pPr>
      <w:adjustRightInd/>
      <w:snapToGrid/>
      <w:spacing w:beforeLines="50" w:line="240" w:lineRule="auto"/>
      <w:ind w:firstLineChars="0" w:firstLine="0"/>
    </w:pPr>
    <w:rPr>
      <w:rFonts w:eastAsia="仿宋_GB2312" w:cs="宋体"/>
      <w:b/>
      <w:bCs/>
      <w:color w:val="000000"/>
      <w:sz w:val="28"/>
      <w:szCs w:val="20"/>
    </w:rPr>
  </w:style>
  <w:style w:type="paragraph" w:customStyle="1" w:styleId="xl62">
    <w:name w:val="xl62"/>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color w:val="FF0000"/>
      <w:kern w:val="0"/>
      <w:szCs w:val="24"/>
    </w:rPr>
  </w:style>
  <w:style w:type="paragraph" w:customStyle="1" w:styleId="217">
    <w:name w:val="样式 标题 21 +"/>
    <w:basedOn w:val="2"/>
    <w:next w:val="3"/>
    <w:uiPriority w:val="99"/>
    <w:rsid w:val="00347D55"/>
    <w:pPr>
      <w:keepLines w:val="0"/>
      <w:tabs>
        <w:tab w:val="left" w:pos="1620"/>
      </w:tabs>
      <w:spacing w:beforeLines="0" w:afterLines="0"/>
    </w:pPr>
    <w:rPr>
      <w:szCs w:val="28"/>
    </w:rPr>
  </w:style>
  <w:style w:type="paragraph" w:customStyle="1" w:styleId="49">
    <w:name w:val="正文4"/>
    <w:uiPriority w:val="99"/>
    <w:rsid w:val="00347D55"/>
    <w:pPr>
      <w:widowControl w:val="0"/>
      <w:adjustRightInd w:val="0"/>
      <w:spacing w:line="312" w:lineRule="atLeast"/>
      <w:jc w:val="both"/>
    </w:pPr>
    <w:rPr>
      <w:rFonts w:ascii="宋体" w:eastAsia="宋体" w:hAnsi="Times New Roman" w:cs="Times New Roman"/>
      <w:kern w:val="0"/>
      <w:sz w:val="34"/>
      <w:szCs w:val="20"/>
    </w:rPr>
  </w:style>
  <w:style w:type="paragraph" w:customStyle="1" w:styleId="1fd">
    <w:name w:val="水1"/>
    <w:basedOn w:val="a6"/>
    <w:uiPriority w:val="99"/>
    <w:rsid w:val="00347D55"/>
    <w:pPr>
      <w:adjustRightInd/>
      <w:snapToGrid/>
      <w:spacing w:before="240" w:after="60" w:line="480" w:lineRule="auto"/>
      <w:ind w:left="560" w:firstLineChars="0" w:firstLine="560"/>
      <w:outlineLvl w:val="0"/>
    </w:pPr>
    <w:rPr>
      <w:rFonts w:ascii="楷体_GB2312" w:eastAsia="楷体_GB2312" w:hAnsi="Arial"/>
      <w:bCs w:val="0"/>
      <w:sz w:val="44"/>
      <w:szCs w:val="20"/>
    </w:rPr>
  </w:style>
  <w:style w:type="paragraph" w:customStyle="1" w:styleId="xl71">
    <w:name w:val="xl71"/>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Cs w:val="24"/>
    </w:rPr>
  </w:style>
  <w:style w:type="paragraph" w:customStyle="1" w:styleId="5113">
    <w:name w:val="样式 标题5 + 首行缩进:  1.13 厘米"/>
    <w:basedOn w:val="52"/>
    <w:uiPriority w:val="99"/>
    <w:rsid w:val="00347D55"/>
    <w:pPr>
      <w:spacing w:before="100"/>
    </w:pPr>
  </w:style>
  <w:style w:type="paragraph" w:customStyle="1" w:styleId="320">
    <w:name w:val="样式 标题3 + 首行缩进:  2 字符"/>
    <w:basedOn w:val="34"/>
    <w:uiPriority w:val="99"/>
    <w:rsid w:val="00347D55"/>
    <w:pPr>
      <w:keepLines/>
      <w:spacing w:before="260" w:after="260" w:line="360" w:lineRule="auto"/>
      <w:ind w:firstLineChars="0" w:firstLine="0"/>
      <w:jc w:val="left"/>
    </w:pPr>
    <w:rPr>
      <w:rFonts w:ascii="宋体" w:eastAsia="宋体" w:hAnsi="宋体" w:cs="宋体"/>
      <w:bCs/>
      <w:sz w:val="30"/>
    </w:rPr>
  </w:style>
  <w:style w:type="paragraph" w:customStyle="1" w:styleId="xl42">
    <w:name w:val="xl42"/>
    <w:basedOn w:val="a0"/>
    <w:uiPriority w:val="99"/>
    <w:rsid w:val="00347D55"/>
    <w:pPr>
      <w:widowControl/>
      <w:pBdr>
        <w:bottom w:val="single" w:sz="4" w:space="0" w:color="auto"/>
      </w:pBdr>
      <w:adjustRightInd/>
      <w:snapToGrid/>
      <w:spacing w:before="100" w:beforeAutospacing="1" w:after="100" w:afterAutospacing="1" w:line="240" w:lineRule="auto"/>
      <w:ind w:firstLineChars="0" w:firstLine="0"/>
      <w:jc w:val="center"/>
    </w:pPr>
    <w:rPr>
      <w:rFonts w:ascii="宋体-18030" w:eastAsia="宋体-18030" w:hAnsi="宋体-18030"/>
      <w:kern w:val="0"/>
      <w:sz w:val="20"/>
      <w:szCs w:val="20"/>
    </w:rPr>
  </w:style>
  <w:style w:type="paragraph" w:customStyle="1" w:styleId="xl40">
    <w:name w:val="xl40"/>
    <w:basedOn w:val="a0"/>
    <w:uiPriority w:val="99"/>
    <w:rsid w:val="00347D55"/>
    <w:pPr>
      <w:widowControl/>
      <w:pBdr>
        <w:bottom w:val="single" w:sz="4" w:space="0" w:color="auto"/>
      </w:pBdr>
      <w:adjustRightInd/>
      <w:snapToGrid/>
      <w:spacing w:before="100" w:beforeAutospacing="1" w:after="100" w:afterAutospacing="1" w:line="240" w:lineRule="auto"/>
      <w:ind w:firstLineChars="0" w:firstLine="0"/>
      <w:jc w:val="center"/>
    </w:pPr>
    <w:rPr>
      <w:rFonts w:ascii="宋体-18030" w:eastAsia="宋体-18030" w:hAnsi="宋体-18030"/>
      <w:kern w:val="0"/>
      <w:sz w:val="20"/>
      <w:szCs w:val="20"/>
    </w:rPr>
  </w:style>
  <w:style w:type="paragraph" w:customStyle="1" w:styleId="232TimesNewRoman2">
    <w:name w:val="样式 样式 样式 标题 23号宋体居中2倍行距 + (西文) Times New Roman (中文) 宋体 三号 居中 行距:...2"/>
    <w:basedOn w:val="a0"/>
    <w:uiPriority w:val="99"/>
    <w:rsid w:val="00347D55"/>
    <w:pPr>
      <w:keepNext/>
      <w:tabs>
        <w:tab w:val="left" w:pos="1575"/>
      </w:tabs>
      <w:adjustRightInd/>
      <w:snapToGrid/>
      <w:spacing w:line="240" w:lineRule="auto"/>
      <w:ind w:firstLineChars="0" w:firstLine="0"/>
      <w:jc w:val="center"/>
      <w:outlineLvl w:val="1"/>
    </w:pPr>
    <w:rPr>
      <w:b/>
      <w:bCs/>
      <w:kern w:val="0"/>
      <w:sz w:val="28"/>
      <w:szCs w:val="28"/>
    </w:rPr>
  </w:style>
  <w:style w:type="paragraph" w:customStyle="1" w:styleId="afffffffffff0">
    <w:name w:val="表内字"/>
    <w:uiPriority w:val="99"/>
    <w:rsid w:val="00347D55"/>
    <w:pPr>
      <w:spacing w:line="312" w:lineRule="auto"/>
      <w:jc w:val="center"/>
    </w:pPr>
    <w:rPr>
      <w:rFonts w:ascii="Times New Roman" w:eastAsia="宋体" w:hAnsi="Times New Roman" w:cs="Times New Roman"/>
      <w:color w:val="000000"/>
      <w:kern w:val="0"/>
      <w:szCs w:val="20"/>
    </w:rPr>
  </w:style>
  <w:style w:type="paragraph" w:customStyle="1" w:styleId="315">
    <w:name w:val="样式 标题 3 + (符号) 宋体 小四 加粗 行距: 1.5 倍行距"/>
    <w:basedOn w:val="3"/>
    <w:uiPriority w:val="99"/>
    <w:rsid w:val="00347D55"/>
    <w:pPr>
      <w:keepNext w:val="0"/>
      <w:keepLines w:val="0"/>
      <w:autoSpaceDE w:val="0"/>
      <w:autoSpaceDN w:val="0"/>
      <w:adjustRightInd/>
      <w:snapToGrid/>
      <w:spacing w:before="60" w:after="60"/>
      <w:jc w:val="both"/>
    </w:pPr>
    <w:rPr>
      <w:rFonts w:eastAsia="幼圆" w:cs="宋体"/>
      <w:szCs w:val="24"/>
    </w:rPr>
  </w:style>
  <w:style w:type="paragraph" w:customStyle="1" w:styleId="afffffffffff1">
    <w:name w:val="表中文字"/>
    <w:basedOn w:val="a0"/>
    <w:uiPriority w:val="99"/>
    <w:rsid w:val="00347D55"/>
    <w:pPr>
      <w:snapToGrid/>
      <w:ind w:left="560" w:firstLineChars="0" w:firstLine="560"/>
      <w:jc w:val="center"/>
    </w:pPr>
    <w:rPr>
      <w:bCs/>
      <w:kern w:val="0"/>
      <w:sz w:val="28"/>
      <w:szCs w:val="20"/>
    </w:rPr>
  </w:style>
  <w:style w:type="paragraph" w:customStyle="1" w:styleId="xl37">
    <w:name w:val="xl37"/>
    <w:basedOn w:val="a0"/>
    <w:uiPriority w:val="99"/>
    <w:rsid w:val="00347D55"/>
    <w:pPr>
      <w:widowControl/>
      <w:pBdr>
        <w:right w:val="single" w:sz="4" w:space="0" w:color="auto"/>
      </w:pBdr>
      <w:adjustRightInd/>
      <w:snapToGrid/>
      <w:spacing w:before="100" w:beforeAutospacing="1" w:after="100" w:afterAutospacing="1" w:line="240" w:lineRule="auto"/>
      <w:ind w:firstLineChars="0" w:firstLine="0"/>
      <w:jc w:val="center"/>
    </w:pPr>
    <w:rPr>
      <w:rFonts w:ascii="宋体-18030" w:eastAsia="宋体-18030" w:hAnsi="宋体-18030"/>
      <w:kern w:val="0"/>
      <w:sz w:val="20"/>
      <w:szCs w:val="20"/>
    </w:rPr>
  </w:style>
  <w:style w:type="paragraph" w:customStyle="1" w:styleId="3f1">
    <w:name w:val="样式 标题 3 + 四号 非加粗"/>
    <w:basedOn w:val="3"/>
    <w:uiPriority w:val="99"/>
    <w:rsid w:val="00347D55"/>
    <w:pPr>
      <w:adjustRightInd/>
      <w:snapToGrid/>
      <w:spacing w:line="415" w:lineRule="auto"/>
      <w:jc w:val="both"/>
    </w:pPr>
    <w:rPr>
      <w:rFonts w:eastAsia="幼圆"/>
      <w:b w:val="0"/>
      <w:bCs w:val="0"/>
      <w:sz w:val="28"/>
    </w:rPr>
  </w:style>
  <w:style w:type="paragraph" w:customStyle="1" w:styleId="afffffffffff2">
    <w:name w:val="样式"/>
    <w:uiPriority w:val="99"/>
    <w:rsid w:val="00347D55"/>
    <w:pPr>
      <w:widowControl w:val="0"/>
      <w:autoSpaceDE w:val="0"/>
      <w:autoSpaceDN w:val="0"/>
      <w:adjustRightInd w:val="0"/>
    </w:pPr>
    <w:rPr>
      <w:rFonts w:ascii="宋体" w:eastAsia="宋体" w:hAnsi="宋体" w:cs="宋体"/>
      <w:kern w:val="0"/>
      <w:sz w:val="24"/>
      <w:szCs w:val="24"/>
    </w:rPr>
  </w:style>
  <w:style w:type="paragraph" w:customStyle="1" w:styleId="305150515">
    <w:name w:val="样式 样式 标题 3 + 段前: 0.5 行 行距: 1.5 倍行距 + 段前: 0.5 行 行距: 1.5 倍行距"/>
    <w:basedOn w:val="a0"/>
    <w:uiPriority w:val="99"/>
    <w:rsid w:val="00347D55"/>
    <w:pPr>
      <w:autoSpaceDE w:val="0"/>
      <w:autoSpaceDN w:val="0"/>
      <w:ind w:firstLineChars="0" w:firstLine="0"/>
    </w:pPr>
    <w:rPr>
      <w:rFonts w:ascii="宋体" w:hAnsi="宋体" w:cs="宋体"/>
      <w:bCs/>
      <w:kern w:val="0"/>
      <w:szCs w:val="24"/>
    </w:rPr>
  </w:style>
  <w:style w:type="paragraph" w:customStyle="1" w:styleId="3f2">
    <w:name w:val="样式 标题 3 + 黑色"/>
    <w:basedOn w:val="3"/>
    <w:uiPriority w:val="99"/>
    <w:rsid w:val="00347D55"/>
    <w:pPr>
      <w:widowControl/>
      <w:snapToGrid/>
      <w:spacing w:before="100" w:beforeAutospacing="1" w:after="100" w:afterAutospacing="1" w:line="240" w:lineRule="auto"/>
      <w:jc w:val="both"/>
    </w:pPr>
    <w:rPr>
      <w:rFonts w:ascii="楷体_GB2312" w:eastAsia="楷体_GB2312" w:hAnsi="宋体"/>
      <w:color w:val="000000"/>
      <w:sz w:val="30"/>
    </w:rPr>
  </w:style>
  <w:style w:type="paragraph" w:customStyle="1" w:styleId="xl79">
    <w:name w:val="xl79"/>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1fe">
    <w:name w:val="水正文1"/>
    <w:basedOn w:val="a0"/>
    <w:uiPriority w:val="99"/>
    <w:rsid w:val="00347D55"/>
    <w:pPr>
      <w:autoSpaceDE w:val="0"/>
      <w:autoSpaceDN w:val="0"/>
      <w:snapToGrid/>
      <w:ind w:left="560" w:firstLineChars="0" w:firstLine="560"/>
      <w:jc w:val="left"/>
    </w:pPr>
    <w:rPr>
      <w:rFonts w:ascii="宋体"/>
      <w:bCs/>
      <w:color w:val="FF0000"/>
      <w:kern w:val="0"/>
      <w:sz w:val="28"/>
      <w:szCs w:val="20"/>
    </w:rPr>
  </w:style>
  <w:style w:type="paragraph" w:customStyle="1" w:styleId="xl84">
    <w:name w:val="xl84"/>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b/>
      <w:bCs/>
      <w:kern w:val="0"/>
      <w:szCs w:val="24"/>
    </w:rPr>
  </w:style>
  <w:style w:type="paragraph" w:customStyle="1" w:styleId="3f3">
    <w:name w:val="样式 标题 3 + 宋体"/>
    <w:basedOn w:val="3"/>
    <w:next w:val="3"/>
    <w:uiPriority w:val="99"/>
    <w:rsid w:val="00347D55"/>
    <w:pPr>
      <w:adjustRightInd/>
      <w:snapToGrid/>
      <w:spacing w:before="100" w:beforeAutospacing="1" w:line="240" w:lineRule="auto"/>
      <w:jc w:val="both"/>
    </w:pPr>
    <w:rPr>
      <w:rFonts w:ascii="宋体" w:eastAsia="幼圆" w:hAnsi="宋体"/>
      <w:sz w:val="21"/>
    </w:rPr>
  </w:style>
  <w:style w:type="paragraph" w:customStyle="1" w:styleId="1ff">
    <w:name w:val="列表1"/>
    <w:basedOn w:val="a0"/>
    <w:uiPriority w:val="99"/>
    <w:rsid w:val="00347D55"/>
    <w:pPr>
      <w:adjustRightInd/>
      <w:snapToGrid/>
      <w:spacing w:line="240" w:lineRule="auto"/>
      <w:ind w:firstLineChars="0" w:firstLine="0"/>
    </w:pPr>
    <w:rPr>
      <w:rFonts w:eastAsia="仿宋_GB2312"/>
      <w:sz w:val="28"/>
      <w:szCs w:val="24"/>
    </w:rPr>
  </w:style>
  <w:style w:type="paragraph" w:customStyle="1" w:styleId="afffffffffff3">
    <w:name w:val="三级标题"/>
    <w:basedOn w:val="aff3"/>
    <w:uiPriority w:val="99"/>
    <w:rsid w:val="00347D55"/>
    <w:pPr>
      <w:adjustRightInd/>
      <w:snapToGrid/>
      <w:spacing w:line="420" w:lineRule="exact"/>
      <w:ind w:firstLineChars="200" w:firstLine="482"/>
    </w:pPr>
    <w:rPr>
      <w:rFonts w:ascii="Times New Roman" w:hAnsi="Times New Roman"/>
      <w:b/>
      <w:kern w:val="2"/>
    </w:rPr>
  </w:style>
  <w:style w:type="paragraph" w:customStyle="1" w:styleId="afffffffffff4">
    <w:name w:val="居中正文"/>
    <w:basedOn w:val="afff"/>
    <w:uiPriority w:val="99"/>
    <w:rsid w:val="00347D55"/>
    <w:pPr>
      <w:snapToGrid/>
      <w:spacing w:after="0"/>
      <w:ind w:firstLineChars="0" w:firstLine="0"/>
      <w:jc w:val="center"/>
    </w:pPr>
    <w:rPr>
      <w:rFonts w:ascii="宋体" w:hAnsi="Calibri"/>
      <w:kern w:val="28"/>
    </w:rPr>
  </w:style>
  <w:style w:type="paragraph" w:customStyle="1" w:styleId="xl48">
    <w:name w:val="xl48"/>
    <w:basedOn w:val="a0"/>
    <w:uiPriority w:val="99"/>
    <w:rsid w:val="00347D55"/>
    <w:pPr>
      <w:widowControl/>
      <w:pBdr>
        <w:top w:val="single" w:sz="4" w:space="0" w:color="auto"/>
        <w:left w:val="single" w:sz="4" w:space="0" w:color="auto"/>
        <w:bottom w:val="single" w:sz="8" w:space="0" w:color="auto"/>
        <w:right w:val="single" w:sz="4" w:space="0" w:color="auto"/>
      </w:pBdr>
      <w:adjustRightInd/>
      <w:snapToGrid/>
      <w:spacing w:before="100" w:beforeAutospacing="1" w:after="100" w:afterAutospacing="1"/>
      <w:ind w:left="560" w:firstLineChars="0" w:firstLine="560"/>
      <w:jc w:val="center"/>
    </w:pPr>
    <w:rPr>
      <w:rFonts w:ascii="宋体-18030" w:eastAsia="宋体-18030" w:hAnsi="宋体-18030" w:cs="宋体-18030"/>
      <w:bCs/>
      <w:kern w:val="0"/>
      <w:sz w:val="22"/>
    </w:rPr>
  </w:style>
  <w:style w:type="paragraph" w:customStyle="1" w:styleId="xl54">
    <w:name w:val="xl54"/>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kern w:val="0"/>
      <w:szCs w:val="24"/>
    </w:rPr>
  </w:style>
  <w:style w:type="paragraph" w:customStyle="1" w:styleId="afffffffffff5">
    <w:name w:val="老吴 题注 + 居中"/>
    <w:basedOn w:val="aff6"/>
    <w:uiPriority w:val="99"/>
    <w:rsid w:val="00347D55"/>
    <w:pPr>
      <w:spacing w:before="120" w:after="240" w:line="420" w:lineRule="auto"/>
    </w:pPr>
    <w:rPr>
      <w:rFonts w:eastAsia="宋体" w:cs="宋体"/>
      <w:b w:val="0"/>
      <w:color w:val="660066"/>
      <w:sz w:val="22"/>
    </w:rPr>
  </w:style>
  <w:style w:type="paragraph" w:customStyle="1" w:styleId="xl68">
    <w:name w:val="xl68"/>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Cs w:val="24"/>
    </w:rPr>
  </w:style>
  <w:style w:type="paragraph" w:customStyle="1" w:styleId="xl50">
    <w:name w:val="xl50"/>
    <w:basedOn w:val="a0"/>
    <w:uiPriority w:val="99"/>
    <w:rsid w:val="00347D55"/>
    <w:pPr>
      <w:widowControl/>
      <w:pBdr>
        <w:top w:val="single" w:sz="4" w:space="0" w:color="auto"/>
        <w:left w:val="single" w:sz="8" w:space="0" w:color="auto"/>
        <w:right w:val="single" w:sz="4" w:space="0" w:color="auto"/>
      </w:pBdr>
      <w:adjustRightInd/>
      <w:snapToGrid/>
      <w:spacing w:before="100" w:beforeAutospacing="1" w:after="100" w:afterAutospacing="1"/>
      <w:ind w:left="560" w:firstLineChars="0" w:firstLine="560"/>
      <w:jc w:val="center"/>
    </w:pPr>
    <w:rPr>
      <w:rFonts w:ascii="宋体-18030" w:eastAsia="宋体-18030" w:hAnsi="宋体-18030" w:cs="宋体-18030"/>
      <w:bCs/>
      <w:kern w:val="0"/>
      <w:szCs w:val="28"/>
    </w:rPr>
  </w:style>
  <w:style w:type="paragraph" w:customStyle="1" w:styleId="2220">
    <w:name w:val="样式 标题2 + 首行缩进:  2 字符2"/>
    <w:basedOn w:val="2"/>
    <w:uiPriority w:val="99"/>
    <w:rsid w:val="00347D55"/>
    <w:pPr>
      <w:widowControl/>
      <w:adjustRightInd/>
      <w:snapToGrid/>
      <w:spacing w:beforeLines="0" w:afterLines="0"/>
      <w:jc w:val="left"/>
    </w:pPr>
    <w:rPr>
      <w:rFonts w:cs="宋体"/>
      <w:szCs w:val="28"/>
    </w:rPr>
  </w:style>
  <w:style w:type="paragraph" w:customStyle="1" w:styleId="font0">
    <w:name w:val="font0"/>
    <w:basedOn w:val="a0"/>
    <w:uiPriority w:val="99"/>
    <w:rsid w:val="00347D55"/>
    <w:pPr>
      <w:widowControl/>
      <w:adjustRightInd/>
      <w:snapToGrid/>
      <w:spacing w:before="100" w:beforeAutospacing="1" w:after="100" w:afterAutospacing="1" w:line="240" w:lineRule="auto"/>
      <w:ind w:firstLineChars="0" w:firstLine="0"/>
      <w:jc w:val="left"/>
    </w:pPr>
    <w:rPr>
      <w:rFonts w:ascii="宋体" w:hAnsi="宋体"/>
      <w:kern w:val="0"/>
      <w:szCs w:val="20"/>
    </w:rPr>
  </w:style>
  <w:style w:type="paragraph" w:customStyle="1" w:styleId="xl28">
    <w:name w:val="xl28"/>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18030" w:eastAsia="宋体-18030" w:hAnsi="宋体-18030"/>
      <w:kern w:val="0"/>
      <w:szCs w:val="20"/>
    </w:rPr>
  </w:style>
  <w:style w:type="paragraph" w:customStyle="1" w:styleId="brdrw15brsp20tqctx4153t">
    <w:name w:val="brdrw15brsp20 tqctx4153t"/>
    <w:uiPriority w:val="99"/>
    <w:rsid w:val="00347D55"/>
    <w:pPr>
      <w:widowControl w:val="0"/>
      <w:pBdr>
        <w:bottom w:val="single" w:sz="6" w:space="0" w:color="auto"/>
      </w:pBdr>
      <w:adjustRightInd w:val="0"/>
      <w:spacing w:line="312" w:lineRule="atLeast"/>
      <w:jc w:val="center"/>
    </w:pPr>
    <w:rPr>
      <w:rFonts w:ascii="Times New Roman" w:eastAsia="宋体" w:hAnsi="Times New Roman" w:cs="Times New Roman"/>
      <w:kern w:val="0"/>
      <w:szCs w:val="20"/>
    </w:rPr>
  </w:style>
  <w:style w:type="paragraph" w:customStyle="1" w:styleId="2f2">
    <w:name w:val="样式2"/>
    <w:basedOn w:val="6662"/>
    <w:rsid w:val="00347D55"/>
    <w:pPr>
      <w:spacing w:before="100" w:beforeAutospacing="1" w:after="100" w:afterAutospacing="1"/>
    </w:pPr>
  </w:style>
  <w:style w:type="paragraph" w:customStyle="1" w:styleId="T">
    <w:name w:val="T表格"/>
    <w:uiPriority w:val="99"/>
    <w:rsid w:val="00347D55"/>
    <w:pPr>
      <w:jc w:val="center"/>
    </w:pPr>
    <w:rPr>
      <w:rFonts w:ascii="Times New Roman" w:eastAsia="宋体" w:hAnsi="Times New Roman" w:cs="Times New Roman"/>
      <w:kern w:val="0"/>
      <w:szCs w:val="20"/>
    </w:rPr>
  </w:style>
  <w:style w:type="paragraph" w:customStyle="1" w:styleId="afffffffffff6">
    <w:name w:val="首缩"/>
    <w:basedOn w:val="a0"/>
    <w:uiPriority w:val="99"/>
    <w:rsid w:val="00347D55"/>
    <w:pPr>
      <w:spacing w:line="500" w:lineRule="exact"/>
      <w:ind w:firstLineChars="0" w:firstLine="567"/>
    </w:pPr>
    <w:rPr>
      <w:rFonts w:ascii="仿宋_GB2312" w:eastAsia="仿宋_GB2312"/>
      <w:kern w:val="0"/>
      <w:sz w:val="28"/>
      <w:szCs w:val="20"/>
    </w:rPr>
  </w:style>
  <w:style w:type="paragraph" w:customStyle="1" w:styleId="xl113">
    <w:name w:val="xl113"/>
    <w:basedOn w:val="a0"/>
    <w:uiPriority w:val="99"/>
    <w:rsid w:val="00347D55"/>
    <w:pPr>
      <w:widowControl/>
      <w:pBdr>
        <w:left w:val="single" w:sz="8" w:space="0" w:color="auto"/>
        <w:bottom w:val="single" w:sz="4" w:space="0" w:color="auto"/>
      </w:pBdr>
      <w:adjustRightInd/>
      <w:snapToGrid/>
      <w:spacing w:before="100" w:beforeAutospacing="1" w:after="100" w:afterAutospacing="1" w:line="240" w:lineRule="auto"/>
      <w:ind w:firstLineChars="0" w:firstLine="0"/>
      <w:jc w:val="center"/>
    </w:pPr>
    <w:rPr>
      <w:kern w:val="0"/>
      <w:sz w:val="28"/>
      <w:szCs w:val="28"/>
    </w:rPr>
  </w:style>
  <w:style w:type="paragraph" w:customStyle="1" w:styleId="Level2">
    <w:name w:val="Level 2"/>
    <w:basedOn w:val="a0"/>
    <w:uiPriority w:val="99"/>
    <w:rsid w:val="00347D55"/>
    <w:pPr>
      <w:tabs>
        <w:tab w:val="left" w:pos="1413"/>
        <w:tab w:val="left" w:pos="1440"/>
      </w:tabs>
      <w:adjustRightInd/>
      <w:spacing w:line="240" w:lineRule="auto"/>
      <w:ind w:left="1413" w:firstLineChars="0" w:hanging="420"/>
      <w:jc w:val="left"/>
      <w:outlineLvl w:val="1"/>
    </w:pPr>
    <w:rPr>
      <w:kern w:val="0"/>
      <w:szCs w:val="20"/>
      <w:lang w:eastAsia="en-US"/>
    </w:rPr>
  </w:style>
  <w:style w:type="paragraph" w:customStyle="1" w:styleId="5b">
    <w:name w:val="表 小5 右"/>
    <w:basedOn w:val="afff7"/>
    <w:uiPriority w:val="99"/>
    <w:rsid w:val="00347D55"/>
    <w:pPr>
      <w:widowControl w:val="0"/>
      <w:spacing w:before="0" w:after="0" w:line="240" w:lineRule="auto"/>
      <w:jc w:val="right"/>
    </w:pPr>
    <w:rPr>
      <w:rFonts w:ascii="宋体" w:hAnsi="宋体"/>
      <w:color w:val="0000FF"/>
      <w:sz w:val="18"/>
    </w:rPr>
  </w:style>
  <w:style w:type="paragraph" w:customStyle="1" w:styleId="xl96">
    <w:name w:val="xl96"/>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hAnsi="宋体" w:cs="宋体"/>
      <w:kern w:val="0"/>
      <w:szCs w:val="24"/>
    </w:rPr>
  </w:style>
  <w:style w:type="paragraph" w:customStyle="1" w:styleId="afffffffffff7">
    <w:name w:val="表说明"/>
    <w:basedOn w:val="a6"/>
    <w:uiPriority w:val="99"/>
    <w:rsid w:val="00347D55"/>
    <w:pPr>
      <w:suppressAutoHyphens/>
      <w:autoSpaceDE w:val="0"/>
      <w:adjustRightInd/>
      <w:snapToGrid/>
      <w:spacing w:before="120" w:after="60" w:line="400" w:lineRule="exact"/>
      <w:jc w:val="left"/>
    </w:pPr>
    <w:rPr>
      <w:rFonts w:ascii="Calibri" w:hAnsi="Calibri"/>
      <w:b w:val="0"/>
      <w:szCs w:val="20"/>
    </w:rPr>
  </w:style>
  <w:style w:type="paragraph" w:customStyle="1" w:styleId="315TimesNewRoman">
    <w:name w:val="样式 标题 3四号宋体左齐行距1.5倍 + Times New Roman"/>
    <w:basedOn w:val="3"/>
    <w:uiPriority w:val="99"/>
    <w:rsid w:val="00347D55"/>
    <w:pPr>
      <w:keepNext w:val="0"/>
      <w:keepLines w:val="0"/>
      <w:adjustRightInd/>
      <w:snapToGrid/>
      <w:spacing w:beforeLines="30" w:afterLines="20" w:line="240" w:lineRule="auto"/>
    </w:pPr>
    <w:rPr>
      <w:rFonts w:eastAsia="幼圆"/>
      <w:b w:val="0"/>
      <w:bCs w:val="0"/>
      <w:sz w:val="28"/>
      <w:szCs w:val="20"/>
    </w:rPr>
  </w:style>
  <w:style w:type="paragraph" w:customStyle="1" w:styleId="313">
    <w:name w:val="标题31"/>
    <w:basedOn w:val="3"/>
    <w:next w:val="1f"/>
    <w:uiPriority w:val="99"/>
    <w:rsid w:val="00347D55"/>
    <w:pPr>
      <w:widowControl/>
      <w:adjustRightInd/>
      <w:spacing w:before="120" w:after="120" w:line="240" w:lineRule="auto"/>
      <w:jc w:val="both"/>
    </w:pPr>
    <w:rPr>
      <w:rFonts w:eastAsia="幼圆"/>
      <w:color w:val="000000"/>
      <w:sz w:val="28"/>
      <w:szCs w:val="20"/>
    </w:rPr>
  </w:style>
  <w:style w:type="paragraph" w:customStyle="1" w:styleId="afffffffffff8">
    <w:name w:val="样式 居中"/>
    <w:basedOn w:val="a0"/>
    <w:uiPriority w:val="99"/>
    <w:rsid w:val="00347D55"/>
    <w:pPr>
      <w:adjustRightInd/>
      <w:snapToGrid/>
      <w:spacing w:line="240" w:lineRule="auto"/>
      <w:ind w:firstLineChars="0" w:firstLine="0"/>
      <w:jc w:val="center"/>
    </w:pPr>
    <w:rPr>
      <w:rFonts w:eastAsia="楷体_GB2312" w:cs="宋体"/>
      <w:bCs/>
      <w:kern w:val="0"/>
      <w:szCs w:val="20"/>
    </w:rPr>
  </w:style>
  <w:style w:type="paragraph" w:customStyle="1" w:styleId="1ff0">
    <w:name w:val="编号1"/>
    <w:basedOn w:val="a0"/>
    <w:uiPriority w:val="99"/>
    <w:rsid w:val="00347D55"/>
    <w:pPr>
      <w:tabs>
        <w:tab w:val="left" w:pos="360"/>
      </w:tabs>
      <w:adjustRightInd/>
      <w:snapToGrid/>
      <w:ind w:left="360" w:firstLineChars="0" w:hanging="360"/>
    </w:pPr>
    <w:rPr>
      <w:szCs w:val="20"/>
    </w:rPr>
  </w:style>
  <w:style w:type="paragraph" w:customStyle="1" w:styleId="afffffffffff9">
    <w:name w:val="陈光的正文"/>
    <w:basedOn w:val="a0"/>
    <w:uiPriority w:val="99"/>
    <w:rsid w:val="00347D55"/>
    <w:pPr>
      <w:spacing w:beforeLines="10"/>
      <w:ind w:firstLine="560"/>
    </w:pPr>
    <w:rPr>
      <w:sz w:val="28"/>
      <w:szCs w:val="20"/>
    </w:rPr>
  </w:style>
  <w:style w:type="paragraph" w:customStyle="1" w:styleId="font9">
    <w:name w:val="font9"/>
    <w:basedOn w:val="a0"/>
    <w:rsid w:val="00347D55"/>
    <w:pPr>
      <w:widowControl/>
      <w:adjustRightInd/>
      <w:snapToGrid/>
      <w:spacing w:before="100" w:beforeAutospacing="1" w:after="100" w:afterAutospacing="1"/>
      <w:ind w:left="560" w:firstLineChars="0" w:firstLine="560"/>
      <w:jc w:val="left"/>
    </w:pPr>
    <w:rPr>
      <w:bCs/>
      <w:color w:val="0000FF"/>
      <w:kern w:val="0"/>
      <w:sz w:val="28"/>
      <w:szCs w:val="21"/>
    </w:rPr>
  </w:style>
  <w:style w:type="paragraph" w:customStyle="1" w:styleId="afffffffffffa">
    <w:name w:val="封面标题"/>
    <w:basedOn w:val="1"/>
    <w:uiPriority w:val="99"/>
    <w:rsid w:val="00347D55"/>
    <w:pPr>
      <w:suppressAutoHyphens/>
      <w:autoSpaceDE w:val="0"/>
      <w:adjustRightInd/>
      <w:snapToGrid/>
      <w:spacing w:before="240" w:line="240" w:lineRule="auto"/>
      <w:jc w:val="center"/>
    </w:pPr>
    <w:rPr>
      <w:bCs w:val="0"/>
      <w:sz w:val="52"/>
      <w:szCs w:val="20"/>
    </w:rPr>
  </w:style>
  <w:style w:type="paragraph" w:customStyle="1" w:styleId="afffffffffffb">
    <w:name w:val="环评"/>
    <w:basedOn w:val="a0"/>
    <w:next w:val="afff"/>
    <w:uiPriority w:val="99"/>
    <w:rsid w:val="00347D55"/>
    <w:pPr>
      <w:tabs>
        <w:tab w:val="left" w:pos="1149"/>
      </w:tabs>
      <w:adjustRightInd/>
      <w:snapToGrid/>
      <w:spacing w:line="240" w:lineRule="auto"/>
      <w:ind w:left="1149" w:firstLineChars="0" w:hanging="420"/>
    </w:pPr>
    <w:rPr>
      <w:rFonts w:eastAsia="仿宋_GB2312"/>
      <w:sz w:val="28"/>
      <w:szCs w:val="20"/>
    </w:rPr>
  </w:style>
  <w:style w:type="paragraph" w:customStyle="1" w:styleId="afffffffffffc">
    <w:name w:val="表文黑体"/>
    <w:basedOn w:val="a0"/>
    <w:uiPriority w:val="99"/>
    <w:rsid w:val="00347D55"/>
    <w:pPr>
      <w:widowControl/>
      <w:autoSpaceDE w:val="0"/>
      <w:autoSpaceDN w:val="0"/>
      <w:snapToGrid/>
      <w:spacing w:before="60" w:after="60" w:line="240" w:lineRule="auto"/>
      <w:ind w:firstLineChars="0" w:firstLine="425"/>
      <w:jc w:val="center"/>
    </w:pPr>
    <w:rPr>
      <w:b/>
      <w:spacing w:val="-3"/>
      <w:kern w:val="0"/>
      <w:sz w:val="16"/>
      <w:szCs w:val="20"/>
    </w:rPr>
  </w:style>
  <w:style w:type="paragraph" w:customStyle="1" w:styleId="CharCharCharCharCharCharChar">
    <w:name w:val="Char Char Char Char Char Char Char"/>
    <w:basedOn w:val="a0"/>
    <w:uiPriority w:val="99"/>
    <w:rsid w:val="00347D55"/>
    <w:pPr>
      <w:autoSpaceDE w:val="0"/>
      <w:autoSpaceDN w:val="0"/>
      <w:spacing w:before="50" w:after="50"/>
      <w:ind w:firstLineChars="0" w:firstLine="560"/>
      <w:jc w:val="left"/>
    </w:pPr>
    <w:rPr>
      <w:rFonts w:eastAsia="仿宋_GB2312"/>
      <w:bCs/>
      <w:color w:val="000000"/>
      <w:kern w:val="0"/>
      <w:szCs w:val="28"/>
    </w:rPr>
  </w:style>
  <w:style w:type="paragraph" w:customStyle="1" w:styleId="MTDisplayEquation">
    <w:name w:val="MTDisplayEquation"/>
    <w:basedOn w:val="a0"/>
    <w:next w:val="a0"/>
    <w:uiPriority w:val="99"/>
    <w:rsid w:val="00347D55"/>
    <w:pPr>
      <w:tabs>
        <w:tab w:val="center" w:pos="4160"/>
        <w:tab w:val="right" w:pos="8300"/>
      </w:tabs>
      <w:adjustRightInd/>
      <w:ind w:firstLine="480"/>
    </w:pPr>
    <w:rPr>
      <w:rFonts w:ascii="宋体" w:hAnsi="宋体"/>
      <w:szCs w:val="20"/>
    </w:rPr>
  </w:style>
  <w:style w:type="paragraph" w:customStyle="1" w:styleId="afffffffffffd">
    <w:name w:val="表样式"/>
    <w:basedOn w:val="a0"/>
    <w:uiPriority w:val="99"/>
    <w:rsid w:val="00347D55"/>
    <w:pPr>
      <w:adjustRightInd/>
      <w:snapToGrid/>
      <w:spacing w:line="240" w:lineRule="auto"/>
      <w:ind w:firstLineChars="0" w:firstLine="0"/>
      <w:jc w:val="center"/>
    </w:pPr>
    <w:rPr>
      <w:rFonts w:ascii="仿宋_GB2312" w:eastAsia="楷体_GB2312"/>
      <w:sz w:val="21"/>
      <w:szCs w:val="24"/>
    </w:rPr>
  </w:style>
  <w:style w:type="paragraph" w:customStyle="1" w:styleId="xl27">
    <w:name w:val="xl27"/>
    <w:basedOn w:val="a0"/>
    <w:uiPriority w:val="99"/>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eastAsia="宋体-18030"/>
      <w:kern w:val="0"/>
      <w:sz w:val="20"/>
      <w:szCs w:val="20"/>
    </w:rPr>
  </w:style>
  <w:style w:type="paragraph" w:customStyle="1" w:styleId="afffffffffffe">
    <w:name w:val="a"/>
    <w:basedOn w:val="a0"/>
    <w:uiPriority w:val="99"/>
    <w:rsid w:val="00347D55"/>
    <w:pPr>
      <w:widowControl/>
      <w:snapToGrid/>
      <w:spacing w:before="100" w:beforeAutospacing="1" w:after="100" w:afterAutospacing="1" w:line="360" w:lineRule="atLeast"/>
      <w:ind w:firstLineChars="0" w:firstLine="0"/>
      <w:jc w:val="left"/>
    </w:pPr>
    <w:rPr>
      <w:rFonts w:ascii="宋体-18030" w:eastAsia="宋体-18030" w:hAnsi="宋体-18030" w:cs="宋体-18030"/>
      <w:kern w:val="0"/>
      <w:szCs w:val="24"/>
    </w:rPr>
  </w:style>
  <w:style w:type="paragraph" w:customStyle="1" w:styleId="1ff1">
    <w:name w:val="表体1"/>
    <w:basedOn w:val="a0"/>
    <w:uiPriority w:val="99"/>
    <w:rsid w:val="00347D55"/>
    <w:pPr>
      <w:spacing w:line="360" w:lineRule="atLeast"/>
      <w:ind w:left="-96" w:right="-85" w:firstLineChars="0" w:firstLine="0"/>
      <w:jc w:val="center"/>
    </w:pPr>
    <w:rPr>
      <w:rFonts w:ascii="仿宋_GB2312" w:eastAsia="仿宋_GB2312" w:hAnsi="Calibri Light"/>
      <w:kern w:val="0"/>
      <w:szCs w:val="20"/>
    </w:rPr>
  </w:style>
  <w:style w:type="paragraph" w:customStyle="1" w:styleId="-05725">
    <w:name w:val="样式 四号 右侧:  -0.57 厘米 行距: 固定值 25 磅"/>
    <w:basedOn w:val="a0"/>
    <w:uiPriority w:val="99"/>
    <w:rsid w:val="00347D55"/>
    <w:pPr>
      <w:adjustRightInd/>
      <w:snapToGrid/>
      <w:spacing w:line="500" w:lineRule="exact"/>
      <w:ind w:right="-321" w:firstLineChars="0" w:firstLine="0"/>
    </w:pPr>
    <w:rPr>
      <w:rFonts w:cs="宋体"/>
      <w:kern w:val="0"/>
      <w:sz w:val="28"/>
      <w:szCs w:val="20"/>
    </w:rPr>
  </w:style>
  <w:style w:type="paragraph" w:customStyle="1" w:styleId="154">
    <w:name w:val="样式 宋体 小四 加粗 行距: 1.5 倍行距"/>
    <w:basedOn w:val="a0"/>
    <w:uiPriority w:val="99"/>
    <w:rsid w:val="00347D55"/>
    <w:pPr>
      <w:adjustRightInd/>
      <w:snapToGrid/>
      <w:ind w:firstLineChars="0" w:firstLine="0"/>
    </w:pPr>
    <w:rPr>
      <w:rFonts w:cs="宋体"/>
      <w:b/>
      <w:bCs/>
      <w:szCs w:val="20"/>
    </w:rPr>
  </w:style>
  <w:style w:type="paragraph" w:customStyle="1" w:styleId="affffffffffff">
    <w:name w:val="表中字"/>
    <w:basedOn w:val="a0"/>
    <w:uiPriority w:val="99"/>
    <w:rsid w:val="00347D55"/>
    <w:pPr>
      <w:snapToGrid/>
      <w:spacing w:line="300" w:lineRule="exact"/>
      <w:ind w:rightChars="13" w:right="36" w:firstLineChars="100" w:firstLine="210"/>
      <w:jc w:val="left"/>
    </w:pPr>
    <w:rPr>
      <w:rFonts w:ascii="宋体" w:hAnsi="宋体" w:cs="宋体"/>
      <w:bCs/>
      <w:color w:val="000000"/>
      <w:kern w:val="0"/>
      <w:sz w:val="21"/>
      <w:szCs w:val="21"/>
    </w:rPr>
  </w:style>
  <w:style w:type="paragraph" w:customStyle="1" w:styleId="S8">
    <w:name w:val="一级标题S"/>
    <w:basedOn w:val="1"/>
    <w:next w:val="S2"/>
    <w:uiPriority w:val="99"/>
    <w:rsid w:val="00347D55"/>
    <w:pPr>
      <w:pageBreakBefore/>
      <w:tabs>
        <w:tab w:val="left" w:pos="432"/>
      </w:tabs>
      <w:adjustRightInd/>
      <w:snapToGrid/>
      <w:spacing w:beforeLines="50" w:afterLines="50"/>
    </w:pPr>
    <w:rPr>
      <w:rFonts w:eastAsia="仿宋_GB2312"/>
      <w:bCs w:val="0"/>
      <w:sz w:val="30"/>
      <w:szCs w:val="20"/>
    </w:rPr>
  </w:style>
  <w:style w:type="paragraph" w:customStyle="1" w:styleId="3f4">
    <w:name w:val="正文3"/>
    <w:basedOn w:val="a0"/>
    <w:uiPriority w:val="99"/>
    <w:rsid w:val="00347D55"/>
    <w:pPr>
      <w:tabs>
        <w:tab w:val="left" w:pos="5327"/>
        <w:tab w:val="left" w:pos="6326"/>
        <w:tab w:val="left" w:pos="7230"/>
        <w:tab w:val="left" w:pos="9301"/>
      </w:tabs>
      <w:autoSpaceDE w:val="0"/>
      <w:autoSpaceDN w:val="0"/>
      <w:adjustRightInd/>
      <w:spacing w:line="560" w:lineRule="exact"/>
      <w:ind w:firstLineChars="0" w:firstLine="0"/>
      <w:jc w:val="left"/>
    </w:pPr>
    <w:rPr>
      <w:rFonts w:ascii="Arial Narrow" w:hAnsi="Arial Narrow" w:cs="宋体"/>
      <w:kern w:val="0"/>
      <w:szCs w:val="24"/>
    </w:rPr>
  </w:style>
  <w:style w:type="paragraph" w:customStyle="1" w:styleId="affffffffffff0">
    <w:name w:val="表格文字小四"/>
    <w:basedOn w:val="a0"/>
    <w:uiPriority w:val="99"/>
    <w:rsid w:val="00347D55"/>
    <w:pPr>
      <w:spacing w:beforeLines="10" w:line="240" w:lineRule="auto"/>
      <w:ind w:firstLineChars="0" w:firstLine="0"/>
      <w:jc w:val="center"/>
    </w:pPr>
    <w:rPr>
      <w:rFonts w:ascii="Arial" w:hAnsi="Arial"/>
      <w:kern w:val="0"/>
      <w:szCs w:val="24"/>
    </w:rPr>
  </w:style>
  <w:style w:type="paragraph" w:customStyle="1" w:styleId="xl66">
    <w:name w:val="xl66"/>
    <w:basedOn w:val="a0"/>
    <w:rsid w:val="00347D55"/>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hAnsi="宋体" w:cs="宋体"/>
      <w:color w:val="FF0000"/>
      <w:kern w:val="0"/>
      <w:sz w:val="28"/>
      <w:szCs w:val="28"/>
    </w:rPr>
  </w:style>
  <w:style w:type="paragraph" w:customStyle="1" w:styleId="218">
    <w:name w:val="标题21"/>
    <w:basedOn w:val="2"/>
    <w:uiPriority w:val="99"/>
    <w:rsid w:val="00347D55"/>
    <w:pPr>
      <w:widowControl/>
      <w:spacing w:beforeLines="0" w:afterLines="0"/>
    </w:pPr>
    <w:rPr>
      <w:rFonts w:ascii="宋体" w:hAnsi="宋体" w:cs="宋体"/>
      <w:b w:val="0"/>
      <w:bCs w:val="0"/>
      <w:color w:val="000000"/>
      <w:szCs w:val="20"/>
    </w:rPr>
  </w:style>
  <w:style w:type="paragraph" w:customStyle="1" w:styleId="affffffffffff1">
    <w:name w:val="表中正文"/>
    <w:basedOn w:val="a0"/>
    <w:uiPriority w:val="99"/>
    <w:rsid w:val="00347D55"/>
    <w:pPr>
      <w:autoSpaceDE w:val="0"/>
      <w:autoSpaceDN w:val="0"/>
      <w:spacing w:line="240" w:lineRule="atLeast"/>
    </w:pPr>
    <w:rPr>
      <w:rFonts w:ascii="宋体"/>
      <w:sz w:val="21"/>
      <w:szCs w:val="20"/>
    </w:rPr>
  </w:style>
  <w:style w:type="paragraph" w:customStyle="1" w:styleId="5c">
    <w:name w:val="正文5"/>
    <w:uiPriority w:val="99"/>
    <w:rsid w:val="00347D55"/>
    <w:pPr>
      <w:widowControl w:val="0"/>
      <w:adjustRightInd w:val="0"/>
      <w:spacing w:line="360" w:lineRule="atLeast"/>
      <w:jc w:val="both"/>
    </w:pPr>
    <w:rPr>
      <w:rFonts w:ascii="宋体" w:eastAsia="宋体" w:hAnsi="Times New Roman" w:cs="Times New Roman"/>
      <w:kern w:val="0"/>
      <w:sz w:val="24"/>
      <w:szCs w:val="20"/>
    </w:rPr>
  </w:style>
  <w:style w:type="paragraph" w:customStyle="1" w:styleId="1520">
    <w:name w:val="样式 行距: 1.5 倍行距 首行缩进:  2 字符"/>
    <w:basedOn w:val="a0"/>
    <w:uiPriority w:val="99"/>
    <w:rsid w:val="00347D55"/>
    <w:pPr>
      <w:adjustRightInd/>
      <w:snapToGrid/>
      <w:ind w:firstLine="420"/>
    </w:pPr>
    <w:rPr>
      <w:rFonts w:cs="宋体"/>
      <w:szCs w:val="20"/>
    </w:rPr>
  </w:style>
  <w:style w:type="paragraph" w:customStyle="1" w:styleId="affffffffffff2">
    <w:name w:val="缟号（）"/>
    <w:basedOn w:val="a0"/>
    <w:uiPriority w:val="99"/>
    <w:rsid w:val="00347D55"/>
    <w:pPr>
      <w:tabs>
        <w:tab w:val="left" w:pos="644"/>
      </w:tabs>
      <w:adjustRightInd/>
      <w:snapToGrid/>
      <w:ind w:left="1280" w:firstLineChars="0" w:hanging="720"/>
      <w:jc w:val="left"/>
    </w:pPr>
    <w:rPr>
      <w:szCs w:val="20"/>
    </w:rPr>
  </w:style>
  <w:style w:type="paragraph" w:customStyle="1" w:styleId="zhang">
    <w:name w:val="zhang正文"/>
    <w:basedOn w:val="afa"/>
    <w:uiPriority w:val="99"/>
    <w:rsid w:val="00347D55"/>
    <w:pPr>
      <w:autoSpaceDE w:val="0"/>
      <w:autoSpaceDN w:val="0"/>
      <w:spacing w:after="0" w:line="500" w:lineRule="exact"/>
      <w:ind w:leftChars="0" w:left="0" w:firstLineChars="0" w:firstLine="539"/>
    </w:pPr>
    <w:rPr>
      <w:rFonts w:ascii="Calibri" w:eastAsia="楷体_GB2312" w:hAnsi="Calibri"/>
      <w:sz w:val="28"/>
    </w:rPr>
  </w:style>
  <w:style w:type="paragraph" w:customStyle="1" w:styleId="1Char3">
    <w:name w:val="正文标题1 Char"/>
    <w:basedOn w:val="a0"/>
    <w:uiPriority w:val="99"/>
    <w:rsid w:val="00347D55"/>
    <w:pPr>
      <w:widowControl/>
      <w:tabs>
        <w:tab w:val="left" w:pos="5327"/>
        <w:tab w:val="left" w:pos="6326"/>
        <w:tab w:val="left" w:pos="7230"/>
        <w:tab w:val="left" w:pos="9301"/>
      </w:tabs>
      <w:autoSpaceDE w:val="0"/>
      <w:autoSpaceDN w:val="0"/>
      <w:spacing w:line="600" w:lineRule="exact"/>
      <w:ind w:firstLineChars="0" w:firstLine="0"/>
      <w:jc w:val="left"/>
    </w:pPr>
    <w:rPr>
      <w:rFonts w:ascii="Arial Narrow" w:hAnsi="Arial Narrow" w:cs="宋体"/>
      <w:b/>
      <w:color w:val="000000"/>
      <w:kern w:val="10"/>
      <w:szCs w:val="28"/>
    </w:rPr>
  </w:style>
  <w:style w:type="paragraph" w:customStyle="1" w:styleId="1CharCharCharCharCharCharChar0">
    <w:name w:val="1 Char Char Char Char Char Char Char"/>
    <w:basedOn w:val="a0"/>
    <w:uiPriority w:val="99"/>
    <w:rsid w:val="00347D55"/>
    <w:pPr>
      <w:adjustRightInd/>
      <w:snapToGrid/>
    </w:pPr>
    <w:rPr>
      <w:rFonts w:ascii="宋体" w:hAnsi="宋体" w:cs="宋体"/>
      <w:szCs w:val="24"/>
    </w:rPr>
  </w:style>
  <w:style w:type="paragraph" w:customStyle="1" w:styleId="2f3">
    <w:name w:val="目录2"/>
    <w:basedOn w:val="a0"/>
    <w:uiPriority w:val="99"/>
    <w:rsid w:val="00347D55"/>
    <w:pPr>
      <w:tabs>
        <w:tab w:val="right" w:leader="dot" w:pos="8500"/>
      </w:tabs>
      <w:spacing w:line="320" w:lineRule="atLeast"/>
      <w:ind w:firstLineChars="0" w:firstLine="221"/>
    </w:pPr>
    <w:rPr>
      <w:spacing w:val="4"/>
      <w:sz w:val="21"/>
      <w:szCs w:val="20"/>
    </w:rPr>
  </w:style>
  <w:style w:type="paragraph" w:customStyle="1" w:styleId="1ff2">
    <w:name w:val="节标题1"/>
    <w:basedOn w:val="a0"/>
    <w:uiPriority w:val="99"/>
    <w:rsid w:val="00347D55"/>
    <w:pPr>
      <w:adjustRightInd/>
      <w:snapToGrid/>
      <w:spacing w:line="500" w:lineRule="atLeast"/>
      <w:ind w:firstLineChars="100" w:firstLine="281"/>
      <w:jc w:val="left"/>
      <w:outlineLvl w:val="0"/>
    </w:pPr>
    <w:rPr>
      <w:rFonts w:ascii="宋体" w:hAnsi="宋体"/>
      <w:b/>
      <w:bCs/>
      <w:kern w:val="0"/>
      <w:sz w:val="28"/>
      <w:szCs w:val="28"/>
    </w:rPr>
  </w:style>
  <w:style w:type="paragraph" w:customStyle="1" w:styleId="affffffffffff3">
    <w:name w:val="表体宋旭峰"/>
    <w:basedOn w:val="a0"/>
    <w:rsid w:val="00347D55"/>
    <w:pPr>
      <w:tabs>
        <w:tab w:val="left" w:pos="3685"/>
      </w:tabs>
      <w:overflowPunct w:val="0"/>
      <w:adjustRightInd/>
      <w:spacing w:line="280" w:lineRule="exact"/>
      <w:ind w:firstLineChars="0" w:firstLine="0"/>
      <w:jc w:val="center"/>
    </w:pPr>
    <w:rPr>
      <w:rFonts w:ascii="宋体" w:hAnsi="Calibri Light" w:cs="Calibri Light"/>
      <w:kern w:val="0"/>
      <w:sz w:val="18"/>
      <w:szCs w:val="18"/>
    </w:rPr>
  </w:style>
  <w:style w:type="paragraph" w:customStyle="1" w:styleId="Cathy">
    <w:name w:val="Cathy正文"/>
    <w:basedOn w:val="a0"/>
    <w:uiPriority w:val="99"/>
    <w:rsid w:val="00347D55"/>
    <w:pPr>
      <w:adjustRightInd/>
      <w:snapToGrid/>
      <w:ind w:firstLineChars="0" w:firstLine="0"/>
    </w:pPr>
    <w:rPr>
      <w:szCs w:val="20"/>
    </w:rPr>
  </w:style>
  <w:style w:type="paragraph" w:customStyle="1" w:styleId="3f5">
    <w:name w:val="水3"/>
    <w:basedOn w:val="1"/>
    <w:next w:val="3f6"/>
    <w:uiPriority w:val="99"/>
    <w:rsid w:val="00347D55"/>
    <w:pPr>
      <w:keepNext w:val="0"/>
      <w:tabs>
        <w:tab w:val="left" w:pos="98"/>
        <w:tab w:val="center" w:pos="4156"/>
      </w:tabs>
      <w:adjustRightInd/>
      <w:snapToGrid/>
      <w:spacing w:before="100" w:beforeAutospacing="1" w:after="100" w:afterAutospacing="1"/>
      <w:ind w:left="560" w:firstLineChars="200" w:firstLine="560"/>
      <w:jc w:val="center"/>
    </w:pPr>
    <w:rPr>
      <w:rFonts w:ascii="宋体" w:hAnsi="宋体"/>
      <w:bCs w:val="0"/>
      <w:sz w:val="30"/>
      <w:szCs w:val="20"/>
    </w:rPr>
  </w:style>
  <w:style w:type="paragraph" w:styleId="3f6">
    <w:name w:val="toc 3"/>
    <w:basedOn w:val="a0"/>
    <w:next w:val="a0"/>
    <w:autoRedefine/>
    <w:uiPriority w:val="39"/>
    <w:unhideWhenUsed/>
    <w:rsid w:val="00347D55"/>
    <w:pPr>
      <w:adjustRightInd/>
      <w:snapToGrid/>
      <w:spacing w:line="240" w:lineRule="auto"/>
      <w:ind w:left="420" w:firstLineChars="0" w:firstLine="0"/>
      <w:jc w:val="left"/>
    </w:pPr>
    <w:rPr>
      <w:i/>
      <w:sz w:val="20"/>
      <w:szCs w:val="20"/>
    </w:rPr>
  </w:style>
  <w:style w:type="paragraph" w:customStyle="1" w:styleId="3f7">
    <w:name w:val="标题3小四"/>
    <w:basedOn w:val="3"/>
    <w:uiPriority w:val="99"/>
    <w:rsid w:val="00347D55"/>
    <w:pPr>
      <w:adjustRightInd/>
      <w:snapToGrid/>
      <w:spacing w:before="260" w:after="260" w:line="240" w:lineRule="auto"/>
      <w:jc w:val="both"/>
    </w:pPr>
    <w:rPr>
      <w:rFonts w:eastAsia="仿宋_GB2312"/>
      <w:color w:val="000000"/>
    </w:rPr>
  </w:style>
  <w:style w:type="paragraph" w:customStyle="1" w:styleId="number11">
    <w:name w:val="number 1"/>
    <w:basedOn w:val="a0"/>
    <w:uiPriority w:val="99"/>
    <w:rsid w:val="00347D55"/>
    <w:pPr>
      <w:tabs>
        <w:tab w:val="left" w:pos="480"/>
        <w:tab w:val="left" w:pos="785"/>
        <w:tab w:val="left" w:pos="851"/>
      </w:tabs>
      <w:adjustRightInd/>
      <w:snapToGrid/>
      <w:ind w:left="850" w:firstLineChars="0" w:hanging="360"/>
    </w:pPr>
    <w:rPr>
      <w:szCs w:val="20"/>
    </w:rPr>
  </w:style>
  <w:style w:type="paragraph" w:customStyle="1" w:styleId="affffffffffff4">
    <w:name w:val="文字"/>
    <w:basedOn w:val="a0"/>
    <w:uiPriority w:val="99"/>
    <w:rsid w:val="00347D55"/>
    <w:pPr>
      <w:autoSpaceDE w:val="0"/>
      <w:autoSpaceDN w:val="0"/>
      <w:adjustRightInd/>
      <w:snapToGrid/>
      <w:spacing w:line="500" w:lineRule="atLeast"/>
    </w:pPr>
    <w:rPr>
      <w:sz w:val="28"/>
      <w:szCs w:val="20"/>
    </w:rPr>
  </w:style>
  <w:style w:type="paragraph" w:customStyle="1" w:styleId="78">
    <w:name w:val="样式 题注 + 居中 段后: 7.8 磅"/>
    <w:basedOn w:val="a0"/>
    <w:uiPriority w:val="99"/>
    <w:rsid w:val="00347D55"/>
    <w:pPr>
      <w:adjustRightInd/>
      <w:snapToGrid/>
      <w:spacing w:line="600" w:lineRule="exact"/>
      <w:ind w:firstLineChars="0" w:firstLine="0"/>
      <w:jc w:val="center"/>
    </w:pPr>
    <w:rPr>
      <w:sz w:val="28"/>
      <w:szCs w:val="24"/>
    </w:rPr>
  </w:style>
  <w:style w:type="paragraph" w:customStyle="1" w:styleId="affffffffffff5">
    <w:name w:val="正文本"/>
    <w:basedOn w:val="a0"/>
    <w:uiPriority w:val="99"/>
    <w:rsid w:val="00347D55"/>
    <w:pPr>
      <w:widowControl/>
      <w:adjustRightInd/>
      <w:snapToGrid/>
      <w:spacing w:line="600" w:lineRule="exact"/>
      <w:ind w:firstLineChars="0" w:firstLine="0"/>
      <w:jc w:val="left"/>
    </w:pPr>
    <w:rPr>
      <w:rFonts w:ascii="Arial Narrow" w:hAnsi="Arial Narrow" w:cs="宋体"/>
      <w:kern w:val="0"/>
      <w:szCs w:val="24"/>
    </w:rPr>
  </w:style>
  <w:style w:type="paragraph" w:customStyle="1" w:styleId="2TimesNewRoman78">
    <w:name w:val="样式 标题 2 + (西文) Times New Roman (中文) 宋体 小二 加粗 居中 段前: 7.8 磅 ..."/>
    <w:basedOn w:val="2"/>
    <w:uiPriority w:val="99"/>
    <w:rsid w:val="00347D55"/>
    <w:pPr>
      <w:keepLines w:val="0"/>
      <w:tabs>
        <w:tab w:val="left" w:pos="1575"/>
      </w:tabs>
      <w:spacing w:beforeLines="150" w:afterLines="100"/>
    </w:pPr>
    <w:rPr>
      <w:rFonts w:eastAsia="宋体-18030"/>
      <w:bCs w:val="0"/>
      <w:color w:val="000000"/>
      <w:sz w:val="24"/>
      <w:szCs w:val="20"/>
    </w:rPr>
  </w:style>
  <w:style w:type="paragraph" w:customStyle="1" w:styleId="120505">
    <w:name w:val="样式 节标题1 + 首行缩进:  2 字符 段前: 0.5 行 段后: 0.5 行"/>
    <w:basedOn w:val="a0"/>
    <w:uiPriority w:val="99"/>
    <w:rsid w:val="00347D55"/>
    <w:pPr>
      <w:widowControl/>
      <w:tabs>
        <w:tab w:val="left" w:pos="5327"/>
        <w:tab w:val="left" w:pos="6326"/>
        <w:tab w:val="left" w:pos="7230"/>
        <w:tab w:val="left" w:pos="9301"/>
      </w:tabs>
      <w:adjustRightInd/>
      <w:spacing w:beforeLines="50" w:line="600" w:lineRule="exact"/>
      <w:jc w:val="left"/>
      <w:outlineLvl w:val="2"/>
    </w:pPr>
    <w:rPr>
      <w:rFonts w:ascii="Arial" w:eastAsia="华文中宋" w:hAnsi="Arial" w:cs="宋体"/>
      <w:b/>
      <w:bCs/>
      <w:kern w:val="0"/>
      <w:sz w:val="28"/>
      <w:szCs w:val="24"/>
    </w:rPr>
  </w:style>
  <w:style w:type="paragraph" w:customStyle="1" w:styleId="31110709">
    <w:name w:val="标题 3 标题1.1.1 + 宋体 小三 加粗 左侧:  0 厘米 悬挂缩进: 7.09 字..."/>
    <w:basedOn w:val="3"/>
    <w:next w:val="a0"/>
    <w:uiPriority w:val="99"/>
    <w:rsid w:val="00347D55"/>
    <w:pPr>
      <w:tabs>
        <w:tab w:val="left" w:pos="454"/>
        <w:tab w:val="left" w:pos="1076"/>
      </w:tabs>
      <w:adjustRightInd/>
      <w:snapToGrid/>
      <w:ind w:left="1076" w:rightChars="-10" w:right="-28" w:hanging="1077"/>
    </w:pPr>
    <w:rPr>
      <w:rFonts w:ascii="宋体" w:eastAsia="幼圆" w:hAnsi="宋体" w:cs="宋体"/>
      <w:sz w:val="30"/>
      <w:szCs w:val="20"/>
    </w:rPr>
  </w:style>
  <w:style w:type="paragraph" w:customStyle="1" w:styleId="affffffffffff6">
    <w:name w:val="简单回函地址"/>
    <w:basedOn w:val="a0"/>
    <w:uiPriority w:val="99"/>
    <w:rsid w:val="00347D55"/>
    <w:pPr>
      <w:adjustRightInd/>
      <w:snapToGrid/>
      <w:spacing w:line="240" w:lineRule="auto"/>
      <w:ind w:firstLineChars="0" w:firstLine="570"/>
    </w:pPr>
    <w:rPr>
      <w:sz w:val="28"/>
      <w:szCs w:val="20"/>
    </w:rPr>
  </w:style>
  <w:style w:type="paragraph" w:customStyle="1" w:styleId="321">
    <w:name w:val="正文文本缩进 32"/>
    <w:basedOn w:val="a0"/>
    <w:uiPriority w:val="99"/>
    <w:rsid w:val="00347D55"/>
    <w:pPr>
      <w:adjustRightInd/>
      <w:snapToGrid/>
      <w:spacing w:after="120" w:line="240" w:lineRule="auto"/>
      <w:ind w:leftChars="200" w:left="420" w:firstLineChars="0" w:firstLine="0"/>
    </w:pPr>
    <w:rPr>
      <w:kern w:val="0"/>
      <w:sz w:val="16"/>
      <w:szCs w:val="16"/>
    </w:rPr>
  </w:style>
  <w:style w:type="paragraph" w:customStyle="1" w:styleId="Level1">
    <w:name w:val="Level 1"/>
    <w:basedOn w:val="a0"/>
    <w:uiPriority w:val="99"/>
    <w:rsid w:val="00347D55"/>
    <w:pPr>
      <w:tabs>
        <w:tab w:val="left" w:pos="720"/>
        <w:tab w:val="left" w:pos="1653"/>
      </w:tabs>
      <w:adjustRightInd/>
      <w:spacing w:line="240" w:lineRule="auto"/>
      <w:ind w:left="1653" w:firstLineChars="0" w:hanging="1080"/>
      <w:jc w:val="left"/>
      <w:outlineLvl w:val="0"/>
    </w:pPr>
    <w:rPr>
      <w:kern w:val="0"/>
      <w:szCs w:val="20"/>
      <w:lang w:eastAsia="en-US"/>
    </w:rPr>
  </w:style>
  <w:style w:type="paragraph" w:customStyle="1" w:styleId="3150">
    <w:name w:val="样式 标题 3 + 行距: 1.5 倍行距"/>
    <w:basedOn w:val="3"/>
    <w:uiPriority w:val="99"/>
    <w:rsid w:val="00347D55"/>
    <w:pPr>
      <w:adjustRightInd/>
      <w:snapToGrid/>
      <w:spacing w:before="100" w:beforeAutospacing="1"/>
      <w:jc w:val="both"/>
    </w:pPr>
    <w:rPr>
      <w:rFonts w:eastAsia="幼圆" w:cs="宋体"/>
      <w:szCs w:val="20"/>
    </w:rPr>
  </w:style>
  <w:style w:type="paragraph" w:customStyle="1" w:styleId="affffffffffff7">
    <w:name w:val="二级条标题"/>
    <w:basedOn w:val="a0"/>
    <w:next w:val="a0"/>
    <w:uiPriority w:val="99"/>
    <w:rsid w:val="00347D55"/>
    <w:pPr>
      <w:widowControl/>
      <w:tabs>
        <w:tab w:val="left" w:pos="360"/>
        <w:tab w:val="left" w:pos="1800"/>
      </w:tabs>
      <w:adjustRightInd/>
      <w:snapToGrid/>
      <w:spacing w:line="240" w:lineRule="auto"/>
      <w:ind w:left="1800" w:firstLineChars="0" w:hanging="420"/>
      <w:outlineLvl w:val="3"/>
    </w:pPr>
    <w:rPr>
      <w:rFonts w:ascii="楷体_GB2312" w:eastAsia="楷体_GB2312"/>
      <w:kern w:val="0"/>
      <w:sz w:val="21"/>
      <w:szCs w:val="20"/>
    </w:rPr>
  </w:style>
  <w:style w:type="paragraph" w:customStyle="1" w:styleId="CharCharCharCharCharChar">
    <w:name w:val="Char Char Char Char Char Char"/>
    <w:basedOn w:val="a0"/>
    <w:uiPriority w:val="99"/>
    <w:rsid w:val="00347D55"/>
    <w:pPr>
      <w:adjustRightInd/>
      <w:snapToGrid/>
      <w:spacing w:line="240" w:lineRule="auto"/>
      <w:ind w:firstLineChars="0" w:firstLine="0"/>
    </w:pPr>
    <w:rPr>
      <w:szCs w:val="24"/>
    </w:rPr>
  </w:style>
  <w:style w:type="paragraph" w:customStyle="1" w:styleId="1ff3">
    <w:name w:val="列出段落1"/>
    <w:basedOn w:val="a0"/>
    <w:uiPriority w:val="34"/>
    <w:rsid w:val="00347D55"/>
    <w:pPr>
      <w:adjustRightInd/>
      <w:snapToGrid/>
      <w:ind w:firstLine="420"/>
    </w:pPr>
    <w:rPr>
      <w:szCs w:val="24"/>
    </w:rPr>
  </w:style>
  <w:style w:type="paragraph" w:customStyle="1" w:styleId="2f4">
    <w:name w:val="列出段落2"/>
    <w:basedOn w:val="a0"/>
    <w:uiPriority w:val="99"/>
    <w:rsid w:val="00347D55"/>
    <w:pPr>
      <w:adjustRightInd/>
      <w:snapToGrid/>
      <w:ind w:firstLine="420"/>
    </w:pPr>
    <w:rPr>
      <w:szCs w:val="24"/>
    </w:rPr>
  </w:style>
  <w:style w:type="character" w:customStyle="1" w:styleId="Charff0">
    <w:name w:val="赤峰云铜正文 Char"/>
    <w:link w:val="affffffffffff8"/>
    <w:locked/>
    <w:rsid w:val="00347D55"/>
    <w:rPr>
      <w:rFonts w:ascii="Times New Roman" w:hAnsi="宋体"/>
      <w:sz w:val="24"/>
      <w:szCs w:val="24"/>
    </w:rPr>
  </w:style>
  <w:style w:type="paragraph" w:customStyle="1" w:styleId="affffffffffff8">
    <w:name w:val="赤峰云铜正文"/>
    <w:basedOn w:val="a0"/>
    <w:link w:val="Charff0"/>
    <w:rsid w:val="00347D55"/>
    <w:pPr>
      <w:autoSpaceDE w:val="0"/>
      <w:autoSpaceDN w:val="0"/>
      <w:adjustRightInd/>
      <w:snapToGrid/>
    </w:pPr>
    <w:rPr>
      <w:rFonts w:eastAsiaTheme="minorEastAsia" w:hAnsi="宋体" w:cstheme="minorBidi"/>
      <w:szCs w:val="24"/>
    </w:rPr>
  </w:style>
  <w:style w:type="character" w:customStyle="1" w:styleId="Charff1">
    <w:name w:val="赤峰正文 Char"/>
    <w:link w:val="affffffffffff9"/>
    <w:locked/>
    <w:rsid w:val="00347D55"/>
    <w:rPr>
      <w:rFonts w:ascii="Times New Roman" w:hAnsi="Times New Roman"/>
      <w:sz w:val="24"/>
    </w:rPr>
  </w:style>
  <w:style w:type="paragraph" w:customStyle="1" w:styleId="affffffffffff9">
    <w:name w:val="赤峰正文"/>
    <w:basedOn w:val="a0"/>
    <w:link w:val="Charff1"/>
    <w:rsid w:val="00347D55"/>
    <w:pPr>
      <w:autoSpaceDE w:val="0"/>
      <w:autoSpaceDN w:val="0"/>
      <w:adjustRightInd/>
      <w:snapToGrid/>
    </w:pPr>
    <w:rPr>
      <w:rFonts w:eastAsiaTheme="minorEastAsia" w:cstheme="minorBidi"/>
    </w:rPr>
  </w:style>
  <w:style w:type="character" w:customStyle="1" w:styleId="Charff2">
    <w:name w:val="云铜正文本 Char"/>
    <w:link w:val="affffffffffffa"/>
    <w:locked/>
    <w:rsid w:val="00347D55"/>
    <w:rPr>
      <w:rFonts w:ascii="Times New Roman" w:hAnsi="Times New Roman"/>
      <w:sz w:val="24"/>
      <w:szCs w:val="24"/>
    </w:rPr>
  </w:style>
  <w:style w:type="paragraph" w:customStyle="1" w:styleId="affffffffffffa">
    <w:name w:val="云铜正文本"/>
    <w:basedOn w:val="a0"/>
    <w:link w:val="Charff2"/>
    <w:rsid w:val="00347D55"/>
    <w:pPr>
      <w:adjustRightInd/>
      <w:snapToGrid/>
    </w:pPr>
    <w:rPr>
      <w:rFonts w:eastAsiaTheme="minorEastAsia" w:cstheme="minorBidi"/>
      <w:szCs w:val="24"/>
    </w:rPr>
  </w:style>
  <w:style w:type="character" w:customStyle="1" w:styleId="Charff3">
    <w:name w:val="云南环评 Char"/>
    <w:link w:val="affffffffffffb"/>
    <w:qFormat/>
    <w:locked/>
    <w:rsid w:val="00347D55"/>
    <w:rPr>
      <w:rFonts w:ascii="Times New Roman" w:hAnsi="Times New Roman"/>
      <w:sz w:val="24"/>
      <w:szCs w:val="28"/>
    </w:rPr>
  </w:style>
  <w:style w:type="paragraph" w:customStyle="1" w:styleId="affffffffffffb">
    <w:name w:val="云南环评"/>
    <w:basedOn w:val="a0"/>
    <w:link w:val="Charff3"/>
    <w:rsid w:val="00347D55"/>
    <w:rPr>
      <w:rFonts w:eastAsiaTheme="minorEastAsia" w:cstheme="minorBidi"/>
      <w:szCs w:val="28"/>
    </w:rPr>
  </w:style>
  <w:style w:type="character" w:customStyle="1" w:styleId="F05-Char">
    <w:name w:val="F05-正文 Char"/>
    <w:link w:val="F05-"/>
    <w:qFormat/>
    <w:locked/>
    <w:rsid w:val="00347D55"/>
    <w:rPr>
      <w:rFonts w:ascii="Arial" w:hAnsi="Arial" w:cs="Arial"/>
      <w:sz w:val="24"/>
      <w:szCs w:val="24"/>
    </w:rPr>
  </w:style>
  <w:style w:type="paragraph" w:customStyle="1" w:styleId="F05-">
    <w:name w:val="F05-正文"/>
    <w:basedOn w:val="a0"/>
    <w:link w:val="F05-Char"/>
    <w:rsid w:val="00347D55"/>
    <w:pPr>
      <w:autoSpaceDE w:val="0"/>
      <w:autoSpaceDN w:val="0"/>
      <w:adjustRightInd/>
      <w:snapToGrid/>
      <w:ind w:firstLine="480"/>
    </w:pPr>
    <w:rPr>
      <w:rFonts w:ascii="Arial" w:eastAsiaTheme="minorEastAsia" w:hAnsi="Arial" w:cs="Arial"/>
      <w:szCs w:val="24"/>
    </w:rPr>
  </w:style>
  <w:style w:type="paragraph" w:customStyle="1" w:styleId="Style10">
    <w:name w:val="_Style 1"/>
    <w:basedOn w:val="a0"/>
    <w:uiPriority w:val="34"/>
    <w:rsid w:val="00347D55"/>
    <w:pPr>
      <w:ind w:firstLine="420"/>
    </w:pPr>
    <w:rPr>
      <w:szCs w:val="20"/>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0"/>
    <w:uiPriority w:val="99"/>
    <w:rsid w:val="00347D55"/>
    <w:pPr>
      <w:autoSpaceDE w:val="0"/>
      <w:autoSpaceDN w:val="0"/>
      <w:adjustRightInd/>
      <w:spacing w:line="240" w:lineRule="auto"/>
      <w:ind w:firstLineChars="0" w:firstLine="0"/>
    </w:pPr>
    <w:rPr>
      <w:sz w:val="21"/>
      <w:szCs w:val="20"/>
    </w:rPr>
  </w:style>
  <w:style w:type="character" w:customStyle="1" w:styleId="black000">
    <w:name w:val="black000"/>
    <w:rsid w:val="00347D55"/>
  </w:style>
  <w:style w:type="character" w:customStyle="1" w:styleId="CharCharfe">
    <w:name w:val="页眉 Char Char"/>
    <w:rsid w:val="00347D55"/>
    <w:rPr>
      <w:rFonts w:ascii="宋体" w:eastAsia="宋体" w:hAnsi="宋体" w:hint="eastAsia"/>
      <w:kern w:val="2"/>
      <w:sz w:val="18"/>
      <w:lang w:val="en-US" w:eastAsia="zh-CN" w:bidi="ar-SA"/>
    </w:rPr>
  </w:style>
  <w:style w:type="character" w:customStyle="1" w:styleId="about21">
    <w:name w:val="about21"/>
    <w:rsid w:val="00347D55"/>
    <w:rPr>
      <w:rFonts w:ascii="ˎ̥" w:hAnsi="ˎ̥" w:hint="default"/>
      <w:color w:val="333333"/>
      <w:sz w:val="18"/>
    </w:rPr>
  </w:style>
  <w:style w:type="character" w:customStyle="1" w:styleId="CharCharCharChar10">
    <w:name w:val="Char Char Char Char1"/>
    <w:rsid w:val="00347D55"/>
    <w:rPr>
      <w:rFonts w:ascii="Arial" w:eastAsia="楷体_GB2312" w:hAnsi="Arial" w:cs="Arial" w:hint="default"/>
      <w:b/>
      <w:bCs/>
      <w:kern w:val="2"/>
      <w:sz w:val="32"/>
      <w:szCs w:val="32"/>
      <w:lang w:val="en-US" w:eastAsia="zh-CN" w:bidi="ar-SA"/>
    </w:rPr>
  </w:style>
  <w:style w:type="character" w:customStyle="1" w:styleId="CharChar14">
    <w:name w:val="Char Char14"/>
    <w:rsid w:val="00347D55"/>
    <w:rPr>
      <w:rFonts w:ascii="Arial" w:eastAsia="楷体_GB2312" w:hAnsi="Arial" w:cs="Arial" w:hint="default"/>
      <w:kern w:val="2"/>
      <w:sz w:val="28"/>
      <w:szCs w:val="21"/>
      <w:lang w:val="en-US" w:eastAsia="zh-CN" w:bidi="ar-SA"/>
    </w:rPr>
  </w:style>
  <w:style w:type="character" w:customStyle="1" w:styleId="32Char2">
    <w:name w:val="3号宋体居中行距2倍 Char2"/>
    <w:aliases w:val="1.1标题 2 Char2,标题 21 Char2,标题 12 Char2,三号宋体居中行距2倍 Char2,三号宋体居中行距2倍距 Char2,标题 2 Char Char Char Char Char2,3号宋体居中2倍行距 Char2,节标题 1.1 Char2,h2 Char2,l2 Char2,2nd level Char2,Titre2 Char2,2 Char2,Header 2 Char2,一级节名 Char2,标题2 Char2,H2 Char1"/>
    <w:rsid w:val="00347D55"/>
    <w:rPr>
      <w:rFonts w:ascii="楷体_GB2312" w:eastAsia="楷体_GB2312" w:hAnsi="楷体_GB2312" w:hint="eastAsia"/>
      <w:bCs/>
      <w:kern w:val="2"/>
      <w:sz w:val="28"/>
      <w:szCs w:val="32"/>
      <w:lang w:val="en-US" w:eastAsia="zh-CN" w:bidi="ar-SA"/>
    </w:rPr>
  </w:style>
  <w:style w:type="character" w:customStyle="1" w:styleId="font01">
    <w:name w:val="font01"/>
    <w:rsid w:val="00347D55"/>
    <w:rPr>
      <w:rFonts w:ascii="Times New Roman" w:hAnsi="Times New Roman" w:cs="Times New Roman" w:hint="default"/>
      <w:b w:val="0"/>
      <w:bCs w:val="0"/>
      <w:i w:val="0"/>
      <w:iCs w:val="0"/>
      <w:strike w:val="0"/>
      <w:dstrike w:val="0"/>
      <w:color w:val="000000"/>
      <w:sz w:val="21"/>
      <w:szCs w:val="21"/>
      <w:u w:val="none"/>
      <w:effect w:val="none"/>
    </w:rPr>
  </w:style>
  <w:style w:type="character" w:customStyle="1" w:styleId="2CharCharChar1">
    <w:name w:val="标题 2 Char Char Char1"/>
    <w:aliases w:val="节标题 1.1 Char Char Char Char"/>
    <w:rsid w:val="00347D55"/>
    <w:rPr>
      <w:rFonts w:ascii="宋体" w:eastAsia="宋体" w:hAnsi="宋体" w:hint="eastAsia"/>
      <w:b/>
      <w:bCs/>
      <w:kern w:val="2"/>
      <w:sz w:val="30"/>
      <w:szCs w:val="30"/>
      <w:lang w:val="en-US" w:eastAsia="zh-CN" w:bidi="ar-SA"/>
    </w:rPr>
  </w:style>
  <w:style w:type="character" w:customStyle="1" w:styleId="2Char20">
    <w:name w:val="正文文本 2 Char2"/>
    <w:uiPriority w:val="99"/>
    <w:rsid w:val="00347D55"/>
    <w:rPr>
      <w:rFonts w:ascii="Times New Roman" w:eastAsia="宋体" w:hAnsi="Times New Roman" w:cs="Times New Roman" w:hint="default"/>
      <w:szCs w:val="20"/>
    </w:rPr>
  </w:style>
  <w:style w:type="character" w:customStyle="1" w:styleId="Char32">
    <w:name w:val="表号 Char3"/>
    <w:rsid w:val="00347D55"/>
    <w:rPr>
      <w:rFonts w:ascii="宋体" w:eastAsia="宋体" w:hAnsi="宋体" w:hint="eastAsia"/>
      <w:sz w:val="24"/>
      <w:szCs w:val="24"/>
      <w:lang w:val="en-US" w:eastAsia="zh-CN" w:bidi="ar-SA"/>
    </w:rPr>
  </w:style>
  <w:style w:type="character" w:customStyle="1" w:styleId="tpctitle1">
    <w:name w:val="tpc_title1"/>
    <w:rsid w:val="00347D55"/>
    <w:rPr>
      <w:rFonts w:ascii="宋体" w:eastAsia="宋体" w:hAnsi="宋体" w:cs="宋体" w:hint="eastAsia"/>
      <w:b/>
      <w:bCs/>
      <w:kern w:val="2"/>
      <w:sz w:val="24"/>
      <w:szCs w:val="24"/>
      <w:lang w:val="en-US" w:eastAsia="zh-CN" w:bidi="ar-SA"/>
    </w:rPr>
  </w:style>
  <w:style w:type="character" w:customStyle="1" w:styleId="font31">
    <w:name w:val="font31"/>
    <w:rsid w:val="00347D55"/>
    <w:rPr>
      <w:rFonts w:ascii="Times New Roman" w:hAnsi="Times New Roman" w:cs="Times New Roman" w:hint="default"/>
      <w:b w:val="0"/>
      <w:bCs w:val="0"/>
      <w:i w:val="0"/>
      <w:iCs w:val="0"/>
      <w:strike w:val="0"/>
      <w:dstrike w:val="0"/>
      <w:color w:val="000000"/>
      <w:sz w:val="21"/>
      <w:szCs w:val="21"/>
      <w:u w:val="none"/>
      <w:effect w:val="none"/>
    </w:rPr>
  </w:style>
  <w:style w:type="character" w:customStyle="1" w:styleId="3111031113111CharTimesNeChar">
    <w:name w:val="样式 标题 31.1.1标题03条标题1.1.1小标题白鹤滩标题 31.1.1 Char小节 + Times Ne... Char"/>
    <w:rsid w:val="00347D55"/>
    <w:rPr>
      <w:rFonts w:ascii="宋体" w:eastAsia="宋体" w:hAnsi="宋体" w:cs="宋体" w:hint="eastAsia"/>
      <w:b/>
      <w:bCs/>
      <w:snapToGrid w:val="0"/>
      <w:color w:val="000000"/>
      <w:kern w:val="2"/>
      <w:sz w:val="30"/>
      <w:szCs w:val="24"/>
      <w:lang w:val="en-US" w:eastAsia="zh-CN" w:bidi="ar-SA"/>
    </w:rPr>
  </w:style>
  <w:style w:type="character" w:customStyle="1" w:styleId="Char23">
    <w:name w:val="正文文本 Char2"/>
    <w:uiPriority w:val="99"/>
    <w:rsid w:val="00347D55"/>
    <w:rPr>
      <w:rFonts w:ascii="Times New Roman" w:eastAsia="宋体" w:hAnsi="Times New Roman" w:cs="Times New Roman" w:hint="default"/>
      <w:szCs w:val="20"/>
    </w:rPr>
  </w:style>
  <w:style w:type="character" w:customStyle="1" w:styleId="CharCharff">
    <w:name w:val="Ò³Ã¼ Char Char"/>
    <w:rsid w:val="00347D55"/>
    <w:rPr>
      <w:sz w:val="18"/>
      <w:szCs w:val="18"/>
    </w:rPr>
  </w:style>
  <w:style w:type="character" w:customStyle="1" w:styleId="CharCharCharCharCharCharCharCharCharCharCharCharCharCharChar">
    <w:name w:val="Char Char Char Char Char Char Char Char Char Char Char Char Char Char Char"/>
    <w:rsid w:val="00347D55"/>
    <w:rPr>
      <w:rFonts w:ascii="宋体" w:eastAsia="楷体_GB2312" w:hAnsi="宋体" w:cs="宋体" w:hint="eastAsia"/>
      <w:bCs/>
      <w:kern w:val="2"/>
      <w:sz w:val="24"/>
      <w:szCs w:val="24"/>
      <w:lang w:val="en-US" w:eastAsia="zh-CN" w:bidi="ar-SA"/>
    </w:rPr>
  </w:style>
  <w:style w:type="character" w:customStyle="1" w:styleId="1CharChar10">
    <w:name w:val="正文标题1 Char Char1"/>
    <w:rsid w:val="00347D55"/>
    <w:rPr>
      <w:rFonts w:ascii="Arial Narrow" w:eastAsia="仿宋_GB2312" w:hAnsi="Arial Narrow" w:hint="default"/>
      <w:b/>
      <w:bCs w:val="0"/>
      <w:color w:val="000000"/>
      <w:kern w:val="10"/>
      <w:sz w:val="28"/>
      <w:szCs w:val="28"/>
      <w:lang w:val="en-US" w:eastAsia="zh-CN" w:bidi="ar-SA"/>
    </w:rPr>
  </w:style>
  <w:style w:type="character" w:customStyle="1" w:styleId="421CharChar">
    <w:name w:val="4号黑体左空2格行距1倍 Char Char"/>
    <w:rsid w:val="00347D55"/>
    <w:rPr>
      <w:rFonts w:ascii="仿宋_GB2312" w:eastAsia="仿宋_GB2312" w:hint="eastAsia"/>
      <w:b/>
      <w:bCs/>
      <w:kern w:val="2"/>
      <w:sz w:val="24"/>
      <w:lang w:val="en-US" w:eastAsia="zh-CN" w:bidi="ar-SA"/>
    </w:rPr>
  </w:style>
  <w:style w:type="character" w:customStyle="1" w:styleId="1ff4">
    <w:name w:val="超链接1"/>
    <w:rsid w:val="00347D55"/>
    <w:rPr>
      <w:rFonts w:ascii="宋体" w:eastAsia="宋体" w:hAnsi="宋体" w:cs="宋体" w:hint="eastAsia"/>
      <w:strike w:val="0"/>
      <w:dstrike w:val="0"/>
      <w:color w:val="000000"/>
      <w:kern w:val="2"/>
      <w:sz w:val="24"/>
      <w:szCs w:val="24"/>
      <w:u w:val="none"/>
      <w:effect w:val="none"/>
      <w:lang w:val="en-US" w:eastAsia="zh-CN" w:bidi="ar-SA"/>
    </w:rPr>
  </w:style>
  <w:style w:type="character" w:customStyle="1" w:styleId="2Char11">
    <w:name w:val="正文文本 2 Char1"/>
    <w:rsid w:val="00347D55"/>
    <w:rPr>
      <w:rFonts w:ascii="Times New Roman" w:hAnsi="Times New Roman" w:cs="Times New Roman" w:hint="default"/>
      <w:sz w:val="24"/>
    </w:rPr>
  </w:style>
  <w:style w:type="character" w:customStyle="1" w:styleId="Char1d">
    <w:name w:val="脚注文本 Char1"/>
    <w:uiPriority w:val="99"/>
    <w:rsid w:val="00347D55"/>
    <w:rPr>
      <w:rFonts w:ascii="Times New Roman" w:hAnsi="Times New Roman" w:cs="Times New Roman" w:hint="default"/>
      <w:sz w:val="18"/>
      <w:szCs w:val="18"/>
    </w:rPr>
  </w:style>
  <w:style w:type="character" w:customStyle="1" w:styleId="CharChar17">
    <w:name w:val="Char Char17"/>
    <w:rsid w:val="00347D55"/>
    <w:rPr>
      <w:rFonts w:ascii="宋体" w:eastAsia="宋体" w:hAnsi="Arial" w:hint="eastAsia"/>
      <w:bCs/>
      <w:sz w:val="28"/>
      <w:lang w:val="en-US" w:eastAsia="zh-CN" w:bidi="ar-SA"/>
    </w:rPr>
  </w:style>
  <w:style w:type="character" w:customStyle="1" w:styleId="large1">
    <w:name w:val="large1"/>
    <w:rsid w:val="00347D55"/>
    <w:rPr>
      <w:rFonts w:ascii="宋体" w:eastAsia="宋体" w:hAnsi="宋体" w:hint="eastAsia"/>
      <w:sz w:val="22"/>
      <w:szCs w:val="22"/>
    </w:rPr>
  </w:style>
  <w:style w:type="character" w:customStyle="1" w:styleId="CharChar20">
    <w:name w:val="Char Char2"/>
    <w:rsid w:val="00347D55"/>
    <w:rPr>
      <w:rFonts w:ascii="Times New Roman" w:eastAsia="宋体" w:hAnsi="Times New Roman" w:cs="Times New Roman" w:hint="default"/>
      <w:kern w:val="2"/>
      <w:sz w:val="28"/>
      <w:szCs w:val="24"/>
      <w:lang w:val="en-US" w:eastAsia="zh-CN" w:bidi="ar-SA"/>
    </w:rPr>
  </w:style>
  <w:style w:type="character" w:customStyle="1" w:styleId="z-Char">
    <w:name w:val="z-窗体顶端 Char"/>
    <w:link w:val="z-"/>
    <w:semiHidden/>
    <w:rsid w:val="00347D55"/>
    <w:rPr>
      <w:rFonts w:ascii="Arial" w:hAnsi="Arial" w:cs="Arial"/>
      <w:vanish/>
      <w:sz w:val="16"/>
      <w:szCs w:val="16"/>
    </w:rPr>
  </w:style>
  <w:style w:type="paragraph" w:styleId="z-">
    <w:name w:val="HTML Top of Form"/>
    <w:basedOn w:val="a0"/>
    <w:next w:val="a0"/>
    <w:link w:val="z-Char"/>
    <w:hidden/>
    <w:semiHidden/>
    <w:unhideWhenUsed/>
    <w:rsid w:val="00347D55"/>
    <w:pPr>
      <w:pBdr>
        <w:bottom w:val="single" w:sz="6" w:space="1" w:color="auto"/>
      </w:pBdr>
      <w:jc w:val="center"/>
    </w:pPr>
    <w:rPr>
      <w:rFonts w:ascii="Arial" w:eastAsiaTheme="minorEastAsia" w:hAnsi="Arial" w:cs="Arial"/>
      <w:vanish/>
      <w:sz w:val="16"/>
      <w:szCs w:val="16"/>
    </w:rPr>
  </w:style>
  <w:style w:type="character" w:customStyle="1" w:styleId="z-Char1">
    <w:name w:val="z-窗体顶端 Char1"/>
    <w:basedOn w:val="a1"/>
    <w:uiPriority w:val="99"/>
    <w:rsid w:val="00347D55"/>
    <w:rPr>
      <w:rFonts w:ascii="Arial" w:eastAsia="宋体" w:hAnsi="Arial" w:cs="Arial"/>
      <w:vanish/>
      <w:sz w:val="16"/>
      <w:szCs w:val="16"/>
    </w:rPr>
  </w:style>
  <w:style w:type="character" w:customStyle="1" w:styleId="hang1">
    <w:name w:val="hang1"/>
    <w:rsid w:val="00347D55"/>
    <w:rPr>
      <w:strike w:val="0"/>
      <w:dstrike w:val="0"/>
      <w:sz w:val="19"/>
      <w:u w:val="none"/>
      <w:effect w:val="none"/>
    </w:rPr>
  </w:style>
  <w:style w:type="character" w:customStyle="1" w:styleId="Char24">
    <w:name w:val="宏文本 Char2"/>
    <w:uiPriority w:val="99"/>
    <w:rsid w:val="00347D55"/>
    <w:rPr>
      <w:rFonts w:ascii="Calibri Light" w:eastAsia="宋体" w:hAnsi="Calibri Light" w:cs="Calibri Light" w:hint="default"/>
      <w:sz w:val="24"/>
      <w:szCs w:val="24"/>
    </w:rPr>
  </w:style>
  <w:style w:type="character" w:customStyle="1" w:styleId="Char25">
    <w:name w:val="正文首行缩进 Char2"/>
    <w:aliases w:val="正文首行缩进 Char Char Char Char Char Char Char Char Char Char Char Char Char Char Char Char Char Char Char Char Char Char Char Char2,正文首行缩进 Char Char Char Char2,正文首行缩进 Char Char1"/>
    <w:rsid w:val="00347D55"/>
    <w:rPr>
      <w:rFonts w:ascii="Times New Roman" w:eastAsia="宋体" w:hAnsi="Times New Roman" w:cs="Times New Roman" w:hint="default"/>
      <w:kern w:val="2"/>
      <w:sz w:val="21"/>
      <w:szCs w:val="24"/>
      <w:lang w:val="en-US" w:eastAsia="zh-CN" w:bidi="ar-SA"/>
    </w:rPr>
  </w:style>
  <w:style w:type="character" w:customStyle="1" w:styleId="CharCharChar1">
    <w:name w:val="Char Char Char1"/>
    <w:rsid w:val="00347D55"/>
    <w:rPr>
      <w:rFonts w:ascii="宋体" w:eastAsia="宋体" w:hAnsi="Calibri Light" w:hint="eastAsia"/>
      <w:kern w:val="2"/>
      <w:sz w:val="28"/>
      <w:lang w:val="en-US" w:eastAsia="zh-CN" w:bidi="ar-SA"/>
    </w:rPr>
  </w:style>
  <w:style w:type="character" w:customStyle="1" w:styleId="EmailStyle225">
    <w:name w:val="EmailStyle225"/>
    <w:rsid w:val="00347D55"/>
    <w:rPr>
      <w:rFonts w:ascii="Arial" w:eastAsia="宋体" w:hAnsi="Arial" w:cs="Arial" w:hint="default"/>
      <w:color w:val="auto"/>
      <w:sz w:val="20"/>
    </w:rPr>
  </w:style>
  <w:style w:type="character" w:customStyle="1" w:styleId="Char33">
    <w:name w:val="正文文本缩进 Char3"/>
    <w:uiPriority w:val="99"/>
    <w:rsid w:val="00347D55"/>
    <w:rPr>
      <w:rFonts w:ascii="Times New Roman" w:eastAsia="宋体" w:hAnsi="Times New Roman" w:cs="Times New Roman" w:hint="default"/>
      <w:szCs w:val="20"/>
    </w:rPr>
  </w:style>
  <w:style w:type="character" w:customStyle="1" w:styleId="CharChar30">
    <w:name w:val="Char Char3"/>
    <w:rsid w:val="00347D55"/>
    <w:rPr>
      <w:rFonts w:ascii="Times New Roman" w:eastAsia="宋体" w:hAnsi="Times New Roman" w:cs="宋体" w:hint="default"/>
      <w:kern w:val="2"/>
      <w:sz w:val="24"/>
      <w:szCs w:val="28"/>
      <w:lang w:val="en-US" w:eastAsia="zh-CN" w:bidi="ar-SA"/>
    </w:rPr>
  </w:style>
  <w:style w:type="paragraph" w:customStyle="1" w:styleId="3f8">
    <w:name w:val="样式 标题3 + 三号"/>
    <w:basedOn w:val="a0"/>
    <w:link w:val="3CharChar1"/>
    <w:rsid w:val="00347D55"/>
    <w:rPr>
      <w:kern w:val="0"/>
      <w:szCs w:val="20"/>
    </w:rPr>
  </w:style>
  <w:style w:type="character" w:customStyle="1" w:styleId="3CharChar1">
    <w:name w:val="样式 标题3 + 三号 Char Char"/>
    <w:link w:val="3f8"/>
    <w:locked/>
    <w:rsid w:val="00347D55"/>
    <w:rPr>
      <w:rFonts w:ascii="Times New Roman" w:eastAsia="宋体" w:hAnsi="Times New Roman" w:cs="Times New Roman"/>
      <w:kern w:val="0"/>
      <w:sz w:val="24"/>
      <w:szCs w:val="20"/>
    </w:rPr>
  </w:style>
  <w:style w:type="character" w:customStyle="1" w:styleId="CharChar10">
    <w:name w:val="Char Char1"/>
    <w:aliases w:val="bt Char,正文文字 Char Char Char Char,正文文字 Char Char Char1,body text Char,正文文字1 Char1,?y????×? Char1,?y???? Char1,?y????? Char1,建议书标准 Char1,???? Char1,正文无缩进 Char1,封面文字 Char1,Main text Char2,正文文字 Char Char Char,编号 Char1,正文无缩进 Char Char, Char Char1"/>
    <w:rsid w:val="00347D55"/>
    <w:rPr>
      <w:rFonts w:ascii="仿宋_GB2312" w:eastAsia="仿宋_GB2312" w:hint="eastAsia"/>
      <w:color w:val="080808"/>
      <w:kern w:val="2"/>
      <w:sz w:val="24"/>
      <w:lang w:val="en-US" w:eastAsia="zh-CN"/>
    </w:rPr>
  </w:style>
  <w:style w:type="character" w:customStyle="1" w:styleId="StyleLatinArial11pt">
    <w:name w:val="Style (Latin) Arial 11 pt"/>
    <w:rsid w:val="00347D55"/>
    <w:rPr>
      <w:rFonts w:ascii="Arial" w:hAnsi="Arial" w:cs="Arial" w:hint="default"/>
      <w:sz w:val="22"/>
    </w:rPr>
  </w:style>
  <w:style w:type="character" w:customStyle="1" w:styleId="Char1CharCharChar0">
    <w:name w:val="纯文本 Char1 Char Char Char"/>
    <w:aliases w:val="纯文本 Char Char1 Char,纯文本 Char1 Char Char1,纯文本 Char Char Char Char1,普通文字 Char Char Char Char Char Char1,普通文字 Char Char Char Char Char1"/>
    <w:rsid w:val="00347D55"/>
    <w:rPr>
      <w:rFonts w:ascii="宋体" w:eastAsia="宋体" w:hAnsi="Calibri Light" w:hint="eastAsia"/>
      <w:kern w:val="2"/>
      <w:sz w:val="21"/>
    </w:rPr>
  </w:style>
  <w:style w:type="character" w:customStyle="1" w:styleId="1Char20">
    <w:name w:val="正文1 Char2"/>
    <w:rsid w:val="00347D55"/>
    <w:rPr>
      <w:rFonts w:ascii="Arial Narrow" w:eastAsia="宋体" w:hAnsi="Arial Narrow" w:cs="宋体" w:hint="default"/>
      <w:color w:val="000000"/>
      <w:kern w:val="10"/>
      <w:sz w:val="28"/>
      <w:szCs w:val="28"/>
      <w:lang w:val="en-US" w:eastAsia="zh-CN" w:bidi="ar-SA"/>
    </w:rPr>
  </w:style>
  <w:style w:type="character" w:customStyle="1" w:styleId="CharCharff0">
    <w:name w:val="节标题 Char Char"/>
    <w:rsid w:val="00347D55"/>
    <w:rPr>
      <w:rFonts w:ascii="Arial" w:eastAsia="华文中宋" w:hAnsi="Arial" w:cs="Arial" w:hint="default"/>
      <w:b/>
      <w:bCs w:val="0"/>
      <w:kern w:val="2"/>
      <w:sz w:val="32"/>
      <w:lang w:val="en-US" w:eastAsia="zh-CN" w:bidi="ar-SA"/>
    </w:rPr>
  </w:style>
  <w:style w:type="character" w:customStyle="1" w:styleId="z-Char10">
    <w:name w:val="z-窗体底端 Char1"/>
    <w:uiPriority w:val="99"/>
    <w:rsid w:val="00347D55"/>
    <w:rPr>
      <w:rFonts w:ascii="Arial" w:eastAsia="宋体" w:hAnsi="Arial" w:cs="Arial" w:hint="default"/>
      <w:vanish/>
      <w:webHidden w:val="0"/>
      <w:sz w:val="16"/>
      <w:szCs w:val="16"/>
      <w:specVanish/>
    </w:rPr>
  </w:style>
  <w:style w:type="character" w:customStyle="1" w:styleId="ttag">
    <w:name w:val="t_tag"/>
    <w:rsid w:val="00347D55"/>
  </w:style>
  <w:style w:type="character" w:customStyle="1" w:styleId="1CharCharCharCharCharCharCharCharCharChar">
    <w:name w:val="正文标题1 Char Char Char Char Char Char Char Char Char Char"/>
    <w:rsid w:val="00347D55"/>
    <w:rPr>
      <w:rFonts w:ascii="Arial Narrow" w:eastAsia="仿宋_GB2312" w:hAnsi="Arial Narrow" w:cs="宋体" w:hint="default"/>
      <w:b/>
      <w:bCs w:val="0"/>
      <w:color w:val="000000"/>
      <w:kern w:val="10"/>
      <w:sz w:val="28"/>
      <w:szCs w:val="28"/>
      <w:lang w:val="en-US" w:eastAsia="zh-CN" w:bidi="ar-SA"/>
    </w:rPr>
  </w:style>
  <w:style w:type="character" w:customStyle="1" w:styleId="BodyTextIndent2Char">
    <w:name w:val="Body Text Indent 2 Char"/>
    <w:aliases w:val="正文文字缩进 2 Char Char Char"/>
    <w:rsid w:val="00347D55"/>
    <w:rPr>
      <w:rFonts w:ascii="Times New Roman" w:hAnsi="Times New Roman" w:cs="Times New Roman" w:hint="default"/>
      <w:kern w:val="2"/>
      <w:sz w:val="28"/>
      <w:szCs w:val="24"/>
    </w:rPr>
  </w:style>
  <w:style w:type="character" w:customStyle="1" w:styleId="dahang1">
    <w:name w:val="dahang1"/>
    <w:rsid w:val="00347D55"/>
  </w:style>
  <w:style w:type="character" w:customStyle="1" w:styleId="CharChar80">
    <w:name w:val="Char Char8"/>
    <w:rsid w:val="00347D55"/>
    <w:rPr>
      <w:rFonts w:ascii="仿宋_GB2312" w:eastAsia="仿宋_GB2312" w:hint="eastAsia"/>
      <w:color w:val="080808"/>
      <w:kern w:val="2"/>
      <w:sz w:val="24"/>
      <w:szCs w:val="24"/>
      <w:lang w:val="en-US" w:eastAsia="zh-CN" w:bidi="ar-SA"/>
    </w:rPr>
  </w:style>
  <w:style w:type="character" w:customStyle="1" w:styleId="BodyText1CharChar">
    <w:name w:val="Body Text 1 Char Char"/>
    <w:rsid w:val="00347D55"/>
    <w:rPr>
      <w:rFonts w:ascii="宋体" w:eastAsia="宋体" w:hAnsi="宋体" w:cs="Times New Roman" w:hint="eastAsia"/>
      <w:szCs w:val="20"/>
    </w:rPr>
  </w:style>
  <w:style w:type="character" w:customStyle="1" w:styleId="CharCharff1">
    <w:name w:val="页脚 Char Char"/>
    <w:rsid w:val="00347D55"/>
    <w:rPr>
      <w:kern w:val="2"/>
      <w:sz w:val="18"/>
    </w:rPr>
  </w:style>
  <w:style w:type="character" w:customStyle="1" w:styleId="11CharChar0">
    <w:name w:val="1.1 Char Char"/>
    <w:rsid w:val="00347D55"/>
    <w:rPr>
      <w:rFonts w:ascii="仿宋_GB2312" w:eastAsia="仿宋_GB2312" w:hint="eastAsia"/>
      <w:b/>
      <w:bCs/>
      <w:color w:val="080808"/>
      <w:kern w:val="2"/>
      <w:sz w:val="24"/>
      <w:szCs w:val="24"/>
      <w:lang w:val="en-US" w:eastAsia="zh-CN" w:bidi="ar-SA"/>
    </w:rPr>
  </w:style>
  <w:style w:type="character" w:customStyle="1" w:styleId="BodyTextIndent2Char1">
    <w:name w:val="Body Text Indent 2 Char1"/>
    <w:aliases w:val="正文文字缩进 2 Char Char,正文文字缩进 2 Char Char1"/>
    <w:rsid w:val="00347D55"/>
    <w:rPr>
      <w:rFonts w:ascii="仿宋_GB2312" w:eastAsia="仿宋_GB2312" w:hAnsi="宋体" w:hint="eastAsia"/>
      <w:color w:val="0000FF"/>
      <w:sz w:val="28"/>
    </w:rPr>
  </w:style>
  <w:style w:type="character" w:customStyle="1" w:styleId="f141">
    <w:name w:val="f141"/>
    <w:rsid w:val="00347D55"/>
    <w:rPr>
      <w:spacing w:val="312"/>
      <w:sz w:val="21"/>
      <w:szCs w:val="21"/>
    </w:rPr>
  </w:style>
  <w:style w:type="character" w:customStyle="1" w:styleId="Char26">
    <w:name w:val="表头 Char2"/>
    <w:rsid w:val="00347D55"/>
    <w:rPr>
      <w:rFonts w:ascii="宋体" w:eastAsia="宋体" w:hAnsi="宋体" w:hint="eastAsia"/>
      <w:b/>
      <w:bCs w:val="0"/>
      <w:kern w:val="32"/>
      <w:sz w:val="24"/>
      <w:lang w:val="en-US" w:eastAsia="zh-CN" w:bidi="ar-SA"/>
    </w:rPr>
  </w:style>
  <w:style w:type="character" w:customStyle="1" w:styleId="title1">
    <w:name w:val="title1"/>
    <w:rsid w:val="00347D55"/>
    <w:rPr>
      <w:rFonts w:ascii="宋体" w:eastAsia="宋体" w:hAnsi="宋体" w:cs="宋体" w:hint="eastAsia"/>
      <w:kern w:val="2"/>
      <w:sz w:val="24"/>
      <w:szCs w:val="24"/>
      <w:lang w:val="en-US" w:eastAsia="zh-CN" w:bidi="ar-SA"/>
    </w:rPr>
  </w:style>
  <w:style w:type="character" w:customStyle="1" w:styleId="affffffffffffc">
    <w:name w:val="样式 宋体 三号 红色"/>
    <w:rsid w:val="00347D55"/>
    <w:rPr>
      <w:rFonts w:ascii="宋体" w:eastAsia="宋体" w:hAnsi="宋体" w:hint="eastAsia"/>
      <w:color w:val="FF0000"/>
      <w:sz w:val="24"/>
    </w:rPr>
  </w:style>
  <w:style w:type="paragraph" w:customStyle="1" w:styleId="2f5">
    <w:name w:val="白银标题2"/>
    <w:basedOn w:val="a0"/>
    <w:link w:val="2CharChar1"/>
    <w:rsid w:val="00347D55"/>
    <w:rPr>
      <w:kern w:val="0"/>
      <w:szCs w:val="20"/>
    </w:rPr>
  </w:style>
  <w:style w:type="character" w:customStyle="1" w:styleId="2CharChar1">
    <w:name w:val="白银标题2 Char Char"/>
    <w:link w:val="2f5"/>
    <w:locked/>
    <w:rsid w:val="00347D55"/>
    <w:rPr>
      <w:rFonts w:ascii="Times New Roman" w:eastAsia="宋体" w:hAnsi="Times New Roman" w:cs="Times New Roman"/>
      <w:kern w:val="0"/>
      <w:sz w:val="24"/>
      <w:szCs w:val="20"/>
    </w:rPr>
  </w:style>
  <w:style w:type="character" w:customStyle="1" w:styleId="CharCharCharCharCharCharCharCharCharCharCharCharCharCharCharCharCharChar">
    <w:name w:val="Char Char Char Char Char Char Char Char Char Char Char Char Char Char Char Char Char Char"/>
    <w:rsid w:val="00347D55"/>
    <w:rPr>
      <w:rFonts w:ascii="Arial" w:eastAsia="楷体_GB2312" w:hAnsi="Arial" w:cs="Arial" w:hint="default"/>
      <w:b/>
      <w:bCs w:val="0"/>
      <w:kern w:val="2"/>
      <w:sz w:val="32"/>
    </w:rPr>
  </w:style>
  <w:style w:type="character" w:customStyle="1" w:styleId="md">
    <w:name w:val="md"/>
    <w:rsid w:val="00347D55"/>
  </w:style>
  <w:style w:type="character" w:customStyle="1" w:styleId="zi1">
    <w:name w:val="zi1"/>
    <w:rsid w:val="00347D55"/>
    <w:rPr>
      <w:strike w:val="0"/>
      <w:dstrike w:val="0"/>
      <w:color w:val="000000"/>
      <w:spacing w:val="480"/>
      <w:sz w:val="20"/>
      <w:szCs w:val="20"/>
      <w:u w:val="none"/>
      <w:effect w:val="none"/>
    </w:rPr>
  </w:style>
  <w:style w:type="character" w:customStyle="1" w:styleId="unnamed111">
    <w:name w:val="unnamed111"/>
    <w:rsid w:val="00347D55"/>
    <w:rPr>
      <w:spacing w:val="330"/>
    </w:rPr>
  </w:style>
  <w:style w:type="character" w:customStyle="1" w:styleId="HTMLChar2">
    <w:name w:val="HTML 预设格式 Char2"/>
    <w:uiPriority w:val="99"/>
    <w:rsid w:val="00347D55"/>
    <w:rPr>
      <w:rFonts w:ascii="Calibri Light" w:eastAsia="宋体" w:hAnsi="Calibri Light" w:cs="Calibri Light" w:hint="default"/>
      <w:sz w:val="20"/>
      <w:szCs w:val="20"/>
    </w:rPr>
  </w:style>
  <w:style w:type="character" w:customStyle="1" w:styleId="style51">
    <w:name w:val="style51"/>
    <w:rsid w:val="00347D55"/>
    <w:rPr>
      <w:spacing w:val="360"/>
      <w:sz w:val="22"/>
      <w:szCs w:val="22"/>
    </w:rPr>
  </w:style>
  <w:style w:type="character" w:customStyle="1" w:styleId="3Char10">
    <w:name w:val="正文文本缩进 3 Char1"/>
    <w:rsid w:val="00347D55"/>
    <w:rPr>
      <w:rFonts w:ascii="Times New Roman" w:hAnsi="Times New Roman" w:cs="Times New Roman" w:hint="default"/>
      <w:sz w:val="16"/>
      <w:szCs w:val="16"/>
    </w:rPr>
  </w:style>
  <w:style w:type="character" w:customStyle="1" w:styleId="CharCharCharCharCharCharCharChar">
    <w:name w:val="正文文字缩进 Char Char Char Char Char Char Char Char"/>
    <w:rsid w:val="00347D55"/>
    <w:rPr>
      <w:rFonts w:ascii="仿宋_GB2312" w:eastAsia="仿宋_GB2312" w:hint="eastAsia"/>
      <w:kern w:val="2"/>
      <w:sz w:val="28"/>
      <w:lang w:val="en-US" w:eastAsia="zh-CN" w:bidi="ar-SA"/>
    </w:rPr>
  </w:style>
  <w:style w:type="character" w:customStyle="1" w:styleId="CharCharff2">
    <w:name w:val="表内文字 Char Char"/>
    <w:rsid w:val="00347D55"/>
    <w:rPr>
      <w:rFonts w:ascii="宋体" w:eastAsia="宋体" w:hAnsi="Calibri Light" w:hint="eastAsia"/>
      <w:kern w:val="2"/>
      <w:sz w:val="21"/>
      <w:lang w:val="en-US" w:eastAsia="zh-CN" w:bidi="ar-SA"/>
    </w:rPr>
  </w:style>
  <w:style w:type="character" w:customStyle="1" w:styleId="1Char12">
    <w:name w:val="正文1 Char1"/>
    <w:rsid w:val="00347D55"/>
    <w:rPr>
      <w:rFonts w:ascii="Arial Narrow" w:eastAsia="仿宋_GB2312" w:hAnsi="Arial Narrow" w:hint="default"/>
      <w:color w:val="000000"/>
      <w:kern w:val="10"/>
      <w:sz w:val="28"/>
      <w:szCs w:val="28"/>
      <w:lang w:val="en-US" w:eastAsia="zh-CN" w:bidi="ar-SA"/>
    </w:rPr>
  </w:style>
  <w:style w:type="character" w:customStyle="1" w:styleId="3CharChar10">
    <w:name w:val="标题 3 Char Char1"/>
    <w:aliases w:val="标题 3 Char Char Char Char1"/>
    <w:rsid w:val="00347D55"/>
    <w:rPr>
      <w:rFonts w:ascii="宋体" w:eastAsia="宋体" w:hAnsi="宋体" w:hint="eastAsia"/>
      <w:b/>
      <w:bCs w:val="0"/>
      <w:kern w:val="2"/>
      <w:sz w:val="32"/>
      <w:lang w:val="en-US" w:eastAsia="zh-CN" w:bidi="ar-SA"/>
    </w:rPr>
  </w:style>
  <w:style w:type="character" w:customStyle="1" w:styleId="h241">
    <w:name w:val="h241"/>
    <w:rsid w:val="00347D55"/>
    <w:rPr>
      <w:spacing w:val="314"/>
    </w:rPr>
  </w:style>
  <w:style w:type="character" w:customStyle="1" w:styleId="dir">
    <w:name w:val="dir"/>
    <w:rsid w:val="00347D55"/>
  </w:style>
  <w:style w:type="character" w:customStyle="1" w:styleId="normaltext1">
    <w:name w:val="normaltext1"/>
    <w:rsid w:val="00347D55"/>
    <w:rPr>
      <w:rFonts w:ascii="宋体" w:eastAsia="宋体" w:hAnsi="宋体" w:cs="宋体" w:hint="eastAsia"/>
      <w:color w:val="000000"/>
      <w:spacing w:val="432"/>
      <w:kern w:val="2"/>
      <w:sz w:val="18"/>
      <w:szCs w:val="18"/>
      <w:lang w:val="en-US" w:eastAsia="zh-CN" w:bidi="ar-SA"/>
    </w:rPr>
  </w:style>
  <w:style w:type="character" w:customStyle="1" w:styleId="black16px1">
    <w:name w:val="black16px1"/>
    <w:rsid w:val="00347D55"/>
    <w:rPr>
      <w:b/>
      <w:bCs/>
      <w:color w:val="333333"/>
      <w:sz w:val="24"/>
      <w:szCs w:val="24"/>
    </w:rPr>
  </w:style>
  <w:style w:type="character" w:customStyle="1" w:styleId="unnamed1">
    <w:name w:val="unnamed1"/>
    <w:rsid w:val="00347D55"/>
  </w:style>
  <w:style w:type="character" w:customStyle="1" w:styleId="f241">
    <w:name w:val="f241"/>
    <w:rsid w:val="00347D55"/>
    <w:rPr>
      <w:sz w:val="42"/>
      <w:szCs w:val="42"/>
    </w:rPr>
  </w:style>
  <w:style w:type="character" w:customStyle="1" w:styleId="Char1e">
    <w:name w:val="称呼 Char1"/>
    <w:uiPriority w:val="99"/>
    <w:rsid w:val="00347D55"/>
    <w:rPr>
      <w:rFonts w:ascii="Times New Roman" w:eastAsia="宋体" w:hAnsi="Times New Roman" w:cs="Times New Roman" w:hint="default"/>
      <w:szCs w:val="20"/>
    </w:rPr>
  </w:style>
  <w:style w:type="character" w:customStyle="1" w:styleId="Char27">
    <w:name w:val="页脚 Char2"/>
    <w:uiPriority w:val="99"/>
    <w:rsid w:val="00347D55"/>
    <w:rPr>
      <w:rFonts w:ascii="Times New Roman" w:eastAsia="宋体" w:hAnsi="Times New Roman" w:cs="Times New Roman" w:hint="default"/>
      <w:sz w:val="18"/>
      <w:szCs w:val="18"/>
    </w:rPr>
  </w:style>
  <w:style w:type="character" w:customStyle="1" w:styleId="underline">
    <w:name w:val="underline"/>
    <w:rsid w:val="00347D55"/>
  </w:style>
  <w:style w:type="character" w:customStyle="1" w:styleId="Char28">
    <w:name w:val="一、 Char2"/>
    <w:aliases w:val="1.标题 1 Char2,一级标题(章) Char2,一级标题 Char2,标题1 Char2,章节 Char2,H1 Char2,章 Char2,h1 Char2,heading Char2,Header 1st Page Char2,h1 chapter heading Char2,Head 1wsa Char2,Ch Char2,l1 Char2,第一章 Char2,1. Char2,书名 Char2,th标题 1 Char2,设计标题 1 Char2,油藏标题 1 Char1"/>
    <w:rsid w:val="00347D55"/>
    <w:rPr>
      <w:rFonts w:ascii="Times New Roman" w:eastAsia="宋体" w:hAnsi="Times New Roman" w:cs="Times New Roman" w:hint="default"/>
      <w:b/>
      <w:bCs w:val="0"/>
      <w:kern w:val="44"/>
      <w:sz w:val="44"/>
    </w:rPr>
  </w:style>
  <w:style w:type="character" w:customStyle="1" w:styleId="2f6">
    <w:name w:val="正文缩进2"/>
    <w:aliases w:val="正文（首行缩进两字）1 Char Char Char Char Char"/>
    <w:rsid w:val="00347D55"/>
    <w:rPr>
      <w:rFonts w:ascii="宋体" w:eastAsia="宋体" w:hAnsi="宋体" w:hint="eastAsia"/>
      <w:kern w:val="2"/>
      <w:sz w:val="24"/>
      <w:lang w:val="en-US" w:eastAsia="zh-CN" w:bidi="ar-SA"/>
    </w:rPr>
  </w:style>
  <w:style w:type="character" w:customStyle="1" w:styleId="CharCharCharCharCharCharCharCharCharCharCharCharCharCharCharCharCharCharCharCharCharCharCharChar1">
    <w:name w:val="正文首行缩进 Char Char Char Char Char Char Char Char Char Char Char Char Char Char Char Char Char Char Char Char Char Char Char Char1"/>
    <w:aliases w:val="正文首行缩进 Char Char Char Char Char"/>
    <w:rsid w:val="00347D55"/>
    <w:rPr>
      <w:rFonts w:ascii="Times New Roman" w:eastAsia="宋体" w:hAnsi="Times New Roman" w:cs="Times New Roman" w:hint="default"/>
      <w:kern w:val="2"/>
      <w:sz w:val="21"/>
      <w:szCs w:val="24"/>
      <w:lang w:val="en-US" w:eastAsia="zh-CN" w:bidi="ar-SA"/>
    </w:rPr>
  </w:style>
  <w:style w:type="character" w:customStyle="1" w:styleId="3CharChar2">
    <w:name w:val="标题 3 Char Char2"/>
    <w:aliases w:val="标题 3 Char Char Char Char2"/>
    <w:rsid w:val="00347D55"/>
    <w:rPr>
      <w:rFonts w:ascii="宋体" w:eastAsia="宋体" w:hAnsi="宋体" w:hint="eastAsia"/>
      <w:b/>
      <w:bCs w:val="0"/>
      <w:kern w:val="2"/>
      <w:sz w:val="32"/>
      <w:lang w:val="en-US" w:eastAsia="zh-CN" w:bidi="ar-SA"/>
    </w:rPr>
  </w:style>
  <w:style w:type="character" w:customStyle="1" w:styleId="z-Char0">
    <w:name w:val="z-窗体底端 Char"/>
    <w:link w:val="z-0"/>
    <w:semiHidden/>
    <w:rsid w:val="00347D55"/>
    <w:rPr>
      <w:rFonts w:ascii="Arial" w:hAnsi="Arial" w:cs="Arial"/>
      <w:vanish/>
      <w:sz w:val="16"/>
      <w:szCs w:val="16"/>
    </w:rPr>
  </w:style>
  <w:style w:type="paragraph" w:styleId="z-0">
    <w:name w:val="HTML Bottom of Form"/>
    <w:basedOn w:val="a0"/>
    <w:next w:val="a0"/>
    <w:link w:val="z-Char0"/>
    <w:hidden/>
    <w:semiHidden/>
    <w:unhideWhenUsed/>
    <w:rsid w:val="00347D55"/>
    <w:pPr>
      <w:pBdr>
        <w:top w:val="single" w:sz="6" w:space="1" w:color="auto"/>
      </w:pBdr>
      <w:jc w:val="center"/>
    </w:pPr>
    <w:rPr>
      <w:rFonts w:ascii="Arial" w:eastAsiaTheme="minorEastAsia" w:hAnsi="Arial" w:cs="Arial"/>
      <w:vanish/>
      <w:sz w:val="16"/>
      <w:szCs w:val="16"/>
    </w:rPr>
  </w:style>
  <w:style w:type="character" w:customStyle="1" w:styleId="z-Char2">
    <w:name w:val="z-窗体底端 Char2"/>
    <w:basedOn w:val="a1"/>
    <w:uiPriority w:val="99"/>
    <w:semiHidden/>
    <w:rsid w:val="00347D55"/>
    <w:rPr>
      <w:rFonts w:ascii="Arial" w:eastAsia="宋体" w:hAnsi="Arial" w:cs="Arial"/>
      <w:vanish/>
      <w:sz w:val="16"/>
      <w:szCs w:val="16"/>
    </w:rPr>
  </w:style>
  <w:style w:type="character" w:customStyle="1" w:styleId="3Char1Char">
    <w:name w:val="标题 3 Char1 Char"/>
    <w:rsid w:val="00347D55"/>
    <w:rPr>
      <w:rFonts w:ascii="宋体" w:eastAsia="宋体" w:hAnsi="宋体" w:cs="宋体" w:hint="eastAsia"/>
      <w:b/>
      <w:bCs/>
      <w:kern w:val="2"/>
      <w:sz w:val="32"/>
      <w:szCs w:val="32"/>
      <w:lang w:val="en-US" w:eastAsia="zh-CN" w:bidi="ar-SA"/>
    </w:rPr>
  </w:style>
  <w:style w:type="character" w:customStyle="1" w:styleId="2CharCharChar">
    <w:name w:val="标题 2 Char Char Char"/>
    <w:rsid w:val="00347D55"/>
    <w:rPr>
      <w:rFonts w:ascii="宋体" w:eastAsia="宋体" w:hAnsi="宋体" w:cs="Arial" w:hint="eastAsia"/>
      <w:b/>
      <w:bCs/>
      <w:spacing w:val="6"/>
      <w:kern w:val="2"/>
      <w:sz w:val="30"/>
      <w:szCs w:val="30"/>
      <w:lang w:val="en-US" w:eastAsia="zh-CN" w:bidi="ar-SA"/>
    </w:rPr>
  </w:style>
  <w:style w:type="character" w:customStyle="1" w:styleId="Char34">
    <w:name w:val="纯文本 Char3"/>
    <w:uiPriority w:val="99"/>
    <w:rsid w:val="00347D55"/>
    <w:rPr>
      <w:rFonts w:ascii="宋体" w:eastAsia="宋体" w:hAnsi="Calibri Light" w:cs="Calibri Light" w:hint="eastAsia"/>
      <w:szCs w:val="21"/>
    </w:rPr>
  </w:style>
  <w:style w:type="character" w:customStyle="1" w:styleId="content1">
    <w:name w:val="content1"/>
    <w:rsid w:val="00347D55"/>
    <w:rPr>
      <w:rFonts w:ascii="宋体" w:eastAsia="宋体" w:hAnsi="宋体" w:hint="eastAsia"/>
      <w:color w:val="333333"/>
      <w:sz w:val="21"/>
    </w:rPr>
  </w:style>
  <w:style w:type="character" w:customStyle="1" w:styleId="55CharChar0">
    <w:name w:val="55 Char Char"/>
    <w:rsid w:val="00347D55"/>
    <w:rPr>
      <w:rFonts w:ascii="宋体" w:eastAsia="宋体" w:hAnsi="宋体" w:hint="eastAsia"/>
      <w:b/>
      <w:bCs/>
      <w:kern w:val="2"/>
      <w:sz w:val="28"/>
      <w:szCs w:val="28"/>
      <w:lang w:val="en-US" w:eastAsia="zh-CN" w:bidi="ar-SA"/>
    </w:rPr>
  </w:style>
  <w:style w:type="character" w:customStyle="1" w:styleId="1CharChar5">
    <w:name w:val="节标题1 Char Char"/>
    <w:rsid w:val="00347D55"/>
    <w:rPr>
      <w:rFonts w:ascii="Arial Narrow" w:eastAsia="宋体" w:hAnsi="Arial Narrow" w:hint="default"/>
      <w:b/>
      <w:bCs w:val="0"/>
      <w:kern w:val="10"/>
      <w:sz w:val="30"/>
      <w:lang w:val="en-US" w:eastAsia="zh-CN" w:bidi="ar-SA"/>
    </w:rPr>
  </w:style>
  <w:style w:type="character" w:customStyle="1" w:styleId="3CharCharChar2">
    <w:name w:val="标题 3 Char Char Char2"/>
    <w:aliases w:val="标题 3 Char Char Char1,标题 3 Char1 Char2,三级标题 Char1,标题3 Char1,H3 Char1,h3 Char1,3rd level Char1,第二层条 Char1,Re Char1,Head 3 WSA Char1,标题03 Char1,三级标题 3 Char1,3 bullet Char1,head:3# Char1,Head 3 Char1,título 3 Char1,列表编号3 Char1,第三层 Char1"/>
    <w:rsid w:val="00347D55"/>
    <w:rPr>
      <w:rFonts w:ascii="宋体" w:eastAsia="宋体" w:hAnsi="宋体" w:hint="eastAsia"/>
      <w:b/>
      <w:bCs/>
      <w:kern w:val="2"/>
      <w:sz w:val="32"/>
      <w:szCs w:val="32"/>
      <w:lang w:val="en-US" w:eastAsia="zh-CN" w:bidi="ar-SA"/>
    </w:rPr>
  </w:style>
  <w:style w:type="character" w:customStyle="1" w:styleId="structname">
    <w:name w:val="structname"/>
    <w:rsid w:val="00347D55"/>
  </w:style>
  <w:style w:type="character" w:customStyle="1" w:styleId="Char29">
    <w:name w:val="日期 Char2"/>
    <w:uiPriority w:val="99"/>
    <w:rsid w:val="00347D55"/>
    <w:rPr>
      <w:rFonts w:ascii="Times New Roman" w:eastAsia="宋体" w:hAnsi="Times New Roman" w:cs="Times New Roman" w:hint="default"/>
      <w:szCs w:val="20"/>
    </w:rPr>
  </w:style>
  <w:style w:type="character" w:customStyle="1" w:styleId="CharChar40">
    <w:name w:val="Char Char4"/>
    <w:rsid w:val="00347D55"/>
    <w:rPr>
      <w:rFonts w:ascii="宋体" w:eastAsia="楷体_GB2312" w:hAnsi="宋体" w:cs="宋体" w:hint="eastAsia"/>
      <w:bCs/>
      <w:kern w:val="2"/>
      <w:sz w:val="24"/>
      <w:szCs w:val="24"/>
      <w:lang w:val="en-US" w:eastAsia="zh-CN" w:bidi="ar-SA"/>
    </w:rPr>
  </w:style>
  <w:style w:type="character" w:customStyle="1" w:styleId="tpccontent1">
    <w:name w:val="tpc_content1"/>
    <w:rsid w:val="00347D55"/>
    <w:rPr>
      <w:rFonts w:ascii="宋体" w:eastAsia="宋体" w:hAnsi="宋体" w:cs="宋体" w:hint="eastAsia"/>
      <w:kern w:val="2"/>
      <w:sz w:val="26"/>
      <w:szCs w:val="26"/>
      <w:lang w:val="en-US" w:eastAsia="zh-CN" w:bidi="ar-SA"/>
    </w:rPr>
  </w:style>
  <w:style w:type="character" w:customStyle="1" w:styleId="MTEquationSection">
    <w:name w:val="MTEquationSection"/>
    <w:rsid w:val="00347D55"/>
    <w:rPr>
      <w:vanish w:val="0"/>
      <w:webHidden w:val="0"/>
      <w:color w:val="FF0000"/>
      <w:specVanish/>
    </w:rPr>
  </w:style>
  <w:style w:type="character" w:customStyle="1" w:styleId="CharCharff3">
    <w:name w:val="表号 Char Char"/>
    <w:rsid w:val="00347D55"/>
    <w:rPr>
      <w:rFonts w:ascii="宋体" w:eastAsia="宋体" w:hAnsi="宋体" w:hint="eastAsia"/>
      <w:sz w:val="24"/>
      <w:szCs w:val="24"/>
      <w:lang w:val="en-US" w:eastAsia="zh-CN" w:bidi="ar-SA"/>
    </w:rPr>
  </w:style>
  <w:style w:type="character" w:customStyle="1" w:styleId="BodyText1Char1">
    <w:name w:val="Body Text 1 Char1"/>
    <w:aliases w:val="bt Char1,body text Char1,Body Text x Char1,正文文字 Char2,Char Char Char Char Char Char Char Char Char Char Char Char Char Char Char Char Char Char Char2,Char Char Char Char Char Char Char Char Char Char Char Char Char Char Char Char2"/>
    <w:rsid w:val="00347D55"/>
    <w:rPr>
      <w:rFonts w:ascii="Times New Roman" w:eastAsia="宋体" w:hAnsi="Times New Roman" w:cs="Times New Roman" w:hint="default"/>
    </w:rPr>
  </w:style>
  <w:style w:type="character" w:customStyle="1" w:styleId="smalwhites1">
    <w:name w:val="smalwhites1"/>
    <w:rsid w:val="00347D55"/>
    <w:rPr>
      <w:strike w:val="0"/>
      <w:dstrike w:val="0"/>
      <w:color w:val="000000"/>
      <w:spacing w:val="300"/>
      <w:sz w:val="21"/>
      <w:szCs w:val="21"/>
      <w:u w:val="none"/>
      <w:effect w:val="none"/>
    </w:rPr>
  </w:style>
  <w:style w:type="character" w:customStyle="1" w:styleId="1CharChar20">
    <w:name w:val="正文1 Char Char2"/>
    <w:rsid w:val="00347D55"/>
    <w:rPr>
      <w:rFonts w:ascii="Arial Narrow" w:eastAsia="宋体" w:hAnsi="Arial Narrow" w:cs="宋体" w:hint="default"/>
      <w:color w:val="000000"/>
      <w:kern w:val="10"/>
      <w:sz w:val="28"/>
      <w:szCs w:val="28"/>
      <w:lang w:val="en-US" w:eastAsia="zh-CN" w:bidi="ar-SA"/>
    </w:rPr>
  </w:style>
  <w:style w:type="character" w:customStyle="1" w:styleId="ourfont2">
    <w:name w:val="ourfont2"/>
    <w:rsid w:val="00347D55"/>
  </w:style>
  <w:style w:type="character" w:customStyle="1" w:styleId="Char2a">
    <w:name w:val="批注主题 Char2"/>
    <w:uiPriority w:val="99"/>
    <w:rsid w:val="00347D55"/>
    <w:rPr>
      <w:rFonts w:ascii="Times New Roman" w:hAnsi="Times New Roman"/>
      <w:b/>
      <w:bCs/>
      <w:sz w:val="24"/>
    </w:rPr>
  </w:style>
  <w:style w:type="character" w:customStyle="1" w:styleId="32Char">
    <w:name w:val="3号宋体居中行距2倍 Char"/>
    <w:aliases w:val="1.1标题 2 Char,标题 21 Char,标题 12 Char,三号宋体居中行距2倍 Char,三号宋体居中行距2倍距 Char,标题 2 Char Char Char Char Char,3号宋体居中2倍行距 Char,节标题 1.1 Char,h2 Char,l2 Char,2nd level Char,Titre2 Char,2 Char,Header 2 Char,一级节名 Char,标题2 Char,Heading 2 Hidden Char,H2 Ch"/>
    <w:rsid w:val="00347D55"/>
    <w:rPr>
      <w:rFonts w:ascii="Arial" w:eastAsia="楷体_GB2312" w:hAnsi="Arial" w:cs="Arial" w:hint="default"/>
      <w:b/>
      <w:bCs w:val="0"/>
      <w:kern w:val="2"/>
      <w:sz w:val="32"/>
      <w:lang w:val="en-US" w:eastAsia="zh-CN"/>
    </w:rPr>
  </w:style>
  <w:style w:type="character" w:customStyle="1" w:styleId="bhChar">
    <w:name w:val="bh Char"/>
    <w:rsid w:val="00347D55"/>
    <w:rPr>
      <w:rFonts w:ascii="宋体" w:eastAsia="宋体" w:hAnsi="宋体" w:hint="eastAsia"/>
      <w:b/>
      <w:bCs/>
      <w:kern w:val="2"/>
      <w:sz w:val="28"/>
      <w:szCs w:val="28"/>
      <w:lang w:val="en-US" w:eastAsia="zh-CN" w:bidi="ar-SA"/>
    </w:rPr>
  </w:style>
  <w:style w:type="character" w:customStyle="1" w:styleId="style11">
    <w:name w:val="style11"/>
    <w:rsid w:val="00347D55"/>
    <w:rPr>
      <w:rFonts w:ascii="宋体" w:eastAsia="宋体" w:hAnsi="宋体" w:hint="eastAsia"/>
      <w:color w:val="000000"/>
      <w:sz w:val="21"/>
    </w:rPr>
  </w:style>
  <w:style w:type="character" w:customStyle="1" w:styleId="javascript1">
    <w:name w:val="javascript1"/>
    <w:rsid w:val="00347D55"/>
    <w:rPr>
      <w:rFonts w:ascii="汉鼎简书宋" w:hAnsi="汉鼎简书宋" w:cs="汉鼎简书宋" w:hint="default"/>
      <w:sz w:val="18"/>
      <w:szCs w:val="18"/>
    </w:rPr>
  </w:style>
  <w:style w:type="character" w:customStyle="1" w:styleId="Char1f">
    <w:name w:val="日期 Char1"/>
    <w:rsid w:val="00347D55"/>
    <w:rPr>
      <w:rFonts w:ascii="Times New Roman" w:hAnsi="Times New Roman" w:cs="Times New Roman" w:hint="default"/>
      <w:sz w:val="24"/>
    </w:rPr>
  </w:style>
  <w:style w:type="character" w:customStyle="1" w:styleId="2Char21">
    <w:name w:val="正文文本缩进 2 Char2"/>
    <w:uiPriority w:val="99"/>
    <w:rsid w:val="00347D55"/>
    <w:rPr>
      <w:rFonts w:ascii="Times New Roman" w:eastAsia="宋体" w:hAnsi="Times New Roman" w:cs="Times New Roman" w:hint="default"/>
      <w:szCs w:val="20"/>
    </w:rPr>
  </w:style>
  <w:style w:type="character" w:customStyle="1" w:styleId="d2">
    <w:name w:val="d2"/>
    <w:rsid w:val="00347D55"/>
    <w:rPr>
      <w:spacing w:val="300"/>
    </w:rPr>
  </w:style>
  <w:style w:type="character" w:customStyle="1" w:styleId="Char1f0">
    <w:name w:val="签名 Char1"/>
    <w:uiPriority w:val="99"/>
    <w:rsid w:val="00347D55"/>
    <w:rPr>
      <w:rFonts w:ascii="Times New Roman" w:eastAsia="宋体" w:hAnsi="Times New Roman" w:cs="Times New Roman" w:hint="default"/>
      <w:szCs w:val="20"/>
    </w:rPr>
  </w:style>
  <w:style w:type="character" w:customStyle="1" w:styleId="grame">
    <w:name w:val="grame"/>
    <w:rsid w:val="00347D55"/>
  </w:style>
  <w:style w:type="character" w:customStyle="1" w:styleId="CharChar16">
    <w:name w:val="Char Char16"/>
    <w:rsid w:val="00347D55"/>
    <w:rPr>
      <w:rFonts w:ascii="宋体" w:eastAsia="宋体" w:hAnsi="Times New Roman" w:hint="eastAsia"/>
      <w:kern w:val="2"/>
      <w:sz w:val="18"/>
      <w:szCs w:val="18"/>
    </w:rPr>
  </w:style>
  <w:style w:type="character" w:customStyle="1" w:styleId="pix92">
    <w:name w:val="pix92"/>
    <w:rsid w:val="00347D55"/>
    <w:rPr>
      <w:strike w:val="0"/>
      <w:dstrike w:val="0"/>
      <w:color w:val="000033"/>
      <w:sz w:val="18"/>
      <w:szCs w:val="18"/>
      <w:u w:val="none"/>
      <w:effect w:val="none"/>
    </w:rPr>
  </w:style>
  <w:style w:type="character" w:customStyle="1" w:styleId="BodyTextIndent2CharChar">
    <w:name w:val="Body Text Indent 2 Char Char"/>
    <w:rsid w:val="00347D55"/>
    <w:rPr>
      <w:kern w:val="2"/>
      <w:sz w:val="21"/>
      <w:szCs w:val="24"/>
    </w:rPr>
  </w:style>
  <w:style w:type="character" w:customStyle="1" w:styleId="affffffffffffd">
    <w:name w:val="样式 宋体 蓝色"/>
    <w:rsid w:val="00347D55"/>
    <w:rPr>
      <w:rFonts w:ascii="Times New Roman" w:eastAsia="宋体" w:hAnsi="Times New Roman" w:cs="Times New Roman" w:hint="default"/>
      <w:color w:val="0000FF"/>
    </w:rPr>
  </w:style>
  <w:style w:type="paragraph" w:customStyle="1" w:styleId="4a">
    <w:name w:val="标题白银4"/>
    <w:basedOn w:val="a0"/>
    <w:link w:val="4CharChar1"/>
    <w:rsid w:val="00347D55"/>
    <w:rPr>
      <w:kern w:val="0"/>
      <w:szCs w:val="20"/>
    </w:rPr>
  </w:style>
  <w:style w:type="character" w:customStyle="1" w:styleId="4CharChar1">
    <w:name w:val="标题白银4 Char Char"/>
    <w:link w:val="4a"/>
    <w:locked/>
    <w:rsid w:val="00347D55"/>
    <w:rPr>
      <w:rFonts w:ascii="Times New Roman" w:eastAsia="宋体" w:hAnsi="Times New Roman" w:cs="Times New Roman"/>
      <w:kern w:val="0"/>
      <w:sz w:val="24"/>
      <w:szCs w:val="20"/>
    </w:rPr>
  </w:style>
  <w:style w:type="character" w:customStyle="1" w:styleId="link031">
    <w:name w:val="link031"/>
    <w:rsid w:val="00347D55"/>
    <w:rPr>
      <w:b/>
      <w:bCs w:val="0"/>
      <w:strike w:val="0"/>
      <w:dstrike w:val="0"/>
      <w:color w:val="E24800"/>
      <w:sz w:val="18"/>
      <w:u w:val="none"/>
      <w:effect w:val="none"/>
    </w:rPr>
  </w:style>
  <w:style w:type="character" w:customStyle="1" w:styleId="highlight1">
    <w:name w:val="highlight1"/>
    <w:rsid w:val="00347D55"/>
    <w:rPr>
      <w:sz w:val="21"/>
      <w:szCs w:val="21"/>
    </w:rPr>
  </w:style>
  <w:style w:type="character" w:customStyle="1" w:styleId="txt4">
    <w:name w:val="txt4"/>
    <w:rsid w:val="00347D55"/>
  </w:style>
  <w:style w:type="character" w:customStyle="1" w:styleId="14p1">
    <w:name w:val="14p1"/>
    <w:rsid w:val="00347D55"/>
    <w:rPr>
      <w:sz w:val="28"/>
      <w:szCs w:val="28"/>
    </w:rPr>
  </w:style>
  <w:style w:type="character" w:customStyle="1" w:styleId="hangju">
    <w:name w:val="hangju"/>
    <w:rsid w:val="00347D55"/>
  </w:style>
  <w:style w:type="character" w:customStyle="1" w:styleId="text131">
    <w:name w:val="text131"/>
    <w:rsid w:val="00347D55"/>
    <w:rPr>
      <w:rFonts w:ascii="ˎ̥" w:hAnsi="ˎ̥" w:hint="default"/>
      <w:strike w:val="0"/>
      <w:dstrike w:val="0"/>
      <w:sz w:val="18"/>
      <w:u w:val="none"/>
      <w:effect w:val="none"/>
    </w:rPr>
  </w:style>
  <w:style w:type="character" w:customStyle="1" w:styleId="hl7">
    <w:name w:val="hl7"/>
    <w:rsid w:val="00347D55"/>
    <w:rPr>
      <w:color w:val="C60A00"/>
    </w:rPr>
  </w:style>
  <w:style w:type="character" w:customStyle="1" w:styleId="spelle">
    <w:name w:val="spelle"/>
    <w:rsid w:val="00347D55"/>
  </w:style>
  <w:style w:type="character" w:customStyle="1" w:styleId="Charff4">
    <w:name w:val="正文 + 采用 + 加粗 Char"/>
    <w:rsid w:val="00347D55"/>
    <w:rPr>
      <w:rFonts w:ascii="仿宋_GB2312" w:eastAsia="仿宋_GB2312" w:hAnsi="仿宋_GB2312" w:cs="宋体" w:hint="eastAsia"/>
      <w:b/>
      <w:bCs/>
      <w:color w:val="000000"/>
      <w:kern w:val="2"/>
      <w:sz w:val="24"/>
      <w:szCs w:val="24"/>
      <w:lang w:val="en-US" w:eastAsia="zh-CN" w:bidi="ar-SA"/>
    </w:rPr>
  </w:style>
  <w:style w:type="character" w:customStyle="1" w:styleId="CharChar11">
    <w:name w:val="Char Char11"/>
    <w:rsid w:val="00347D55"/>
    <w:rPr>
      <w:rFonts w:ascii="宋体" w:eastAsia="宋体" w:hAnsi="宋体" w:hint="eastAsia"/>
      <w:kern w:val="2"/>
      <w:sz w:val="21"/>
      <w:szCs w:val="24"/>
      <w:lang w:val="en-US" w:eastAsia="zh-CN" w:bidi="ar-SA"/>
    </w:rPr>
  </w:style>
  <w:style w:type="character" w:customStyle="1" w:styleId="3CharCharChar">
    <w:name w:val="标题 3 Char Char Char"/>
    <w:aliases w:val="三级标题 Char,标题3 Char2,H3 Char2,h3 Char2,3rd level Char2,第二层条 Char,Re Char,Head 3 WSA Char,标题03 Char2,三级标题 3 Char,3 bullet Char,head:3# Char,Head 3 Char,título 3 Char,列表编号3 Char,第三层 Char,论文标题 2 Char1,1.1.1 标题 3 Char,H31 Char,H32 Char1"/>
    <w:rsid w:val="00347D55"/>
    <w:rPr>
      <w:rFonts w:ascii="幼圆" w:eastAsia="幼圆" w:hint="eastAsia"/>
      <w:b/>
      <w:bCs w:val="0"/>
      <w:kern w:val="2"/>
      <w:sz w:val="28"/>
      <w:lang w:val="en-US" w:eastAsia="zh-CN"/>
    </w:rPr>
  </w:style>
  <w:style w:type="character" w:customStyle="1" w:styleId="1CharChar6">
    <w:name w:val="标题 1小三 Char Char"/>
    <w:rsid w:val="00347D55"/>
    <w:rPr>
      <w:rFonts w:ascii="仿宋_GB2312" w:eastAsia="仿宋_GB2312" w:hint="eastAsia"/>
      <w:b/>
      <w:bCs/>
      <w:color w:val="080808"/>
      <w:kern w:val="44"/>
      <w:sz w:val="30"/>
      <w:szCs w:val="44"/>
      <w:lang w:val="en-US" w:eastAsia="zh-CN" w:bidi="ar-SA"/>
    </w:rPr>
  </w:style>
  <w:style w:type="character" w:customStyle="1" w:styleId="1CharCharChar">
    <w:name w:val="正文标题1 Char Char Char"/>
    <w:rsid w:val="00347D55"/>
    <w:rPr>
      <w:rFonts w:ascii="Arial Narrow" w:eastAsia="仿宋_GB2312" w:hAnsi="Arial Narrow" w:cs="宋体" w:hint="default"/>
      <w:b/>
      <w:bCs w:val="0"/>
      <w:color w:val="000000"/>
      <w:kern w:val="10"/>
      <w:sz w:val="28"/>
      <w:szCs w:val="28"/>
      <w:lang w:val="en-US" w:eastAsia="zh-CN" w:bidi="ar-SA"/>
    </w:rPr>
  </w:style>
  <w:style w:type="character" w:customStyle="1" w:styleId="CharChar33">
    <w:name w:val="Char Char33"/>
    <w:rsid w:val="00347D55"/>
    <w:rPr>
      <w:rFonts w:ascii="宋体" w:eastAsia="宋体" w:hAnsi="宋体" w:hint="eastAsia"/>
      <w:b/>
      <w:bCs w:val="0"/>
      <w:sz w:val="28"/>
      <w:lang w:val="en-US" w:eastAsia="zh-CN" w:bidi="ar-SA"/>
    </w:rPr>
  </w:style>
  <w:style w:type="character" w:customStyle="1" w:styleId="CharCharff4">
    <w:name w:val="表中正文 Char Char"/>
    <w:rsid w:val="00347D55"/>
    <w:rPr>
      <w:rFonts w:ascii="宋体" w:eastAsia="宋体" w:hAnsi="宋体" w:hint="eastAsia"/>
      <w:kern w:val="2"/>
      <w:sz w:val="21"/>
      <w:lang w:val="en-US" w:eastAsia="zh-CN" w:bidi="ar-SA"/>
    </w:rPr>
  </w:style>
  <w:style w:type="character" w:customStyle="1" w:styleId="1CharChar11">
    <w:name w:val="正文1 Char Char1"/>
    <w:rsid w:val="00347D55"/>
    <w:rPr>
      <w:rFonts w:ascii="Arial" w:eastAsia="仿宋_GB2312" w:hAnsi="Arial" w:cs="Arial" w:hint="default"/>
      <w:kern w:val="2"/>
      <w:sz w:val="28"/>
      <w:lang w:val="en-US" w:eastAsia="zh-CN" w:bidi="ar-SA"/>
    </w:rPr>
  </w:style>
  <w:style w:type="character" w:customStyle="1" w:styleId="Char1f1">
    <w:name w:val="副标题 Char1"/>
    <w:uiPriority w:val="11"/>
    <w:rsid w:val="00347D55"/>
    <w:rPr>
      <w:rFonts w:ascii="Arial Narrow" w:eastAsia="宋体" w:hAnsi="Arial Narrow" w:cs="Times New Roman" w:hint="default"/>
      <w:b/>
      <w:bCs/>
      <w:kern w:val="28"/>
      <w:sz w:val="32"/>
      <w:szCs w:val="32"/>
    </w:rPr>
  </w:style>
  <w:style w:type="character" w:customStyle="1" w:styleId="Char2b">
    <w:name w:val="正文文本缩进 Char2"/>
    <w:aliases w:val="特点标题 Char1,正文文字缩进 Char1,正文文字缩进 31 Char1,正文文字 21 Char1,正文文字( 首段缩进两字） Char1,Body Text 2 Char1,表内左齐 Char1,正文文字4 Char1,正文文本缩进 Char Char Char Char Char Char Char,正文文本缩进 Char Char Char Char Char1 Char,正文文本缩进 Char Char Char Char Char Char1,框图 Char"/>
    <w:locked/>
    <w:rsid w:val="00347D55"/>
  </w:style>
  <w:style w:type="character" w:customStyle="1" w:styleId="1ff5">
    <w:name w:val="默认段落字体1"/>
    <w:rsid w:val="00347D55"/>
  </w:style>
  <w:style w:type="character" w:customStyle="1" w:styleId="CharChar15">
    <w:name w:val="Char Char15"/>
    <w:rsid w:val="00347D55"/>
    <w:rPr>
      <w:rFonts w:ascii="Arial" w:eastAsia="楷体_GB2312" w:hAnsi="Arial" w:cs="Arial" w:hint="default"/>
      <w:kern w:val="2"/>
      <w:sz w:val="24"/>
      <w:lang w:val="en-US" w:eastAsia="zh-CN" w:bidi="ar-SA"/>
    </w:rPr>
  </w:style>
  <w:style w:type="character" w:customStyle="1" w:styleId="TimesNewRoman2">
    <w:name w:val="样式 (符号) Times New Roman"/>
    <w:rsid w:val="00347D55"/>
    <w:rPr>
      <w:rFonts w:ascii="Times New Roman" w:eastAsia="Times New Roman" w:hAnsi="Times New Roman" w:cs="Times New Roman" w:hint="default"/>
    </w:rPr>
  </w:style>
  <w:style w:type="character" w:customStyle="1" w:styleId="2Char22">
    <w:name w:val="正文首行缩进 2 Char2"/>
    <w:uiPriority w:val="99"/>
    <w:rsid w:val="00347D55"/>
  </w:style>
  <w:style w:type="character" w:customStyle="1" w:styleId="CharCharff5">
    <w:name w:val="表文字 Char Char"/>
    <w:rsid w:val="00347D55"/>
    <w:rPr>
      <w:rFonts w:ascii="宋体" w:eastAsia="宋体" w:hAnsi="宋体" w:hint="eastAsia"/>
      <w:kern w:val="2"/>
      <w:sz w:val="21"/>
      <w:szCs w:val="21"/>
      <w:lang w:val="en-US" w:eastAsia="zh-CN" w:bidi="ar-SA"/>
    </w:rPr>
  </w:style>
  <w:style w:type="character" w:customStyle="1" w:styleId="font21">
    <w:name w:val="font21"/>
    <w:rsid w:val="00347D55"/>
    <w:rPr>
      <w:rFonts w:ascii="宋体" w:eastAsia="宋体" w:hAnsi="宋体" w:hint="eastAsia"/>
      <w:b w:val="0"/>
      <w:bCs w:val="0"/>
      <w:i w:val="0"/>
      <w:iCs w:val="0"/>
      <w:strike w:val="0"/>
      <w:dstrike w:val="0"/>
      <w:color w:val="000000"/>
      <w:sz w:val="21"/>
      <w:szCs w:val="21"/>
      <w:u w:val="none"/>
      <w:effect w:val="none"/>
    </w:rPr>
  </w:style>
  <w:style w:type="character" w:customStyle="1" w:styleId="s11">
    <w:name w:val="s1"/>
    <w:rsid w:val="00347D55"/>
    <w:rPr>
      <w:sz w:val="18"/>
      <w:szCs w:val="18"/>
    </w:rPr>
  </w:style>
  <w:style w:type="character" w:customStyle="1" w:styleId="1ff6">
    <w:name w:val="标题1"/>
    <w:rsid w:val="00347D55"/>
  </w:style>
  <w:style w:type="character" w:customStyle="1" w:styleId="421CharChar1">
    <w:name w:val="4号黑体左空2格行距1倍 Char Char1"/>
    <w:rsid w:val="00347D55"/>
    <w:rPr>
      <w:rFonts w:ascii="仿宋_GB2312" w:eastAsia="仿宋_GB2312" w:hint="eastAsia"/>
      <w:b/>
      <w:bCs/>
      <w:kern w:val="2"/>
      <w:sz w:val="24"/>
      <w:lang w:val="en-US" w:eastAsia="zh-CN" w:bidi="ar-SA"/>
    </w:rPr>
  </w:style>
  <w:style w:type="character" w:customStyle="1" w:styleId="2Char12">
    <w:name w:val="正文文本缩进 2 Char1"/>
    <w:uiPriority w:val="99"/>
    <w:rsid w:val="00347D55"/>
    <w:rPr>
      <w:rFonts w:ascii="Times New Roman" w:eastAsia="宋体" w:hAnsi="Times New Roman" w:cs="Times New Roman" w:hint="default"/>
      <w:szCs w:val="24"/>
    </w:rPr>
  </w:style>
  <w:style w:type="character" w:customStyle="1" w:styleId="textcontents">
    <w:name w:val="textcontents"/>
    <w:rsid w:val="00347D55"/>
  </w:style>
  <w:style w:type="character" w:customStyle="1" w:styleId="tpccontent">
    <w:name w:val="tpc_content"/>
    <w:rsid w:val="00347D55"/>
  </w:style>
  <w:style w:type="character" w:customStyle="1" w:styleId="3Char11">
    <w:name w:val="正文文本 3 Char1"/>
    <w:rsid w:val="00347D55"/>
    <w:rPr>
      <w:rFonts w:ascii="Times New Roman" w:hAnsi="Times New Roman" w:cs="Times New Roman" w:hint="default"/>
      <w:sz w:val="16"/>
      <w:szCs w:val="16"/>
    </w:rPr>
  </w:style>
  <w:style w:type="character" w:customStyle="1" w:styleId="88Char2">
    <w:name w:val="样式88 Char2"/>
    <w:aliases w:val="普通文字 Char3,普通文字 Char Char Char4,纯文本 Char Char Char Char Char3,纯文本 Char Char Char Char Char Char2,普通文字 Char Char Char Char3,普通文字 Char Char Char Char Char2,纯文本1 Char2,普通文字 Char Char Char5"/>
    <w:rsid w:val="00347D55"/>
    <w:rPr>
      <w:rFonts w:ascii="宋体" w:eastAsia="宋体" w:hAnsi="Calibri Light" w:hint="eastAsia"/>
    </w:rPr>
  </w:style>
  <w:style w:type="character" w:customStyle="1" w:styleId="3Char2">
    <w:name w:val="正文文本 3 Char2"/>
    <w:uiPriority w:val="99"/>
    <w:rsid w:val="00347D55"/>
    <w:rPr>
      <w:rFonts w:ascii="Times New Roman" w:eastAsia="宋体" w:hAnsi="Times New Roman" w:cs="Times New Roman" w:hint="default"/>
      <w:sz w:val="16"/>
      <w:szCs w:val="16"/>
    </w:rPr>
  </w:style>
  <w:style w:type="character" w:customStyle="1" w:styleId="1Char1CharChar">
    <w:name w:val="正文标题1 Char1 Char Char"/>
    <w:rsid w:val="00347D55"/>
    <w:rPr>
      <w:rFonts w:ascii="Arial Narrow" w:eastAsia="仿宋_GB2312" w:hAnsi="Arial Narrow" w:hint="default"/>
      <w:b/>
      <w:bCs w:val="0"/>
      <w:color w:val="000000"/>
      <w:kern w:val="10"/>
      <w:sz w:val="28"/>
      <w:szCs w:val="28"/>
      <w:lang w:val="en-US" w:eastAsia="zh-CN" w:bidi="ar-SA"/>
    </w:rPr>
  </w:style>
  <w:style w:type="character" w:customStyle="1" w:styleId="CharCharff6">
    <w:name w:val="正文 Char Char"/>
    <w:rsid w:val="00347D55"/>
    <w:rPr>
      <w:rFonts w:ascii="宋体" w:eastAsia="宋体" w:hAnsi="宋体" w:cs="宋体" w:hint="eastAsia"/>
      <w:sz w:val="24"/>
      <w:szCs w:val="24"/>
      <w:lang w:val="en-US" w:eastAsia="zh-CN" w:bidi="ar-SA"/>
    </w:rPr>
  </w:style>
  <w:style w:type="character" w:customStyle="1" w:styleId="bw">
    <w:name w:val="bw"/>
    <w:rsid w:val="00347D55"/>
  </w:style>
  <w:style w:type="character" w:customStyle="1" w:styleId="1CharCharCharCharCharChar">
    <w:name w:val="正文1 Char Char Char Char Char Char"/>
    <w:rsid w:val="00347D55"/>
    <w:rPr>
      <w:rFonts w:ascii="Arial Narrow" w:eastAsia="仿宋_GB2312" w:hAnsi="Arial Narrow" w:hint="default"/>
      <w:color w:val="000000"/>
      <w:kern w:val="10"/>
      <w:sz w:val="28"/>
      <w:szCs w:val="28"/>
      <w:lang w:val="en-US" w:eastAsia="zh-CN" w:bidi="ar-SA"/>
    </w:rPr>
  </w:style>
  <w:style w:type="character" w:customStyle="1" w:styleId="textcontents1">
    <w:name w:val="textcontents1"/>
    <w:rsid w:val="00347D55"/>
    <w:rPr>
      <w:color w:val="000000"/>
      <w:sz w:val="21"/>
      <w:szCs w:val="21"/>
    </w:rPr>
  </w:style>
  <w:style w:type="character" w:customStyle="1" w:styleId="7421TimesNewRomanChar">
    <w:name w:val="样式 样式 标题 74号黑体左空2格行距1倍 + Times New Roman + Char"/>
    <w:rsid w:val="00347D55"/>
    <w:rPr>
      <w:rFonts w:ascii="宋体" w:eastAsia="宋体" w:hAnsi="宋体" w:hint="eastAsia"/>
      <w:b/>
      <w:bCs w:val="0"/>
      <w:kern w:val="2"/>
      <w:sz w:val="28"/>
      <w:lang w:val="en-US" w:eastAsia="zh-CN"/>
    </w:rPr>
  </w:style>
  <w:style w:type="character" w:customStyle="1" w:styleId="3Char20">
    <w:name w:val="正文文本缩进 3 Char2"/>
    <w:uiPriority w:val="99"/>
    <w:rsid w:val="00347D55"/>
    <w:rPr>
      <w:rFonts w:ascii="Times New Roman" w:eastAsia="宋体" w:hAnsi="Times New Roman" w:cs="Times New Roman" w:hint="default"/>
      <w:sz w:val="16"/>
      <w:szCs w:val="16"/>
    </w:rPr>
  </w:style>
  <w:style w:type="character" w:customStyle="1" w:styleId="font41">
    <w:name w:val="font41"/>
    <w:rsid w:val="00347D55"/>
    <w:rPr>
      <w:rFonts w:ascii="宋体" w:eastAsia="宋体" w:hAnsi="宋体" w:hint="eastAsia"/>
      <w:b w:val="0"/>
      <w:bCs w:val="0"/>
      <w:i w:val="0"/>
      <w:iCs w:val="0"/>
      <w:strike w:val="0"/>
      <w:dstrike w:val="0"/>
      <w:color w:val="000000"/>
      <w:sz w:val="21"/>
      <w:szCs w:val="21"/>
      <w:u w:val="none"/>
      <w:effect w:val="none"/>
    </w:rPr>
  </w:style>
  <w:style w:type="character" w:customStyle="1" w:styleId="1Char13">
    <w:name w:val="普通文字1 Char1"/>
    <w:aliases w:val="纯文本 Char Char Char1,文字缩进 Char1,普通文字 Char Char2,普通文字 Char Char Char Char Char Char Char Char Char1,普通文字 Char Char Char Char Char Char Char Char2,孙普文字 Char1,表内文字 Char1,普通文字 Char Char Char2,纯文本2 Char1,纯文 Char1,孙普 Char1,普通 Cha Char1"/>
    <w:rsid w:val="00347D55"/>
    <w:rPr>
      <w:rFonts w:ascii="宋体" w:eastAsia="宋体" w:hAnsi="Calibri Light" w:hint="eastAsia"/>
      <w:kern w:val="2"/>
      <w:sz w:val="21"/>
      <w:lang w:val="en-US" w:eastAsia="zh-CN" w:bidi="ar-SA"/>
    </w:rPr>
  </w:style>
  <w:style w:type="character" w:customStyle="1" w:styleId="Char110">
    <w:name w:val="正文文本 Char11"/>
    <w:aliases w:val="正文文字 Char1,Char Char Char Char Char Char Char Char Char Char Char Char Char Char Char Char Char Char Char1,Char Char Char Char Char Char Char Char Char Char Char Char Char Char Char Char1,Main text Char1,Body Text Char Char1,正文文本 Char Char1"/>
    <w:rsid w:val="00347D55"/>
    <w:rPr>
      <w:rFonts w:ascii="Times New Roman" w:eastAsia="仿宋_GB2312" w:hAnsi="Times New Roman" w:cs="Times New Roman" w:hint="default"/>
      <w:color w:val="080808"/>
      <w:spacing w:val="-20"/>
      <w:szCs w:val="24"/>
    </w:rPr>
  </w:style>
  <w:style w:type="character" w:customStyle="1" w:styleId="ef21">
    <w:name w:val="ef21"/>
    <w:rsid w:val="00347D55"/>
    <w:rPr>
      <w:rFonts w:ascii="Verdana" w:hAnsi="Verdana" w:hint="default"/>
      <w:sz w:val="18"/>
      <w:szCs w:val="18"/>
    </w:rPr>
  </w:style>
  <w:style w:type="character" w:customStyle="1" w:styleId="CharCharCharChar4">
    <w:name w:val="表头 Char Char Char Char"/>
    <w:rsid w:val="00347D55"/>
    <w:rPr>
      <w:rFonts w:ascii="宋体" w:eastAsia="宋体" w:hAnsi="宋体" w:hint="eastAsia"/>
      <w:b/>
      <w:bCs/>
      <w:kern w:val="2"/>
      <w:sz w:val="24"/>
      <w:szCs w:val="21"/>
      <w:lang w:val="en-US" w:eastAsia="zh-CN" w:bidi="ar-SA"/>
    </w:rPr>
  </w:style>
  <w:style w:type="character" w:customStyle="1" w:styleId="2CharChar2">
    <w:name w:val="标题2四号 Char Char"/>
    <w:rsid w:val="00347D55"/>
    <w:rPr>
      <w:rFonts w:ascii="Arial" w:eastAsia="宋体" w:hAnsi="Arial" w:cs="Arial" w:hint="default"/>
      <w:b/>
      <w:bCs/>
      <w:color w:val="080808"/>
      <w:kern w:val="2"/>
      <w:sz w:val="28"/>
      <w:szCs w:val="32"/>
      <w:lang w:val="en-US" w:eastAsia="zh-CN" w:bidi="ar-SA"/>
    </w:rPr>
  </w:style>
  <w:style w:type="character" w:customStyle="1" w:styleId="1Char30">
    <w:name w:val="正文1 Char3"/>
    <w:rsid w:val="00347D55"/>
    <w:rPr>
      <w:rFonts w:ascii="Arial Narrow" w:eastAsia="宋体" w:hAnsi="Arial Narrow" w:cs="宋体" w:hint="default"/>
      <w:color w:val="000000"/>
      <w:kern w:val="10"/>
      <w:sz w:val="28"/>
      <w:szCs w:val="28"/>
      <w:lang w:val="en-US" w:eastAsia="zh-CN" w:bidi="ar-SA"/>
    </w:rPr>
  </w:style>
  <w:style w:type="character" w:customStyle="1" w:styleId="Char2c">
    <w:name w:val="批注框文本 Char2"/>
    <w:uiPriority w:val="99"/>
    <w:rsid w:val="00347D55"/>
    <w:rPr>
      <w:rFonts w:ascii="Times New Roman" w:eastAsia="宋体" w:hAnsi="Times New Roman" w:cs="Times New Roman" w:hint="default"/>
      <w:sz w:val="18"/>
      <w:szCs w:val="18"/>
    </w:rPr>
  </w:style>
  <w:style w:type="character" w:customStyle="1" w:styleId="Char2d">
    <w:name w:val="纯文本 Char2"/>
    <w:aliases w:val="样式88 Char3,普通文字 Char4,普通文字 Char Char Char6,纯文本 Char Char Char Char Char4,纯文本 Char Char Char Char Char Char3,普通文字 Char Char Char Char4,普通文字 Char Char Char Char Char3,纯文本1 Char3,普通文字 Char Char4,可研正文 Char1"/>
    <w:rsid w:val="00347D55"/>
    <w:rPr>
      <w:rFonts w:ascii="宋体" w:eastAsia="宋体" w:hAnsi="Calibri Light" w:hint="eastAsia"/>
    </w:rPr>
  </w:style>
  <w:style w:type="character" w:customStyle="1" w:styleId="Char2e">
    <w:name w:val="批注文字 Char2"/>
    <w:uiPriority w:val="99"/>
    <w:rsid w:val="00347D55"/>
    <w:rPr>
      <w:rFonts w:ascii="Times New Roman" w:eastAsia="宋体" w:hAnsi="Times New Roman" w:cs="Times New Roman" w:hint="default"/>
      <w:szCs w:val="20"/>
    </w:rPr>
  </w:style>
  <w:style w:type="character" w:customStyle="1" w:styleId="2f7">
    <w:name w:val="超链接2"/>
    <w:rsid w:val="00347D55"/>
    <w:rPr>
      <w:rFonts w:ascii="宋体" w:eastAsia="宋体" w:hAnsi="宋体" w:cs="宋体" w:hint="eastAsia"/>
      <w:strike w:val="0"/>
      <w:dstrike w:val="0"/>
      <w:color w:val="FFFFFF"/>
      <w:kern w:val="2"/>
      <w:sz w:val="24"/>
      <w:szCs w:val="24"/>
      <w:u w:val="none"/>
      <w:effect w:val="none"/>
      <w:lang w:val="en-US" w:eastAsia="zh-CN" w:bidi="ar-SA"/>
    </w:rPr>
  </w:style>
  <w:style w:type="character" w:customStyle="1" w:styleId="CharChar13">
    <w:name w:val="Char Char13"/>
    <w:rsid w:val="00347D55"/>
    <w:rPr>
      <w:rFonts w:ascii="Arial" w:eastAsia="楷体_GB2312" w:hAnsi="Arial" w:cs="Arial" w:hint="default"/>
      <w:kern w:val="2"/>
      <w:sz w:val="24"/>
      <w:lang w:val="en-US" w:eastAsia="zh-CN" w:bidi="ar-SA"/>
    </w:rPr>
  </w:style>
  <w:style w:type="character" w:customStyle="1" w:styleId="2Char4">
    <w:name w:val="样式 2 Char"/>
    <w:rsid w:val="00347D55"/>
    <w:rPr>
      <w:rFonts w:ascii="楷体_GB2312" w:eastAsia="楷体_GB2312" w:hAnsi="楷体_GB2312" w:hint="eastAsia"/>
      <w:spacing w:val="10"/>
      <w:sz w:val="30"/>
      <w:lang w:val="en-US" w:eastAsia="zh-CN" w:bidi="ar-SA"/>
    </w:rPr>
  </w:style>
  <w:style w:type="character" w:customStyle="1" w:styleId="1CharCharCharCharChar">
    <w:name w:val="正文1 Char Char Char Char Char"/>
    <w:rsid w:val="00347D55"/>
    <w:rPr>
      <w:rFonts w:ascii="Arial Narrow" w:eastAsia="仿宋_GB2312" w:hAnsi="Arial Narrow" w:hint="default"/>
      <w:color w:val="000000"/>
      <w:kern w:val="10"/>
      <w:sz w:val="28"/>
      <w:szCs w:val="28"/>
      <w:lang w:val="en-US" w:eastAsia="zh-CN" w:bidi="ar-SA"/>
    </w:rPr>
  </w:style>
  <w:style w:type="character" w:customStyle="1" w:styleId="Char1f2">
    <w:name w:val="正文首行缩进 Char1"/>
    <w:rsid w:val="00347D55"/>
    <w:rPr>
      <w:rFonts w:ascii="仿宋_GB2312" w:eastAsia="仿宋_GB2312" w:hAnsi="Times New Roman" w:cs="Times New Roman" w:hint="eastAsia"/>
      <w:sz w:val="28"/>
      <w:szCs w:val="20"/>
    </w:rPr>
  </w:style>
  <w:style w:type="character" w:customStyle="1" w:styleId="apple-style-span">
    <w:name w:val="apple-style-span"/>
    <w:rsid w:val="00347D55"/>
  </w:style>
  <w:style w:type="character" w:customStyle="1" w:styleId="Char2f">
    <w:name w:val="标题 Char2"/>
    <w:uiPriority w:val="10"/>
    <w:rsid w:val="00347D55"/>
    <w:rPr>
      <w:rFonts w:ascii="Arial Narrow" w:eastAsia="宋体" w:hAnsi="Arial Narrow" w:cs="Times New Roman" w:hint="default"/>
      <w:b/>
      <w:bCs/>
      <w:sz w:val="32"/>
      <w:szCs w:val="32"/>
    </w:rPr>
  </w:style>
  <w:style w:type="character" w:customStyle="1" w:styleId="Char2f0">
    <w:name w:val="副标题 Char2"/>
    <w:uiPriority w:val="11"/>
    <w:rsid w:val="00347D55"/>
    <w:rPr>
      <w:rFonts w:ascii="Arial Narrow" w:eastAsia="宋体" w:hAnsi="Arial Narrow" w:cs="Times New Roman" w:hint="default"/>
      <w:b/>
      <w:bCs/>
      <w:kern w:val="28"/>
      <w:sz w:val="32"/>
      <w:szCs w:val="32"/>
    </w:rPr>
  </w:style>
  <w:style w:type="character" w:customStyle="1" w:styleId="CharCharff7">
    <w:name w:val="Char Char"/>
    <w:rsid w:val="00347D55"/>
    <w:rPr>
      <w:rFonts w:ascii="宋体" w:eastAsia="楷体_GB2312" w:hAnsi="宋体" w:cs="宋体" w:hint="eastAsia"/>
      <w:bCs/>
      <w:kern w:val="2"/>
      <w:sz w:val="24"/>
      <w:szCs w:val="24"/>
      <w:lang w:val="en-US" w:eastAsia="zh-CN" w:bidi="ar-SA"/>
    </w:rPr>
  </w:style>
  <w:style w:type="character" w:customStyle="1" w:styleId="1ff7">
    <w:name w:val="已访问的超链接1"/>
    <w:rsid w:val="00347D55"/>
    <w:rPr>
      <w:color w:val="800080"/>
      <w:u w:val="single"/>
    </w:rPr>
  </w:style>
  <w:style w:type="character" w:customStyle="1" w:styleId="3CharChar3">
    <w:name w:val="标题 3 Char Char"/>
    <w:rsid w:val="00347D55"/>
    <w:rPr>
      <w:rFonts w:ascii="幼圆" w:eastAsia="幼圆" w:hint="eastAsia"/>
      <w:b/>
      <w:bCs w:val="0"/>
      <w:kern w:val="2"/>
      <w:sz w:val="24"/>
      <w:lang w:val="en-US" w:eastAsia="zh-CN"/>
    </w:rPr>
  </w:style>
  <w:style w:type="character" w:customStyle="1" w:styleId="f-tj1">
    <w:name w:val="f-tj1"/>
    <w:rsid w:val="00347D55"/>
    <w:rPr>
      <w:strike w:val="0"/>
      <w:dstrike w:val="0"/>
      <w:color w:val="000000"/>
      <w:sz w:val="21"/>
      <w:szCs w:val="21"/>
      <w:u w:val="none"/>
      <w:effect w:val="none"/>
    </w:rPr>
  </w:style>
  <w:style w:type="character" w:customStyle="1" w:styleId="9Char0">
    <w:name w:val="样式9 Char"/>
    <w:rsid w:val="00347D55"/>
    <w:rPr>
      <w:rFonts w:ascii="宋体" w:eastAsia="宋体" w:hAnsi="宋体" w:hint="eastAsia"/>
      <w:kern w:val="2"/>
      <w:sz w:val="24"/>
      <w:szCs w:val="24"/>
      <w:lang w:val="en-US" w:eastAsia="zh-CN" w:bidi="ar-SA"/>
    </w:rPr>
  </w:style>
  <w:style w:type="paragraph" w:customStyle="1" w:styleId="table0">
    <w:name w:val="样式 table + 两端对齐"/>
    <w:basedOn w:val="table"/>
    <w:uiPriority w:val="99"/>
    <w:rsid w:val="00347D55"/>
    <w:pPr>
      <w:spacing w:beforeLines="50"/>
      <w:jc w:val="both"/>
    </w:pPr>
  </w:style>
  <w:style w:type="paragraph" w:customStyle="1" w:styleId="Affffffffffffe">
    <w:name w:val="A一级条标题"/>
    <w:basedOn w:val="Afffff4"/>
    <w:next w:val="a0"/>
    <w:uiPriority w:val="99"/>
    <w:rsid w:val="00347D55"/>
    <w:pPr>
      <w:ind w:left="420"/>
      <w:outlineLvl w:val="2"/>
    </w:pPr>
  </w:style>
  <w:style w:type="paragraph" w:customStyle="1" w:styleId="Afffffffffffff">
    <w:name w:val="A二级条标题"/>
    <w:basedOn w:val="Affffffffffffe"/>
    <w:next w:val="a0"/>
    <w:uiPriority w:val="99"/>
    <w:rsid w:val="00347D55"/>
    <w:pPr>
      <w:ind w:left="735"/>
      <w:outlineLvl w:val="3"/>
    </w:pPr>
  </w:style>
  <w:style w:type="paragraph" w:customStyle="1" w:styleId="Afffffffffffff0">
    <w:name w:val="A三级条标题"/>
    <w:basedOn w:val="Afffffffffffff"/>
    <w:next w:val="a0"/>
    <w:uiPriority w:val="99"/>
    <w:rsid w:val="00347D55"/>
    <w:pPr>
      <w:outlineLvl w:val="4"/>
    </w:pPr>
  </w:style>
  <w:style w:type="paragraph" w:customStyle="1" w:styleId="Afffffffffffff1">
    <w:name w:val="A四级条标题"/>
    <w:basedOn w:val="Afffffffffffff0"/>
    <w:next w:val="a0"/>
    <w:uiPriority w:val="99"/>
    <w:rsid w:val="00347D55"/>
    <w:pPr>
      <w:outlineLvl w:val="5"/>
    </w:pPr>
  </w:style>
  <w:style w:type="paragraph" w:customStyle="1" w:styleId="Afffffffffffff2">
    <w:name w:val="A五级条标题"/>
    <w:basedOn w:val="Afffffffffffff1"/>
    <w:next w:val="a0"/>
    <w:uiPriority w:val="99"/>
    <w:rsid w:val="00347D55"/>
    <w:pPr>
      <w:outlineLvl w:val="6"/>
    </w:pPr>
  </w:style>
  <w:style w:type="paragraph" w:customStyle="1" w:styleId="afffffffffffff3">
    <w:name w:val="子弹头型编号"/>
    <w:basedOn w:val="Number1"/>
    <w:uiPriority w:val="99"/>
    <w:rsid w:val="00347D55"/>
    <w:pPr>
      <w:tabs>
        <w:tab w:val="clear" w:pos="425"/>
        <w:tab w:val="clear" w:pos="480"/>
      </w:tabs>
      <w:ind w:hanging="425"/>
    </w:pPr>
  </w:style>
  <w:style w:type="paragraph" w:customStyle="1" w:styleId="66620">
    <w:name w:val="样式 666 + 宋体 首行缩进:  2 字符"/>
    <w:basedOn w:val="666"/>
    <w:uiPriority w:val="99"/>
    <w:rsid w:val="00347D55"/>
    <w:pPr>
      <w:spacing w:before="0" w:after="0" w:line="376" w:lineRule="auto"/>
      <w:ind w:firstLine="200"/>
    </w:pPr>
    <w:rPr>
      <w:rFonts w:ascii="宋体" w:hAnsi="宋体" w:cs="宋体"/>
      <w:szCs w:val="20"/>
    </w:rPr>
  </w:style>
  <w:style w:type="character" w:customStyle="1" w:styleId="Char35">
    <w:name w:val="正文首行缩进 Char3"/>
    <w:uiPriority w:val="99"/>
    <w:rsid w:val="00347D55"/>
  </w:style>
  <w:style w:type="paragraph" w:styleId="aff5">
    <w:name w:val="footnote text"/>
    <w:basedOn w:val="a0"/>
    <w:link w:val="Charf2"/>
    <w:uiPriority w:val="99"/>
    <w:semiHidden/>
    <w:unhideWhenUsed/>
    <w:rsid w:val="00347D55"/>
    <w:pPr>
      <w:jc w:val="left"/>
    </w:pPr>
    <w:rPr>
      <w:rFonts w:asciiTheme="minorHAnsi" w:eastAsiaTheme="minorEastAsia" w:hAnsiTheme="minorHAnsi" w:cstheme="minorBidi"/>
      <w:sz w:val="18"/>
      <w:szCs w:val="18"/>
    </w:rPr>
  </w:style>
  <w:style w:type="character" w:customStyle="1" w:styleId="Char2f1">
    <w:name w:val="脚注文本 Char2"/>
    <w:basedOn w:val="a1"/>
    <w:uiPriority w:val="99"/>
    <w:semiHidden/>
    <w:rsid w:val="00347D55"/>
    <w:rPr>
      <w:rFonts w:ascii="Times New Roman" w:eastAsia="宋体" w:hAnsi="Times New Roman" w:cs="Times New Roman"/>
      <w:sz w:val="18"/>
      <w:szCs w:val="18"/>
    </w:rPr>
  </w:style>
  <w:style w:type="paragraph" w:styleId="affe">
    <w:name w:val="Salutation"/>
    <w:basedOn w:val="a0"/>
    <w:next w:val="a0"/>
    <w:link w:val="Charf9"/>
    <w:uiPriority w:val="99"/>
    <w:semiHidden/>
    <w:unhideWhenUsed/>
    <w:rsid w:val="00347D55"/>
    <w:rPr>
      <w:rFonts w:asciiTheme="minorHAnsi" w:eastAsiaTheme="minorEastAsia" w:hAnsiTheme="minorHAnsi" w:cstheme="minorBidi"/>
      <w:sz w:val="21"/>
      <w:szCs w:val="24"/>
    </w:rPr>
  </w:style>
  <w:style w:type="character" w:customStyle="1" w:styleId="Char2f2">
    <w:name w:val="称呼 Char2"/>
    <w:basedOn w:val="a1"/>
    <w:uiPriority w:val="99"/>
    <w:semiHidden/>
    <w:rsid w:val="00347D55"/>
    <w:rPr>
      <w:rFonts w:ascii="Times New Roman" w:eastAsia="宋体" w:hAnsi="Times New Roman" w:cs="Times New Roman"/>
      <w:sz w:val="24"/>
    </w:rPr>
  </w:style>
  <w:style w:type="character" w:customStyle="1" w:styleId="Char36">
    <w:name w:val="日期 Char3"/>
    <w:uiPriority w:val="99"/>
    <w:semiHidden/>
    <w:rsid w:val="00347D55"/>
    <w:rPr>
      <w:rFonts w:ascii="Times New Roman" w:hAnsi="Times New Roman"/>
      <w:kern w:val="2"/>
      <w:sz w:val="24"/>
      <w:szCs w:val="22"/>
    </w:rPr>
  </w:style>
  <w:style w:type="paragraph" w:styleId="afff">
    <w:name w:val="Body Text First Indent"/>
    <w:basedOn w:val="affc"/>
    <w:link w:val="Char40"/>
    <w:uiPriority w:val="99"/>
    <w:semiHidden/>
    <w:unhideWhenUsed/>
    <w:rsid w:val="00347D55"/>
    <w:pPr>
      <w:ind w:firstLineChars="100" w:firstLine="420"/>
    </w:pPr>
  </w:style>
  <w:style w:type="character" w:customStyle="1" w:styleId="Char40">
    <w:name w:val="正文首行缩进 Char4"/>
    <w:basedOn w:val="Charf7"/>
    <w:link w:val="afff"/>
    <w:uiPriority w:val="99"/>
    <w:semiHidden/>
    <w:rsid w:val="00347D55"/>
    <w:rPr>
      <w:rFonts w:ascii="Times New Roman" w:eastAsia="宋体" w:hAnsi="Times New Roman" w:cs="Times New Roman"/>
      <w:kern w:val="0"/>
      <w:sz w:val="24"/>
      <w:szCs w:val="20"/>
    </w:rPr>
  </w:style>
  <w:style w:type="paragraph" w:styleId="22">
    <w:name w:val="Body Text 2"/>
    <w:basedOn w:val="a0"/>
    <w:link w:val="2Char2"/>
    <w:uiPriority w:val="99"/>
    <w:semiHidden/>
    <w:unhideWhenUsed/>
    <w:rsid w:val="00347D55"/>
    <w:pPr>
      <w:spacing w:after="120" w:line="480" w:lineRule="auto"/>
    </w:pPr>
    <w:rPr>
      <w:rFonts w:asciiTheme="minorHAnsi" w:eastAsia="仿宋_GB2312" w:hAnsiTheme="minorHAnsi" w:cstheme="minorBidi"/>
      <w:color w:val="080808"/>
    </w:rPr>
  </w:style>
  <w:style w:type="character" w:customStyle="1" w:styleId="2Char30">
    <w:name w:val="正文文本 2 Char3"/>
    <w:basedOn w:val="a1"/>
    <w:uiPriority w:val="99"/>
    <w:semiHidden/>
    <w:rsid w:val="00347D55"/>
    <w:rPr>
      <w:rFonts w:ascii="Times New Roman" w:eastAsia="宋体" w:hAnsi="Times New Roman" w:cs="Times New Roman"/>
      <w:sz w:val="24"/>
    </w:rPr>
  </w:style>
  <w:style w:type="paragraph" w:styleId="30">
    <w:name w:val="Body Text 3"/>
    <w:basedOn w:val="a0"/>
    <w:link w:val="3Char0"/>
    <w:uiPriority w:val="99"/>
    <w:semiHidden/>
    <w:unhideWhenUsed/>
    <w:rsid w:val="00347D55"/>
    <w:pPr>
      <w:spacing w:after="120"/>
    </w:pPr>
    <w:rPr>
      <w:rFonts w:asciiTheme="minorHAnsi" w:eastAsia="仿宋_GB2312" w:hAnsiTheme="minorHAnsi" w:cstheme="minorBidi"/>
      <w:color w:val="080808"/>
    </w:rPr>
  </w:style>
  <w:style w:type="character" w:customStyle="1" w:styleId="3Char3">
    <w:name w:val="正文文本 3 Char3"/>
    <w:basedOn w:val="a1"/>
    <w:uiPriority w:val="99"/>
    <w:semiHidden/>
    <w:rsid w:val="00347D55"/>
    <w:rPr>
      <w:rFonts w:ascii="Times New Roman" w:eastAsia="宋体" w:hAnsi="Times New Roman" w:cs="Times New Roman"/>
      <w:sz w:val="16"/>
      <w:szCs w:val="16"/>
    </w:rPr>
  </w:style>
  <w:style w:type="character" w:customStyle="1" w:styleId="2Char31">
    <w:name w:val="正文文本缩进 2 Char3"/>
    <w:aliases w:val="正文文字缩进 2 Char1,正文文字缩进 21 Char1,正文文字缩进小4 Char1,正文文字1 Char Char1,ÕýÎÄÎÄ×ÖËõ½ø 21 Char1,?y????¡Á????? 21 Char1,?y?????¨¢????? 21 Char1,?y?????¡§¡é????? 21 Char1,?y??????¡ì?¨¦????? 21 Char1,?y???????¨¬?¡§|????? 21 Char1"/>
    <w:rsid w:val="00347D55"/>
    <w:rPr>
      <w:rFonts w:ascii="Times New Roman" w:hAnsi="Times New Roman"/>
      <w:kern w:val="2"/>
      <w:sz w:val="24"/>
      <w:szCs w:val="22"/>
    </w:rPr>
  </w:style>
  <w:style w:type="paragraph" w:styleId="32">
    <w:name w:val="Body Text Indent 3"/>
    <w:basedOn w:val="a0"/>
    <w:link w:val="3Char30"/>
    <w:uiPriority w:val="99"/>
    <w:semiHidden/>
    <w:unhideWhenUsed/>
    <w:rsid w:val="00347D55"/>
    <w:pPr>
      <w:spacing w:after="120"/>
      <w:ind w:leftChars="200" w:left="420"/>
    </w:pPr>
    <w:rPr>
      <w:kern w:val="0"/>
      <w:sz w:val="16"/>
      <w:szCs w:val="16"/>
    </w:rPr>
  </w:style>
  <w:style w:type="character" w:customStyle="1" w:styleId="3Char30">
    <w:name w:val="正文文本缩进 3 Char3"/>
    <w:basedOn w:val="a1"/>
    <w:link w:val="32"/>
    <w:uiPriority w:val="99"/>
    <w:semiHidden/>
    <w:rsid w:val="00347D55"/>
    <w:rPr>
      <w:rFonts w:ascii="Times New Roman" w:eastAsia="宋体" w:hAnsi="Times New Roman" w:cs="Times New Roman"/>
      <w:kern w:val="0"/>
      <w:sz w:val="16"/>
      <w:szCs w:val="16"/>
    </w:rPr>
  </w:style>
  <w:style w:type="table" w:customStyle="1" w:styleId="1ff8">
    <w:name w:val="网格型1"/>
    <w:basedOn w:val="a2"/>
    <w:next w:val="af9"/>
    <w:uiPriority w:val="59"/>
    <w:rsid w:val="00347D55"/>
    <w:pPr>
      <w:widowControl w:val="0"/>
      <w:snapToGrid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8">
    <w:name w:val="无列表2"/>
    <w:next w:val="a3"/>
    <w:uiPriority w:val="99"/>
    <w:semiHidden/>
    <w:unhideWhenUsed/>
    <w:rsid w:val="00347D55"/>
  </w:style>
  <w:style w:type="character" w:customStyle="1" w:styleId="Charff5">
    <w:name w:val="表体 Char"/>
    <w:rsid w:val="00347D55"/>
    <w:rPr>
      <w:rFonts w:ascii="Times New Roman" w:eastAsia="宋体" w:hAnsi="Times New Roman" w:cs="宋体"/>
      <w:color w:val="000000"/>
      <w:szCs w:val="28"/>
    </w:rPr>
  </w:style>
  <w:style w:type="numbering" w:customStyle="1" w:styleId="3f9">
    <w:name w:val="无列表3"/>
    <w:next w:val="a3"/>
    <w:uiPriority w:val="99"/>
    <w:semiHidden/>
    <w:unhideWhenUsed/>
    <w:rsid w:val="00347D55"/>
  </w:style>
  <w:style w:type="table" w:customStyle="1" w:styleId="2f9">
    <w:name w:val="网格型2"/>
    <w:basedOn w:val="a2"/>
    <w:next w:val="af9"/>
    <w:rsid w:val="00347D55"/>
    <w:pPr>
      <w:widowControl w:val="0"/>
      <w:snapToGrid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四级标题-云南"/>
    <w:basedOn w:val="a0"/>
    <w:link w:val="-Char10"/>
    <w:rsid w:val="00347D55"/>
    <w:pPr>
      <w:keepNext/>
      <w:keepLines/>
      <w:spacing w:before="120" w:after="120"/>
      <w:ind w:firstLineChars="0" w:firstLine="0"/>
      <w:outlineLvl w:val="3"/>
    </w:pPr>
    <w:rPr>
      <w:b/>
      <w:bCs/>
      <w:kern w:val="44"/>
      <w:szCs w:val="24"/>
    </w:rPr>
  </w:style>
  <w:style w:type="character" w:customStyle="1" w:styleId="-Char10">
    <w:name w:val="四级标题-云南 Char1"/>
    <w:link w:val="-6"/>
    <w:rsid w:val="00347D55"/>
    <w:rPr>
      <w:rFonts w:ascii="Times New Roman" w:eastAsia="宋体" w:hAnsi="Times New Roman" w:cs="Times New Roman"/>
      <w:b/>
      <w:bCs/>
      <w:kern w:val="44"/>
      <w:sz w:val="24"/>
      <w:szCs w:val="24"/>
    </w:rPr>
  </w:style>
  <w:style w:type="paragraph" w:customStyle="1" w:styleId="-7">
    <w:name w:val="三级标题-云南"/>
    <w:basedOn w:val="3"/>
    <w:link w:val="-Char6"/>
    <w:rsid w:val="00347D55"/>
    <w:pPr>
      <w:spacing w:before="240" w:after="240"/>
      <w:jc w:val="both"/>
    </w:pPr>
    <w:rPr>
      <w:sz w:val="28"/>
      <w:szCs w:val="28"/>
    </w:rPr>
  </w:style>
  <w:style w:type="character" w:customStyle="1" w:styleId="-Char6">
    <w:name w:val="三级标题-云南 Char"/>
    <w:link w:val="-7"/>
    <w:rsid w:val="00347D55"/>
    <w:rPr>
      <w:rFonts w:ascii="Times New Roman" w:eastAsia="宋体" w:hAnsi="Times New Roman" w:cs="Times New Roman"/>
      <w:b/>
      <w:bCs/>
      <w:kern w:val="0"/>
      <w:sz w:val="28"/>
      <w:szCs w:val="28"/>
    </w:rPr>
  </w:style>
  <w:style w:type="paragraph" w:styleId="2fa">
    <w:name w:val="toc 2"/>
    <w:basedOn w:val="a0"/>
    <w:next w:val="a0"/>
    <w:autoRedefine/>
    <w:uiPriority w:val="39"/>
    <w:unhideWhenUsed/>
    <w:rsid w:val="00347D55"/>
    <w:pPr>
      <w:tabs>
        <w:tab w:val="right" w:leader="dot" w:pos="8301"/>
      </w:tabs>
      <w:ind w:leftChars="178" w:left="480" w:hangingChars="22" w:hanging="53"/>
    </w:pPr>
  </w:style>
  <w:style w:type="paragraph" w:styleId="4b">
    <w:name w:val="toc 4"/>
    <w:basedOn w:val="a0"/>
    <w:next w:val="a0"/>
    <w:autoRedefine/>
    <w:uiPriority w:val="39"/>
    <w:unhideWhenUsed/>
    <w:rsid w:val="00347D55"/>
    <w:pPr>
      <w:adjustRightInd/>
      <w:snapToGrid/>
      <w:spacing w:line="240" w:lineRule="auto"/>
      <w:ind w:leftChars="600" w:left="1260" w:firstLineChars="0" w:firstLine="0"/>
    </w:pPr>
    <w:rPr>
      <w:rFonts w:ascii="Calibri" w:hAnsi="Calibri"/>
      <w:sz w:val="21"/>
    </w:rPr>
  </w:style>
  <w:style w:type="paragraph" w:styleId="5d">
    <w:name w:val="toc 5"/>
    <w:basedOn w:val="a0"/>
    <w:next w:val="a0"/>
    <w:autoRedefine/>
    <w:uiPriority w:val="39"/>
    <w:unhideWhenUsed/>
    <w:rsid w:val="00347D55"/>
    <w:pPr>
      <w:adjustRightInd/>
      <w:snapToGrid/>
      <w:spacing w:line="240" w:lineRule="auto"/>
      <w:ind w:leftChars="800" w:left="1680" w:firstLineChars="0" w:firstLine="0"/>
    </w:pPr>
    <w:rPr>
      <w:rFonts w:ascii="Calibri" w:hAnsi="Calibri"/>
      <w:sz w:val="21"/>
    </w:rPr>
  </w:style>
  <w:style w:type="paragraph" w:styleId="64">
    <w:name w:val="toc 6"/>
    <w:basedOn w:val="a0"/>
    <w:next w:val="a0"/>
    <w:autoRedefine/>
    <w:uiPriority w:val="39"/>
    <w:unhideWhenUsed/>
    <w:rsid w:val="00347D55"/>
    <w:pPr>
      <w:adjustRightInd/>
      <w:snapToGrid/>
      <w:spacing w:line="240" w:lineRule="auto"/>
      <w:ind w:leftChars="1000" w:left="2100" w:firstLineChars="0" w:firstLine="0"/>
    </w:pPr>
    <w:rPr>
      <w:rFonts w:ascii="Calibri" w:hAnsi="Calibri"/>
      <w:sz w:val="21"/>
    </w:rPr>
  </w:style>
  <w:style w:type="paragraph" w:styleId="73">
    <w:name w:val="toc 7"/>
    <w:basedOn w:val="a0"/>
    <w:next w:val="a0"/>
    <w:autoRedefine/>
    <w:uiPriority w:val="39"/>
    <w:unhideWhenUsed/>
    <w:rsid w:val="00347D55"/>
    <w:pPr>
      <w:adjustRightInd/>
      <w:snapToGrid/>
      <w:spacing w:line="240" w:lineRule="auto"/>
      <w:ind w:leftChars="1200" w:left="2520" w:firstLineChars="0" w:firstLine="0"/>
    </w:pPr>
    <w:rPr>
      <w:rFonts w:ascii="Calibri" w:hAnsi="Calibri"/>
      <w:sz w:val="21"/>
    </w:rPr>
  </w:style>
  <w:style w:type="paragraph" w:styleId="82">
    <w:name w:val="toc 8"/>
    <w:basedOn w:val="a0"/>
    <w:next w:val="a0"/>
    <w:autoRedefine/>
    <w:uiPriority w:val="39"/>
    <w:unhideWhenUsed/>
    <w:rsid w:val="00347D55"/>
    <w:pPr>
      <w:adjustRightInd/>
      <w:snapToGrid/>
      <w:spacing w:line="240" w:lineRule="auto"/>
      <w:ind w:leftChars="1400" w:left="2940" w:firstLineChars="0" w:firstLine="0"/>
    </w:pPr>
    <w:rPr>
      <w:rFonts w:ascii="Calibri" w:hAnsi="Calibri"/>
      <w:sz w:val="21"/>
    </w:rPr>
  </w:style>
  <w:style w:type="paragraph" w:styleId="92">
    <w:name w:val="toc 9"/>
    <w:basedOn w:val="a0"/>
    <w:next w:val="a0"/>
    <w:autoRedefine/>
    <w:uiPriority w:val="39"/>
    <w:unhideWhenUsed/>
    <w:rsid w:val="00347D55"/>
    <w:pPr>
      <w:adjustRightInd/>
      <w:snapToGrid/>
      <w:spacing w:line="240" w:lineRule="auto"/>
      <w:ind w:leftChars="1600" w:left="3360" w:firstLineChars="0" w:firstLine="0"/>
    </w:pPr>
    <w:rPr>
      <w:rFonts w:ascii="Calibri" w:hAnsi="Calibri"/>
      <w:sz w:val="21"/>
    </w:rPr>
  </w:style>
  <w:style w:type="paragraph" w:customStyle="1" w:styleId="1ff9">
    <w:name w:val="访问过的超链接1"/>
    <w:uiPriority w:val="99"/>
    <w:unhideWhenUsed/>
    <w:rsid w:val="00347D55"/>
    <w:pPr>
      <w:widowControl w:val="0"/>
      <w:adjustRightInd w:val="0"/>
      <w:snapToGrid w:val="0"/>
      <w:spacing w:line="360" w:lineRule="auto"/>
      <w:ind w:firstLineChars="200" w:firstLine="200"/>
      <w:jc w:val="both"/>
    </w:pPr>
    <w:rPr>
      <w:rFonts w:ascii="Times New Roman" w:eastAsia="宋体" w:hAnsi="Times New Roman" w:cs="Times New Roman"/>
      <w:sz w:val="24"/>
    </w:rPr>
  </w:style>
  <w:style w:type="numbering" w:customStyle="1" w:styleId="4c">
    <w:name w:val="无列表4"/>
    <w:next w:val="a3"/>
    <w:uiPriority w:val="99"/>
    <w:semiHidden/>
    <w:unhideWhenUsed/>
    <w:rsid w:val="00347D55"/>
  </w:style>
  <w:style w:type="numbering" w:customStyle="1" w:styleId="116">
    <w:name w:val="无列表11"/>
    <w:next w:val="a3"/>
    <w:uiPriority w:val="99"/>
    <w:semiHidden/>
    <w:unhideWhenUsed/>
    <w:rsid w:val="00347D55"/>
  </w:style>
  <w:style w:type="table" w:customStyle="1" w:styleId="3fa">
    <w:name w:val="网格型3"/>
    <w:basedOn w:val="a2"/>
    <w:next w:val="af9"/>
    <w:rsid w:val="00347D55"/>
    <w:pPr>
      <w:widowControl w:val="0"/>
      <w:snapToGrid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uiPriority w:val="99"/>
    <w:semiHidden/>
    <w:unhideWhenUsed/>
    <w:rsid w:val="00347D55"/>
  </w:style>
  <w:style w:type="table" w:customStyle="1" w:styleId="117">
    <w:name w:val="网格型11"/>
    <w:basedOn w:val="a2"/>
    <w:next w:val="af9"/>
    <w:uiPriority w:val="59"/>
    <w:rsid w:val="00347D55"/>
    <w:pPr>
      <w:widowControl w:val="0"/>
      <w:snapToGrid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3"/>
    <w:uiPriority w:val="99"/>
    <w:semiHidden/>
    <w:unhideWhenUsed/>
    <w:rsid w:val="00347D55"/>
  </w:style>
  <w:style w:type="numbering" w:customStyle="1" w:styleId="314">
    <w:name w:val="无列表31"/>
    <w:next w:val="a3"/>
    <w:uiPriority w:val="99"/>
    <w:semiHidden/>
    <w:unhideWhenUsed/>
    <w:rsid w:val="00347D55"/>
  </w:style>
  <w:style w:type="table" w:customStyle="1" w:styleId="21a">
    <w:name w:val="网格型21"/>
    <w:basedOn w:val="a2"/>
    <w:next w:val="af9"/>
    <w:rsid w:val="00347D55"/>
    <w:pPr>
      <w:widowControl w:val="0"/>
      <w:snapToGrid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3"/>
    <w:uiPriority w:val="99"/>
    <w:semiHidden/>
    <w:unhideWhenUsed/>
    <w:rsid w:val="00347D55"/>
  </w:style>
  <w:style w:type="paragraph" w:customStyle="1" w:styleId="CharCharChar1CharCharCharCharCharCharCharCharCharCharCharCharCharCharCharCharCharCharChar">
    <w:name w:val="Char Char Char1 Char Char Char Char Char Char Char Char Char Char Char Char Char Char Char Char Char Char Char"/>
    <w:basedOn w:val="a0"/>
    <w:next w:val="aff8"/>
    <w:rsid w:val="00347D55"/>
    <w:pPr>
      <w:adjustRightInd/>
      <w:snapToGrid/>
      <w:spacing w:line="240" w:lineRule="auto"/>
      <w:ind w:firstLineChars="0" w:firstLine="0"/>
    </w:pPr>
    <w:rPr>
      <w:sz w:val="28"/>
      <w:szCs w:val="28"/>
    </w:rPr>
  </w:style>
  <w:style w:type="paragraph" w:customStyle="1" w:styleId="-8">
    <w:name w:val="二级标题-南方"/>
    <w:basedOn w:val="2"/>
    <w:link w:val="-Char7"/>
    <w:rsid w:val="00347D55"/>
    <w:pPr>
      <w:spacing w:beforeLines="0" w:afterLines="0"/>
    </w:pPr>
    <w:rPr>
      <w:rFonts w:eastAsia="黑体"/>
      <w:sz w:val="30"/>
      <w:szCs w:val="30"/>
    </w:rPr>
  </w:style>
  <w:style w:type="character" w:customStyle="1" w:styleId="-Char7">
    <w:name w:val="二级标题-南方 Char"/>
    <w:link w:val="-8"/>
    <w:rsid w:val="00347D55"/>
    <w:rPr>
      <w:rFonts w:ascii="Times New Roman" w:eastAsia="黑体" w:hAnsi="Times New Roman" w:cs="Times New Roman"/>
      <w:b/>
      <w:bCs/>
      <w:kern w:val="0"/>
      <w:sz w:val="30"/>
      <w:szCs w:val="30"/>
    </w:rPr>
  </w:style>
  <w:style w:type="paragraph" w:styleId="afffffffffffff4">
    <w:name w:val="Revision"/>
    <w:hidden/>
    <w:uiPriority w:val="99"/>
    <w:semiHidden/>
    <w:rsid w:val="00347D55"/>
    <w:rPr>
      <w:rFonts w:ascii="Times New Roman" w:eastAsia="宋体" w:hAnsi="Times New Roman" w:cs="Times New Roman"/>
      <w:sz w:val="24"/>
    </w:rPr>
  </w:style>
  <w:style w:type="character" w:customStyle="1" w:styleId="Charfe">
    <w:name w:val="表格 Char"/>
    <w:link w:val="afffff5"/>
    <w:rsid w:val="00347D55"/>
    <w:rPr>
      <w:rFonts w:ascii="仿宋_GB2312" w:eastAsia="仿宋_GB2312" w:hAnsi="Times New Roman" w:cs="Times New Roman"/>
      <w:kern w:val="0"/>
      <w:sz w:val="24"/>
      <w:szCs w:val="20"/>
    </w:rPr>
  </w:style>
  <w:style w:type="paragraph" w:customStyle="1" w:styleId="-9">
    <w:name w:val="三级标题-南方"/>
    <w:basedOn w:val="3"/>
    <w:rsid w:val="00347D55"/>
    <w:pPr>
      <w:spacing w:before="240" w:after="240"/>
      <w:jc w:val="both"/>
    </w:pPr>
    <w:rPr>
      <w:sz w:val="28"/>
      <w:szCs w:val="28"/>
    </w:rPr>
  </w:style>
  <w:style w:type="character" w:customStyle="1" w:styleId="Charff6">
    <w:name w:val="正文格式 Char"/>
    <w:rsid w:val="00347D55"/>
    <w:rPr>
      <w:rFonts w:ascii="宋体" w:eastAsia="宋体" w:hAnsi="宋体" w:cs="Times New Roman"/>
      <w:sz w:val="24"/>
      <w:szCs w:val="24"/>
    </w:rPr>
  </w:style>
  <w:style w:type="character" w:customStyle="1" w:styleId="Charff7">
    <w:name w:val="+正文 Char"/>
    <w:locked/>
    <w:rsid w:val="00347D55"/>
    <w:rPr>
      <w:rFonts w:ascii="Calibri" w:hAnsi="Calibri"/>
      <w:kern w:val="2"/>
      <w:sz w:val="24"/>
      <w:szCs w:val="28"/>
    </w:rPr>
  </w:style>
  <w:style w:type="character" w:customStyle="1" w:styleId="1Char4">
    <w:name w:val="样式1 Char"/>
    <w:rsid w:val="00347D55"/>
    <w:rPr>
      <w:rFonts w:ascii="仿宋_GB2312" w:eastAsia="仿宋_GB2312" w:hAnsi="Arial"/>
      <w:bCs/>
      <w:kern w:val="2"/>
      <w:sz w:val="28"/>
      <w:szCs w:val="28"/>
      <w:lang w:val="en-US" w:eastAsia="zh-CN" w:bidi="ar-SA"/>
    </w:rPr>
  </w:style>
  <w:style w:type="character" w:customStyle="1" w:styleId="Charff8">
    <w:name w:val="报告正文 Char"/>
    <w:link w:val="afffffffffffff5"/>
    <w:rsid w:val="00347D55"/>
    <w:rPr>
      <w:sz w:val="28"/>
    </w:rPr>
  </w:style>
  <w:style w:type="paragraph" w:customStyle="1" w:styleId="afffffffffffff5">
    <w:name w:val="报告正文"/>
    <w:basedOn w:val="a0"/>
    <w:link w:val="Charff8"/>
    <w:rsid w:val="00347D55"/>
    <w:pPr>
      <w:spacing w:before="78" w:line="300" w:lineRule="auto"/>
      <w:ind w:firstLineChars="0" w:firstLine="556"/>
    </w:pPr>
    <w:rPr>
      <w:rFonts w:asciiTheme="minorHAnsi" w:eastAsiaTheme="minorEastAsia" w:hAnsiTheme="minorHAnsi" w:cstheme="minorBidi"/>
      <w:sz w:val="28"/>
    </w:rPr>
  </w:style>
  <w:style w:type="paragraph" w:styleId="TOC">
    <w:name w:val="TOC Heading"/>
    <w:basedOn w:val="1"/>
    <w:next w:val="a0"/>
    <w:uiPriority w:val="39"/>
    <w:semiHidden/>
    <w:unhideWhenUsed/>
    <w:qFormat/>
    <w:rsid w:val="00347D55"/>
    <w:pPr>
      <w:widowControl/>
      <w:adjustRightInd/>
      <w:snapToGrid/>
      <w:spacing w:before="480" w:after="0" w:line="276" w:lineRule="auto"/>
      <w:jc w:val="left"/>
      <w:outlineLvl w:val="9"/>
    </w:pPr>
    <w:rPr>
      <w:rFonts w:ascii="Cambria" w:hAnsi="Cambria"/>
      <w:color w:val="365F91"/>
      <w:kern w:val="0"/>
      <w:sz w:val="28"/>
      <w:szCs w:val="28"/>
    </w:rPr>
  </w:style>
  <w:style w:type="paragraph" w:customStyle="1" w:styleId="CM4">
    <w:name w:val="CM4"/>
    <w:basedOn w:val="a0"/>
    <w:next w:val="a0"/>
    <w:uiPriority w:val="99"/>
    <w:rsid w:val="00347D55"/>
    <w:pPr>
      <w:autoSpaceDE w:val="0"/>
      <w:autoSpaceDN w:val="0"/>
      <w:snapToGrid/>
      <w:spacing w:line="468" w:lineRule="atLeast"/>
      <w:ind w:firstLineChars="0" w:firstLine="0"/>
      <w:jc w:val="left"/>
    </w:pPr>
    <w:rPr>
      <w:rFonts w:ascii="黑体" w:eastAsia="黑体" w:hAnsi="Calibri"/>
      <w:kern w:val="0"/>
      <w:szCs w:val="24"/>
    </w:rPr>
  </w:style>
  <w:style w:type="table" w:customStyle="1" w:styleId="S9">
    <w:name w:val="S表格样式"/>
    <w:basedOn w:val="afffffffffffff6"/>
    <w:rsid w:val="00347D55"/>
    <w:pPr>
      <w:adjustRightInd/>
      <w:snapToGrid/>
      <w:spacing w:line="240" w:lineRule="atLeast"/>
      <w:ind w:firstLineChars="0" w:firstLine="414"/>
      <w:jc w:val="center"/>
    </w:pPr>
    <w:rPr>
      <w:rFonts w:ascii="Times New Roman" w:hAnsi="Times New Roman"/>
      <w:sz w:val="18"/>
    </w:rPr>
    <w:tblPr/>
    <w:tcPr>
      <w:vAlign w:val="center"/>
    </w:tc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nil"/>
        </w:tcBorders>
      </w:tcPr>
    </w:tblStylePr>
  </w:style>
  <w:style w:type="table" w:styleId="afffffffffffff6">
    <w:name w:val="Table Theme"/>
    <w:basedOn w:val="a2"/>
    <w:uiPriority w:val="99"/>
    <w:semiHidden/>
    <w:unhideWhenUsed/>
    <w:rsid w:val="00347D55"/>
    <w:pPr>
      <w:widowControl w:val="0"/>
      <w:adjustRightInd w:val="0"/>
      <w:snapToGrid w:val="0"/>
      <w:spacing w:line="360" w:lineRule="auto"/>
      <w:ind w:firstLineChars="200" w:firstLine="20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9">
    <w:name w:val="图表格式 Char"/>
    <w:link w:val="afffffffffffff7"/>
    <w:rsid w:val="00347D55"/>
    <w:rPr>
      <w:rFonts w:ascii="Calibri" w:eastAsia="宋体" w:hAnsi="Calibri" w:cs="Times New Roman"/>
      <w:kern w:val="0"/>
      <w:sz w:val="20"/>
      <w:szCs w:val="20"/>
    </w:rPr>
  </w:style>
  <w:style w:type="paragraph" w:customStyle="1" w:styleId="afffffffffffff7">
    <w:name w:val="图表格式"/>
    <w:basedOn w:val="aff9"/>
    <w:link w:val="Charff9"/>
    <w:rsid w:val="00347D55"/>
    <w:pPr>
      <w:adjustRightInd/>
      <w:spacing w:beforeLines="0" w:line="240" w:lineRule="auto"/>
    </w:pPr>
    <w:rPr>
      <w:rFonts w:ascii="Calibri" w:eastAsia="宋体" w:hAnsi="Calibri"/>
      <w:kern w:val="0"/>
      <w:sz w:val="20"/>
    </w:rPr>
  </w:style>
  <w:style w:type="paragraph" w:customStyle="1" w:styleId="-a">
    <w:name w:val="表格内容-南方"/>
    <w:next w:val="afff"/>
    <w:rsid w:val="00347D55"/>
    <w:pPr>
      <w:adjustRightInd w:val="0"/>
      <w:snapToGrid w:val="0"/>
      <w:jc w:val="center"/>
    </w:pPr>
    <w:rPr>
      <w:rFonts w:ascii="Times New Roman" w:eastAsia="宋体" w:hAnsi="Times New Roman" w:cs="Times New Roman"/>
      <w:kern w:val="0"/>
      <w:szCs w:val="24"/>
    </w:rPr>
  </w:style>
  <w:style w:type="paragraph" w:customStyle="1" w:styleId="-b">
    <w:name w:val="一级标题-南方"/>
    <w:basedOn w:val="1"/>
    <w:rsid w:val="00347D55"/>
    <w:pPr>
      <w:spacing w:before="240"/>
    </w:pPr>
    <w:rPr>
      <w:rFonts w:eastAsia="黑体"/>
      <w:szCs w:val="32"/>
      <w:lang w:val="zh-CN"/>
    </w:rPr>
  </w:style>
  <w:style w:type="paragraph" w:customStyle="1" w:styleId="afffffffffffff8">
    <w:name w:val="【表格文字】"/>
    <w:rsid w:val="00347D55"/>
    <w:pPr>
      <w:jc w:val="center"/>
    </w:pPr>
    <w:rPr>
      <w:rFonts w:ascii="Times New Roman" w:eastAsia="宋体" w:hAnsi="Times New Roman" w:cs="宋体"/>
      <w:kern w:val="0"/>
      <w:szCs w:val="20"/>
    </w:rPr>
  </w:style>
  <w:style w:type="paragraph" w:customStyle="1" w:styleId="2wj">
    <w:name w:val="表格文字2wj"/>
    <w:basedOn w:val="a0"/>
    <w:rsid w:val="00347D55"/>
    <w:pPr>
      <w:spacing w:line="360" w:lineRule="atLeast"/>
      <w:ind w:firstLineChars="0" w:firstLine="0"/>
      <w:jc w:val="center"/>
    </w:pPr>
    <w:rPr>
      <w:kern w:val="0"/>
      <w:sz w:val="21"/>
      <w:szCs w:val="21"/>
    </w:rPr>
  </w:style>
  <w:style w:type="paragraph" w:customStyle="1" w:styleId="-c">
    <w:name w:val="二级标题-云南"/>
    <w:basedOn w:val="2"/>
    <w:link w:val="-Char8"/>
    <w:rsid w:val="00347D55"/>
    <w:pPr>
      <w:spacing w:beforeLines="0" w:afterLines="0"/>
    </w:pPr>
    <w:rPr>
      <w:rFonts w:eastAsia="黑体"/>
      <w:kern w:val="2"/>
      <w:sz w:val="30"/>
      <w:szCs w:val="30"/>
    </w:rPr>
  </w:style>
  <w:style w:type="character" w:customStyle="1" w:styleId="-Char8">
    <w:name w:val="二级标题-云南 Char"/>
    <w:link w:val="-c"/>
    <w:rsid w:val="00347D55"/>
    <w:rPr>
      <w:rFonts w:ascii="Times New Roman" w:eastAsia="黑体" w:hAnsi="Times New Roman" w:cs="Times New Roman"/>
      <w:b/>
      <w:bCs/>
      <w:sz w:val="30"/>
      <w:szCs w:val="30"/>
    </w:rPr>
  </w:style>
  <w:style w:type="character" w:customStyle="1" w:styleId="Charffa">
    <w:name w:val="【正文】 Char"/>
    <w:link w:val="afffffffffffff9"/>
    <w:locked/>
    <w:rsid w:val="00347D55"/>
    <w:rPr>
      <w:rFonts w:ascii="宋体" w:hAnsi="宋体"/>
      <w:sz w:val="24"/>
    </w:rPr>
  </w:style>
  <w:style w:type="paragraph" w:customStyle="1" w:styleId="afffffffffffff9">
    <w:name w:val="【正文】"/>
    <w:basedOn w:val="a0"/>
    <w:link w:val="Charffa"/>
    <w:rsid w:val="00347D55"/>
    <w:pPr>
      <w:adjustRightInd/>
      <w:snapToGrid/>
      <w:spacing w:before="120" w:after="120" w:line="312" w:lineRule="auto"/>
    </w:pPr>
    <w:rPr>
      <w:rFonts w:ascii="宋体" w:eastAsiaTheme="minorEastAsia" w:hAnsi="宋体" w:cstheme="minorBidi"/>
    </w:rPr>
  </w:style>
  <w:style w:type="paragraph" w:customStyle="1" w:styleId="-d">
    <w:name w:val="四级标题-南方"/>
    <w:basedOn w:val="4a"/>
    <w:link w:val="-Char9"/>
    <w:rsid w:val="00347D55"/>
    <w:pPr>
      <w:keepNext/>
      <w:keepLines/>
      <w:spacing w:before="120" w:after="120"/>
      <w:ind w:firstLineChars="0" w:firstLine="0"/>
      <w:outlineLvl w:val="3"/>
    </w:pPr>
    <w:rPr>
      <w:b/>
      <w:bCs/>
      <w:kern w:val="44"/>
      <w:szCs w:val="24"/>
    </w:rPr>
  </w:style>
  <w:style w:type="character" w:customStyle="1" w:styleId="-Char9">
    <w:name w:val="四级标题-南方 Char"/>
    <w:link w:val="-d"/>
    <w:rsid w:val="00347D55"/>
    <w:rPr>
      <w:rFonts w:ascii="Times New Roman" w:eastAsia="宋体" w:hAnsi="Times New Roman" w:cs="Times New Roman"/>
      <w:b/>
      <w:bCs/>
      <w:kern w:val="44"/>
      <w:sz w:val="24"/>
      <w:szCs w:val="24"/>
    </w:rPr>
  </w:style>
  <w:style w:type="table" w:customStyle="1" w:styleId="TableNormal">
    <w:name w:val="Table Normal"/>
    <w:uiPriority w:val="2"/>
    <w:semiHidden/>
    <w:unhideWhenUsed/>
    <w:qFormat/>
    <w:rsid w:val="00347D55"/>
    <w:pPr>
      <w:widowControl w:val="0"/>
    </w:pPr>
    <w:rPr>
      <w:rFonts w:ascii="Calibri" w:eastAsia="宋体" w:hAnsi="Calibri" w:cs="Times New Roman"/>
      <w:kern w:val="0"/>
      <w:sz w:val="22"/>
      <w:lang w:eastAsia="en-US"/>
    </w:rPr>
    <w:tblPr>
      <w:tblInd w:w="0" w:type="dxa"/>
      <w:tblCellMar>
        <w:top w:w="0" w:type="dxa"/>
        <w:left w:w="0" w:type="dxa"/>
        <w:bottom w:w="0" w:type="dxa"/>
        <w:right w:w="0" w:type="dxa"/>
      </w:tblCellMar>
    </w:tblPr>
  </w:style>
  <w:style w:type="character" w:customStyle="1" w:styleId="Char1f3">
    <w:name w:val="纯文本 Char1"/>
    <w:aliases w:val="图片正文-格式 Char1,3正文 Char1,纯文本 Char Char Char Char Char Char1,纯文本 Char Char Char Char Char Char Char Char Char Char Char Char Char Char Char Char Char Char Char Char Char Char Char Char Char Char Char Char Char Char1,普通文字 Char Char Char Char1"/>
    <w:rsid w:val="00347D55"/>
    <w:rPr>
      <w:rFonts w:ascii="Times New Roman" w:hAnsi="Times New Roman" w:cs="Times New Roman"/>
      <w:kern w:val="0"/>
      <w:sz w:val="24"/>
      <w:szCs w:val="24"/>
      <w:lang w:bidi="en-US"/>
    </w:rPr>
  </w:style>
  <w:style w:type="character" w:customStyle="1" w:styleId="afffffffffffffa">
    <w:name w:val="正文文本缩进 字符"/>
    <w:uiPriority w:val="99"/>
    <w:semiHidden/>
    <w:rsid w:val="00347D55"/>
    <w:rPr>
      <w:rFonts w:ascii="Times New Roman" w:hAnsi="Times New Roman"/>
      <w:sz w:val="24"/>
    </w:rPr>
  </w:style>
  <w:style w:type="paragraph" w:customStyle="1" w:styleId="TableParagraph">
    <w:name w:val="Table Paragraph"/>
    <w:basedOn w:val="a0"/>
    <w:uiPriority w:val="1"/>
    <w:rsid w:val="00347D55"/>
    <w:pPr>
      <w:adjustRightInd/>
      <w:snapToGrid/>
      <w:spacing w:line="240" w:lineRule="auto"/>
      <w:ind w:firstLineChars="0" w:firstLine="0"/>
      <w:jc w:val="left"/>
    </w:pPr>
    <w:rPr>
      <w:rFonts w:ascii="Calibri" w:hAnsi="Calibri"/>
      <w:kern w:val="0"/>
      <w:sz w:val="22"/>
      <w:lang w:eastAsia="en-US"/>
    </w:rPr>
  </w:style>
  <w:style w:type="character" w:customStyle="1" w:styleId="Char1f4">
    <w:name w:val="页脚 Char1"/>
    <w:aliases w:val="厂坝4级标题 Char1,Footer-Even Char1,fo Char1,footer odd Char1,odd Char1,footer Final Char1,123YJ Char1,奇数页脚 Char1,Footer1 Char1,页脚3 Char1,a页脚 Char1,Footer11 Char1,Footer12 Char1,Footer13 Char1,Footer14 Char1,Footer111 Char1,Footer121 Char1"/>
    <w:uiPriority w:val="99"/>
    <w:rsid w:val="00347D55"/>
    <w:rPr>
      <w:sz w:val="18"/>
      <w:szCs w:val="18"/>
    </w:rPr>
  </w:style>
  <w:style w:type="character" w:customStyle="1" w:styleId="Charffb">
    <w:name w:val="表格文字 Char"/>
    <w:rsid w:val="00347D55"/>
    <w:rPr>
      <w:kern w:val="0"/>
      <w:sz w:val="24"/>
    </w:rPr>
  </w:style>
  <w:style w:type="paragraph" w:customStyle="1" w:styleId="afffffffffffffb">
    <w:name w:val="表格文字（韶关规划）"/>
    <w:basedOn w:val="a0"/>
    <w:semiHidden/>
    <w:rsid w:val="00347D55"/>
    <w:pPr>
      <w:tabs>
        <w:tab w:val="left" w:pos="7996"/>
      </w:tabs>
      <w:autoSpaceDE w:val="0"/>
      <w:autoSpaceDN w:val="0"/>
      <w:spacing w:line="264" w:lineRule="auto"/>
      <w:jc w:val="center"/>
    </w:pPr>
    <w:rPr>
      <w:kern w:val="0"/>
      <w:szCs w:val="21"/>
      <w:lang w:val="zh-CN"/>
    </w:rPr>
  </w:style>
  <w:style w:type="character" w:customStyle="1" w:styleId="1CharChar7">
    <w:name w:val="1正文段落 Char Char"/>
    <w:rsid w:val="00347D55"/>
    <w:rPr>
      <w:snapToGrid w:val="0"/>
      <w:kern w:val="2"/>
      <w:sz w:val="24"/>
    </w:rPr>
  </w:style>
  <w:style w:type="character" w:customStyle="1" w:styleId="afffffffffffffc">
    <w:name w:val="纯文本 字符"/>
    <w:aliases w:val="图片正文-格式 字符,3正文 字符,纯文本 Char Char Char Char Char 字符,纯文本 Char Char Char Char Char Char Char Char Char Char Char Char Char Char Char Char Char Char Char Char Char Char Char Char Char Char Char Char Char 字符,普通文字 Char Char Char 字符,普通文字 Char 字符,纯 字符,s 字"/>
    <w:rsid w:val="00347D55"/>
    <w:rPr>
      <w:rFonts w:ascii="Times New Roman" w:eastAsia="宋体" w:hAnsi="Times New Roman" w:cs="Times New Roman"/>
      <w:kern w:val="0"/>
      <w:sz w:val="24"/>
      <w:szCs w:val="24"/>
      <w:lang w:bidi="en-US"/>
    </w:rPr>
  </w:style>
  <w:style w:type="character" w:customStyle="1" w:styleId="afffffffffffffd">
    <w:name w:val="页脚 字符"/>
    <w:aliases w:val="厂坝4级标题 字符,Footer-Even 字符,fo 字符,footer odd 字符,odd 字符,footer Final 字符,123YJ 字符,奇数页脚 字符,Footer1 字符,页脚3 字符,a页脚 字符,Footer11 字符,Footer12 字符,Footer13 字符,Footer14 字符,Footer111 字符,Footer121 字符,Footer131 字符,Footer15 字符,Footer16 字符,Footer17 字符,Footer112 字符"/>
    <w:uiPriority w:val="99"/>
    <w:rsid w:val="00347D55"/>
    <w:rPr>
      <w:sz w:val="18"/>
      <w:szCs w:val="18"/>
    </w:rPr>
  </w:style>
  <w:style w:type="character" w:customStyle="1" w:styleId="afffffffffffffe">
    <w:name w:val="页眉 字符"/>
    <w:aliases w:val="页眉R 字符,Header1 字符,页眉1 字符,页眉2 字符,页眉zxl 字符,even 字符,奇数页眉 字符,g 字符,无页眉 字符,h 字符,页眉，DHCC 公司页眉 字符,ITTHEADER 字符,ho 字符,header odd 字符,Ò³Ã¼ 字符,页眉2. 字符,页眉小5号 字符,页眉 Char Char Char 字符,a页眉 字符,带横线 字符,Heading 字符,页眉11 字符,页眉21 字符,页眉12 字符,页眉22 字符,页眉13 字符,页眉23 字符"/>
    <w:uiPriority w:val="99"/>
    <w:rsid w:val="00347D55"/>
    <w:rPr>
      <w:sz w:val="18"/>
      <w:szCs w:val="18"/>
    </w:rPr>
  </w:style>
  <w:style w:type="character" w:customStyle="1" w:styleId="98Char">
    <w:name w:val="样式98 Char"/>
    <w:link w:val="98"/>
    <w:rsid w:val="00347D55"/>
    <w:rPr>
      <w:sz w:val="24"/>
      <w:szCs w:val="24"/>
    </w:rPr>
  </w:style>
  <w:style w:type="paragraph" w:customStyle="1" w:styleId="98">
    <w:name w:val="样式98"/>
    <w:basedOn w:val="a0"/>
    <w:link w:val="98Char"/>
    <w:rsid w:val="00347D55"/>
    <w:pPr>
      <w:adjustRightInd/>
      <w:snapToGrid/>
      <w:spacing w:beforeLines="50" w:afterLines="50"/>
      <w:ind w:firstLine="480"/>
    </w:pPr>
    <w:rPr>
      <w:rFonts w:asciiTheme="minorHAnsi" w:eastAsiaTheme="minorEastAsia" w:hAnsiTheme="minorHAnsi" w:cstheme="minorBidi"/>
      <w:szCs w:val="24"/>
    </w:rPr>
  </w:style>
  <w:style w:type="character" w:customStyle="1" w:styleId="affffffffffffff">
    <w:name w:val="批注文字 字符"/>
    <w:uiPriority w:val="99"/>
    <w:rsid w:val="00347D55"/>
    <w:rPr>
      <w:kern w:val="2"/>
      <w:sz w:val="21"/>
    </w:rPr>
  </w:style>
  <w:style w:type="character" w:customStyle="1" w:styleId="3fb">
    <w:name w:val="标题 3 字符"/>
    <w:uiPriority w:val="9"/>
    <w:rsid w:val="00347D55"/>
    <w:rPr>
      <w:rFonts w:ascii="Times New Roman" w:hAnsi="Times New Roman"/>
      <w:b/>
      <w:bCs/>
      <w:sz w:val="24"/>
      <w:szCs w:val="32"/>
    </w:rPr>
  </w:style>
  <w:style w:type="paragraph" w:customStyle="1" w:styleId="affffffffffffff0">
    <w:name w:val="图表标题"/>
    <w:basedOn w:val="a0"/>
    <w:link w:val="affffffffffffff1"/>
    <w:autoRedefine/>
    <w:rsid w:val="00347D55"/>
    <w:pPr>
      <w:spacing w:line="240" w:lineRule="auto"/>
      <w:ind w:firstLineChars="0" w:firstLine="0"/>
      <w:jc w:val="center"/>
    </w:pPr>
    <w:rPr>
      <w:b/>
      <w:szCs w:val="24"/>
    </w:rPr>
  </w:style>
  <w:style w:type="character" w:customStyle="1" w:styleId="affffffffffffff1">
    <w:name w:val="图表标题 字符"/>
    <w:link w:val="affffffffffffff0"/>
    <w:rsid w:val="00347D55"/>
    <w:rPr>
      <w:rFonts w:ascii="Times New Roman" w:eastAsia="宋体" w:hAnsi="Times New Roman" w:cs="Times New Roman"/>
      <w:b/>
      <w:sz w:val="24"/>
      <w:szCs w:val="24"/>
    </w:rPr>
  </w:style>
  <w:style w:type="paragraph" w:customStyle="1" w:styleId="affffffffffffff2">
    <w:name w:val="图表内容"/>
    <w:basedOn w:val="affffffffffffff0"/>
    <w:link w:val="affffffffffffff3"/>
    <w:rsid w:val="00347D55"/>
    <w:rPr>
      <w:b w:val="0"/>
      <w:noProof/>
      <w:sz w:val="21"/>
    </w:rPr>
  </w:style>
  <w:style w:type="character" w:customStyle="1" w:styleId="affffffffffffff3">
    <w:name w:val="图表内容 字符"/>
    <w:link w:val="affffffffffffff2"/>
    <w:rsid w:val="00347D55"/>
    <w:rPr>
      <w:rFonts w:ascii="Times New Roman" w:eastAsia="宋体" w:hAnsi="Times New Roman" w:cs="Times New Roman"/>
      <w:noProof/>
      <w:szCs w:val="24"/>
    </w:rPr>
  </w:style>
  <w:style w:type="paragraph" w:customStyle="1" w:styleId="5e">
    <w:name w:val="报告5级"/>
    <w:basedOn w:val="afffffffffffff5"/>
    <w:rsid w:val="00347D55"/>
    <w:pPr>
      <w:adjustRightInd/>
      <w:snapToGrid/>
      <w:spacing w:before="0" w:line="360" w:lineRule="auto"/>
      <w:ind w:firstLine="0"/>
    </w:pPr>
    <w:rPr>
      <w:rFonts w:ascii="Times New Roman" w:hAnsi="Times New Roman"/>
      <w:b/>
      <w:sz w:val="24"/>
      <w:szCs w:val="24"/>
    </w:rPr>
  </w:style>
  <w:style w:type="paragraph" w:customStyle="1" w:styleId="affffffffffffff4">
    <w:name w:val="表格正文居中"/>
    <w:basedOn w:val="a0"/>
    <w:rsid w:val="00347D55"/>
    <w:pPr>
      <w:jc w:val="center"/>
    </w:pPr>
    <w:rPr>
      <w:rFonts w:eastAsia="仿宋_GB2312"/>
      <w:szCs w:val="24"/>
    </w:rPr>
  </w:style>
  <w:style w:type="character" w:customStyle="1" w:styleId="bjh-p">
    <w:name w:val="bjh-p"/>
    <w:rsid w:val="00347D55"/>
  </w:style>
  <w:style w:type="character" w:styleId="affffffffffffff5">
    <w:name w:val="FollowedHyperlink"/>
    <w:basedOn w:val="a1"/>
    <w:uiPriority w:val="99"/>
    <w:semiHidden/>
    <w:unhideWhenUsed/>
    <w:rsid w:val="00347D55"/>
    <w:rPr>
      <w:color w:val="800080" w:themeColor="followedHyperlink"/>
      <w:u w:val="single"/>
    </w:rPr>
  </w:style>
  <w:style w:type="paragraph" w:customStyle="1" w:styleId="affffffffffffff6">
    <w:name w:val="封面正文"/>
    <w:rsid w:val="006407C8"/>
    <w:pPr>
      <w:jc w:val="both"/>
    </w:pPr>
    <w:rPr>
      <w:rFonts w:ascii="Times New Roman" w:eastAsia="宋体" w:hAnsi="Times New Roman" w:cs="Times New Roman"/>
      <w:kern w:val="0"/>
      <w:sz w:val="20"/>
      <w:szCs w:val="20"/>
    </w:rPr>
  </w:style>
  <w:style w:type="paragraph" w:customStyle="1" w:styleId="1ffa">
    <w:name w:val="正文缩进1"/>
    <w:rsid w:val="006407C8"/>
    <w:pPr>
      <w:snapToGrid w:val="0"/>
      <w:spacing w:line="440" w:lineRule="exact"/>
      <w:ind w:firstLine="480"/>
      <w:jc w:val="both"/>
    </w:pPr>
    <w:rPr>
      <w:rFonts w:ascii="宋体" w:eastAsia="宋体" w:hAnsi="Times New Roman" w:cs="Times New Roman"/>
      <w:spacing w:val="6"/>
      <w:kern w:val="24"/>
      <w:sz w:val="24"/>
      <w:szCs w:val="20"/>
    </w:rPr>
  </w:style>
  <w:style w:type="paragraph" w:customStyle="1" w:styleId="CharCharCharCharCharCharCharCharChar1CharCharCharChar">
    <w:name w:val="Char Char Char Char Char Char Char Char Char1 Char Char Char Char"/>
    <w:basedOn w:val="a0"/>
    <w:rsid w:val="006407C8"/>
    <w:pPr>
      <w:widowControl/>
      <w:adjustRightInd/>
      <w:snapToGrid/>
      <w:spacing w:after="160" w:line="240" w:lineRule="exact"/>
      <w:ind w:firstLineChars="0" w:firstLine="0"/>
      <w:jc w:val="left"/>
    </w:pPr>
    <w:rPr>
      <w:rFonts w:ascii="Arial" w:eastAsia="Times New Roman" w:hAnsi="Arial" w:cs="Verdana"/>
      <w:b/>
      <w:kern w:val="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grongqi.com/ShengWuZhiGuoLu/"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578</TotalTime>
  <Pages>14</Pages>
  <Words>1507</Words>
  <Characters>8594</Characters>
  <Application>Microsoft Office Word</Application>
  <DocSecurity>0</DocSecurity>
  <Lines>71</Lines>
  <Paragraphs>20</Paragraphs>
  <ScaleCrop>false</ScaleCrop>
  <Company>Sky123.Org</Company>
  <LinksUpToDate>false</LinksUpToDate>
  <CharactersWithSpaces>10081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10</cp:revision>
  <dcterms:created xsi:type="dcterms:W3CDTF">2019-03-05T09:29:00Z</dcterms:created>
  <dcterms:modified xsi:type="dcterms:W3CDTF">2019-06-13T06:30:00Z</dcterms:modified>
</cp:coreProperties>
</file>